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61F" w:rsidRDefault="00C8561F" w:rsidP="00FB0F38">
      <w:pPr>
        <w:jc w:val="center"/>
        <w:rPr>
          <w:rFonts w:ascii="Times New Roman" w:hAnsi="Times New Roman" w:cs="Times New Roman"/>
        </w:rPr>
      </w:pPr>
    </w:p>
    <w:p w:rsidR="000C3659" w:rsidRDefault="000C3659" w:rsidP="00FB0F38">
      <w:pPr>
        <w:jc w:val="center"/>
        <w:rPr>
          <w:rFonts w:ascii="Times New Roman" w:hAnsi="Times New Roman" w:cs="Times New Roman"/>
        </w:rPr>
      </w:pPr>
    </w:p>
    <w:p w:rsidR="00C8561F" w:rsidRPr="007227E5" w:rsidRDefault="00C802E9" w:rsidP="00FB0F38">
      <w:pPr>
        <w:jc w:val="center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-142875</wp:posOffset>
                </wp:positionH>
                <wp:positionV relativeFrom="paragraph">
                  <wp:posOffset>104775</wp:posOffset>
                </wp:positionV>
                <wp:extent cx="6286500" cy="1176655"/>
                <wp:effectExtent l="0" t="0" r="0" b="4445"/>
                <wp:wrapNone/>
                <wp:docPr id="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86500" cy="1176655"/>
                          <a:chOff x="1286" y="578"/>
                          <a:chExt cx="9900" cy="1853"/>
                        </a:xfrm>
                      </wpg:grpSpPr>
                      <wps:wsp>
                        <wps:cNvPr id="8" name="Line 3"/>
                        <wps:cNvCnPr/>
                        <wps:spPr bwMode="auto">
                          <a:xfrm>
                            <a:off x="1293" y="2431"/>
                            <a:ext cx="9893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4"/>
                        <wps:cNvCnPr/>
                        <wps:spPr bwMode="auto">
                          <a:xfrm>
                            <a:off x="1286" y="578"/>
                            <a:ext cx="9893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EE6F86" id="Group 2" o:spid="_x0000_s1026" style="position:absolute;margin-left:-11.25pt;margin-top:8.25pt;width:495pt;height:92.65pt;z-index:251649536" coordorigin="1286,578" coordsize="9900,1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">
                <v:line id="Line 3" o:spid="_x0000_s1027" style="position:absolute;visibility:visible;mso-wrap-style:square" from="1293,2431" to="11186,24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" strokeweight=".25pt"/>
                <v:line id="Line 4" o:spid="_x0000_s1028" style="position:absolute;visibility:visible;mso-wrap-style:square" from="1286,578" to="11179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" strokeweight=".25pt"/>
              </v:group>
            </w:pict>
          </mc:Fallback>
        </mc:AlternateContent>
      </w: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198"/>
        <w:gridCol w:w="3240"/>
        <w:gridCol w:w="3200"/>
      </w:tblGrid>
      <w:tr w:rsidR="00C8561F" w:rsidRPr="007227E5">
        <w:trPr>
          <w:jc w:val="center"/>
        </w:trPr>
        <w:tc>
          <w:tcPr>
            <w:tcW w:w="3259" w:type="dxa"/>
          </w:tcPr>
          <w:p w:rsidR="00C8561F" w:rsidRPr="007227E5" w:rsidRDefault="00C8561F" w:rsidP="00847895">
            <w:pPr>
              <w:jc w:val="center"/>
              <w:rPr>
                <w:b/>
                <w:bCs/>
                <w:i/>
                <w:iCs/>
                <w:caps/>
                <w:color w:val="000080"/>
                <w:sz w:val="28"/>
                <w:szCs w:val="28"/>
              </w:rPr>
            </w:pPr>
          </w:p>
        </w:tc>
        <w:tc>
          <w:tcPr>
            <w:tcW w:w="3259" w:type="dxa"/>
          </w:tcPr>
          <w:p w:rsidR="00C8561F" w:rsidRPr="007227E5" w:rsidRDefault="007F4036" w:rsidP="00847895">
            <w:pPr>
              <w:jc w:val="center"/>
              <w:rPr>
                <w:b/>
                <w:bCs/>
                <w:i/>
                <w:iCs/>
                <w:caps/>
                <w:color w:val="000080"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>
                  <wp:extent cx="1314450" cy="971550"/>
                  <wp:effectExtent l="0" t="0" r="0" b="0"/>
                  <wp:docPr id="3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C8561F" w:rsidRPr="007227E5" w:rsidRDefault="00C8561F" w:rsidP="00847895">
            <w:pPr>
              <w:jc w:val="center"/>
              <w:rPr>
                <w:b/>
                <w:bCs/>
                <w:i/>
                <w:iCs/>
                <w:caps/>
                <w:color w:val="000080"/>
                <w:sz w:val="28"/>
                <w:szCs w:val="28"/>
              </w:rPr>
            </w:pPr>
          </w:p>
        </w:tc>
      </w:tr>
    </w:tbl>
    <w:p w:rsidR="00C8561F" w:rsidRPr="007227E5" w:rsidRDefault="00C8561F" w:rsidP="00FB0F38">
      <w:pPr>
        <w:jc w:val="center"/>
        <w:rPr>
          <w:rFonts w:ascii="Times New Roman" w:hAnsi="Times New Roman" w:cs="Times New Roman"/>
        </w:rPr>
      </w:pPr>
    </w:p>
    <w:p w:rsidR="00C8561F" w:rsidRPr="007227E5" w:rsidRDefault="00C8561F" w:rsidP="00FB0F38">
      <w:pPr>
        <w:tabs>
          <w:tab w:val="left" w:pos="8895"/>
        </w:tabs>
        <w:rPr>
          <w:rFonts w:ascii="Times New Roman" w:hAnsi="Times New Roman" w:cs="Times New Roman"/>
        </w:rPr>
      </w:pPr>
    </w:p>
    <w:p w:rsidR="007F4036" w:rsidRPr="00DA6598" w:rsidRDefault="007F4036" w:rsidP="007F403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32"/>
          <w:szCs w:val="32"/>
        </w:rPr>
        <w:t>Fondo Regionale per l’Occupazione dei Disabili - FRD</w:t>
      </w:r>
    </w:p>
    <w:p w:rsidR="007F4036" w:rsidRPr="007F4036" w:rsidRDefault="007F4036" w:rsidP="007F4036">
      <w:pPr>
        <w:jc w:val="center"/>
        <w:rPr>
          <w:rFonts w:ascii="Times New Roman" w:eastAsia="Calibri" w:hAnsi="Times New Roman" w:cs="Times New Roman"/>
          <w:b/>
          <w:sz w:val="28"/>
        </w:rPr>
      </w:pPr>
      <w:r w:rsidRPr="007F4036">
        <w:rPr>
          <w:rFonts w:ascii="Times New Roman" w:eastAsia="Calibri" w:hAnsi="Times New Roman" w:cs="Times New Roman"/>
          <w:b/>
          <w:sz w:val="28"/>
        </w:rPr>
        <w:t>Programma di interventi in materia di collocamento mirato 2018-2019</w:t>
      </w:r>
    </w:p>
    <w:p w:rsidR="007F4036" w:rsidRPr="00617EC3" w:rsidRDefault="007F4036" w:rsidP="007F4036">
      <w:pPr>
        <w:jc w:val="center"/>
        <w:rPr>
          <w:rFonts w:ascii="Times New Roman" w:eastAsia="Calibri" w:hAnsi="Times New Roman" w:cs="Times New Roman"/>
          <w:b/>
          <w:sz w:val="36"/>
        </w:rPr>
      </w:pPr>
      <w:r w:rsidRPr="00617EC3">
        <w:rPr>
          <w:rFonts w:ascii="Times New Roman" w:hAnsi="Times New Roman" w:cs="Times New Roman"/>
          <w:color w:val="404040"/>
          <w:szCs w:val="36"/>
        </w:rPr>
        <w:t>Art. 4 legge regionale 3 agosto 2001 n. 16</w:t>
      </w:r>
    </w:p>
    <w:p w:rsidR="00C8561F" w:rsidRPr="00AF0B8E" w:rsidRDefault="00C8561F" w:rsidP="00B76776">
      <w:pPr>
        <w:jc w:val="center"/>
        <w:rPr>
          <w:rFonts w:ascii="Calibri" w:hAnsi="Calibri" w:cs="Times New Roman"/>
          <w:b/>
        </w:rPr>
      </w:pPr>
    </w:p>
    <w:p w:rsidR="00C8561F" w:rsidRDefault="00C8561F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  <w:r>
        <w:rPr>
          <w:rFonts w:ascii="Times New Roman" w:hAnsi="Times New Roman" w:cs="Times New Roman"/>
          <w:sz w:val="22"/>
          <w:szCs w:val="22"/>
        </w:rPr>
        <w:t>DGR n. 1508 del 16 ottobre 2018 - Interventi di formazione e di accompagnamento al tirocinio e al lavoro per persone con disabilità iscritte all’elenco di cui alla legge 68/99 e attività di supporto al servizio pubblico di collocamento mirato</w:t>
      </w: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7F4036" w:rsidRPr="00AF0B8E" w:rsidRDefault="007F4036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C8561F" w:rsidRPr="00AF0B8E" w:rsidRDefault="00C8561F" w:rsidP="00B76776">
      <w:pPr>
        <w:jc w:val="center"/>
        <w:rPr>
          <w:rFonts w:ascii="Calibri" w:eastAsia="MS Mincho" w:hAnsi="Calibri" w:cs="Calibri"/>
          <w:color w:val="000000"/>
          <w:lang w:eastAsia="ja-JP"/>
        </w:rPr>
      </w:pPr>
    </w:p>
    <w:p w:rsidR="00C8561F" w:rsidRPr="00AF0B8E" w:rsidRDefault="00C8561F" w:rsidP="00B7677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rFonts w:ascii="Calibri" w:hAnsi="Calibri" w:cs="Times New Roman"/>
          <w:b/>
          <w:sz w:val="28"/>
          <w:szCs w:val="28"/>
        </w:rPr>
      </w:pPr>
    </w:p>
    <w:p w:rsidR="007F4036" w:rsidRDefault="007F4036" w:rsidP="00BB3FF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480" w:lineRule="auto"/>
        <w:jc w:val="center"/>
        <w:rPr>
          <w:rFonts w:eastAsia="MS Mincho" w:cs="Times New Roman"/>
          <w:b/>
          <w:sz w:val="28"/>
          <w:szCs w:val="28"/>
          <w:lang w:eastAsia="ja-JP"/>
        </w:rPr>
      </w:pPr>
      <w:r>
        <w:rPr>
          <w:rFonts w:eastAsia="MS Mincho" w:cs="Times New Roman"/>
          <w:b/>
          <w:sz w:val="28"/>
          <w:szCs w:val="28"/>
          <w:lang w:eastAsia="ja-JP"/>
        </w:rPr>
        <w:t xml:space="preserve">Piano degli interventi di supporto ai servizi di Collocamento Mirato </w:t>
      </w:r>
      <w:r w:rsidR="00C802E9">
        <w:rPr>
          <w:rFonts w:eastAsia="MS Mincho" w:cs="Times New Roman"/>
          <w:b/>
          <w:sz w:val="28"/>
          <w:szCs w:val="28"/>
          <w:lang w:eastAsia="ja-JP"/>
        </w:rPr>
        <w:t xml:space="preserve">(CM) </w:t>
      </w:r>
      <w:r>
        <w:rPr>
          <w:rFonts w:eastAsia="MS Mincho" w:cs="Times New Roman"/>
          <w:b/>
          <w:sz w:val="28"/>
          <w:szCs w:val="28"/>
          <w:lang w:eastAsia="ja-JP"/>
        </w:rPr>
        <w:t>della Provincia di</w:t>
      </w:r>
    </w:p>
    <w:p w:rsidR="007F4036" w:rsidRDefault="007F4036" w:rsidP="00BB3FF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480" w:lineRule="auto"/>
        <w:jc w:val="center"/>
        <w:rPr>
          <w:rFonts w:eastAsia="MS Mincho" w:cs="Times New Roman"/>
          <w:b/>
          <w:sz w:val="28"/>
          <w:szCs w:val="28"/>
          <w:lang w:eastAsia="ja-JP"/>
        </w:rPr>
      </w:pPr>
    </w:p>
    <w:p w:rsidR="00BB3FF4" w:rsidRDefault="007F4036" w:rsidP="00BB3FF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480" w:lineRule="auto"/>
        <w:jc w:val="center"/>
        <w:rPr>
          <w:rFonts w:eastAsia="MS Mincho" w:cs="Times New Roman"/>
          <w:b/>
          <w:sz w:val="28"/>
          <w:szCs w:val="28"/>
          <w:lang w:eastAsia="ja-JP"/>
        </w:rPr>
      </w:pPr>
      <w:r>
        <w:rPr>
          <w:rFonts w:eastAsia="MS Mincho" w:cs="Times New Roman"/>
          <w:b/>
          <w:sz w:val="28"/>
          <w:szCs w:val="28"/>
          <w:lang w:eastAsia="ja-JP"/>
        </w:rPr>
        <w:t xml:space="preserve">____________________________________________ </w:t>
      </w:r>
    </w:p>
    <w:p w:rsidR="00BB3FF4" w:rsidRPr="003F3629" w:rsidRDefault="00BB3FF4" w:rsidP="00BB3FF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rFonts w:eastAsia="MS Mincho" w:cs="Times New Roman"/>
          <w:b/>
          <w:sz w:val="28"/>
          <w:szCs w:val="28"/>
          <w:lang w:eastAsia="ja-JP"/>
        </w:rPr>
      </w:pPr>
    </w:p>
    <w:p w:rsidR="00C8561F" w:rsidRPr="00AF0B8E" w:rsidRDefault="00C8561F" w:rsidP="00B76776">
      <w:pPr>
        <w:jc w:val="center"/>
        <w:rPr>
          <w:rFonts w:ascii="Calibri" w:hAnsi="Calibri" w:cs="Times New Roman"/>
          <w:b/>
          <w:smallCaps/>
          <w:sz w:val="28"/>
          <w:szCs w:val="28"/>
        </w:rPr>
      </w:pPr>
    </w:p>
    <w:p w:rsidR="00C8561F" w:rsidRDefault="00C8561F" w:rsidP="00B76776">
      <w:pPr>
        <w:jc w:val="center"/>
        <w:rPr>
          <w:rFonts w:ascii="Calibri" w:hAnsi="Calibri" w:cs="Times New Roman"/>
          <w:b/>
          <w:smallCaps/>
          <w:sz w:val="28"/>
          <w:szCs w:val="28"/>
        </w:rPr>
      </w:pPr>
    </w:p>
    <w:p w:rsidR="00C8561F" w:rsidRDefault="00C8561F" w:rsidP="00FB0F38">
      <w:pPr>
        <w:jc w:val="center"/>
      </w:pPr>
    </w:p>
    <w:p w:rsidR="007F4036" w:rsidRDefault="007F403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8561F" w:rsidRPr="007227E5" w:rsidRDefault="00C8561F" w:rsidP="00FB0F3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8561F" w:rsidRPr="007227E5" w:rsidRDefault="00C8561F" w:rsidP="00FB0F3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8561F" w:rsidRDefault="00C8561F" w:rsidP="00FB0F38">
      <w:pPr>
        <w:spacing w:before="80"/>
        <w:jc w:val="center"/>
        <w:rPr>
          <w:rFonts w:ascii="Times New Roman" w:hAnsi="Times New Roman" w:cs="Times New Roman"/>
          <w:sz w:val="28"/>
          <w:szCs w:val="28"/>
        </w:rPr>
      </w:pPr>
    </w:p>
    <w:p w:rsidR="007F4036" w:rsidRDefault="007F4036" w:rsidP="007F4036">
      <w:pPr>
        <w:spacing w:line="360" w:lineRule="auto"/>
        <w:jc w:val="both"/>
      </w:pPr>
    </w:p>
    <w:p w:rsidR="007F4036" w:rsidRDefault="007F4036" w:rsidP="007F4036">
      <w:pPr>
        <w:spacing w:line="360" w:lineRule="auto"/>
        <w:jc w:val="both"/>
      </w:pPr>
    </w:p>
    <w:p w:rsidR="00CA3535" w:rsidRDefault="00CA3535" w:rsidP="007F4036">
      <w:pPr>
        <w:spacing w:line="360" w:lineRule="auto"/>
        <w:jc w:val="both"/>
      </w:pPr>
    </w:p>
    <w:p w:rsidR="00CA3535" w:rsidRDefault="00CA3535" w:rsidP="007F4036">
      <w:pPr>
        <w:spacing w:line="360" w:lineRule="auto"/>
        <w:jc w:val="both"/>
      </w:pPr>
    </w:p>
    <w:tbl>
      <w:tblPr>
        <w:tblStyle w:val="Tabellagriglia4-colore11"/>
        <w:tblW w:w="0" w:type="auto"/>
        <w:tblLook w:val="04A0" w:firstRow="1" w:lastRow="0" w:firstColumn="1" w:lastColumn="0" w:noHBand="0" w:noVBand="1"/>
      </w:tblPr>
      <w:tblGrid>
        <w:gridCol w:w="2547"/>
        <w:gridCol w:w="6514"/>
      </w:tblGrid>
      <w:tr w:rsidR="009F4726" w:rsidTr="009F47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</w:rPr>
              <w:t>Cod</w:t>
            </w:r>
            <w:proofErr w:type="spellEnd"/>
            <w:r>
              <w:rPr>
                <w:rFonts w:asciiTheme="minorHAnsi" w:hAnsiTheme="minorHAnsi"/>
              </w:rPr>
              <w:t xml:space="preserve"> progetto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Titolo del progetto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Soggetto capofila del progetto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Referente del progetto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Telefono del referente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Mail del referente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  <w:tr w:rsidR="009F4726" w:rsidTr="009F47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9F4726" w:rsidRDefault="009F4726" w:rsidP="00DE250A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Indirizzi e recapiti dei Servizi di Collocamento Mirato della Provincia</w:t>
            </w:r>
          </w:p>
        </w:tc>
        <w:tc>
          <w:tcPr>
            <w:tcW w:w="6514" w:type="dxa"/>
          </w:tcPr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  <w:p w:rsidR="009F4726" w:rsidRDefault="009F4726" w:rsidP="00DE250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</w:p>
        </w:tc>
      </w:tr>
    </w:tbl>
    <w:p w:rsidR="00CA3535" w:rsidRDefault="00CA3535" w:rsidP="007F4036">
      <w:pPr>
        <w:spacing w:line="360" w:lineRule="auto"/>
        <w:jc w:val="both"/>
      </w:pPr>
    </w:p>
    <w:p w:rsidR="004D46BB" w:rsidRDefault="004D46BB" w:rsidP="007F4036">
      <w:pPr>
        <w:spacing w:line="360" w:lineRule="auto"/>
        <w:jc w:val="both"/>
      </w:pPr>
    </w:p>
    <w:p w:rsidR="004D46BB" w:rsidRDefault="004D46BB">
      <w:r>
        <w:br w:type="page"/>
      </w:r>
    </w:p>
    <w:p w:rsidR="004D46BB" w:rsidRDefault="004D46BB" w:rsidP="007F4036">
      <w:pPr>
        <w:spacing w:line="360" w:lineRule="auto"/>
        <w:jc w:val="both"/>
      </w:pPr>
    </w:p>
    <w:p w:rsidR="004D46BB" w:rsidRPr="003B38FE" w:rsidRDefault="004D46BB" w:rsidP="007F4036">
      <w:pPr>
        <w:spacing w:line="360" w:lineRule="auto"/>
        <w:jc w:val="both"/>
        <w:rPr>
          <w:rFonts w:asciiTheme="minorHAnsi" w:hAnsiTheme="minorHAnsi"/>
          <w:b/>
        </w:rPr>
      </w:pPr>
      <w:r w:rsidRPr="003B38FE">
        <w:rPr>
          <w:rFonts w:asciiTheme="minorHAnsi" w:hAnsiTheme="minorHAnsi"/>
          <w:b/>
        </w:rPr>
        <w:t>Premessa</w:t>
      </w:r>
      <w:r w:rsidR="0036106C">
        <w:rPr>
          <w:rFonts w:asciiTheme="minorHAnsi" w:hAnsiTheme="minorHAnsi"/>
          <w:b/>
        </w:rPr>
        <w:t xml:space="preserve"> </w:t>
      </w:r>
    </w:p>
    <w:p w:rsidR="004D46BB" w:rsidRDefault="005C6294" w:rsidP="004D46BB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Lo scopo del Piano è dettagliare gli interventi di supporto all’azione dei servizi di collocamento mirato in relazione agli obiettivi definiti nella Direttiva, Allegato B alla </w:t>
      </w:r>
      <w:proofErr w:type="spellStart"/>
      <w:r>
        <w:rPr>
          <w:rFonts w:asciiTheme="minorHAnsi" w:hAnsiTheme="minorHAnsi"/>
        </w:rPr>
        <w:t>Dgr</w:t>
      </w:r>
      <w:proofErr w:type="spellEnd"/>
      <w:r>
        <w:rPr>
          <w:rFonts w:asciiTheme="minorHAnsi" w:hAnsiTheme="minorHAnsi"/>
        </w:rPr>
        <w:t xml:space="preserve"> n.1508/2018. </w:t>
      </w:r>
    </w:p>
    <w:p w:rsidR="004D46BB" w:rsidRDefault="005C6294" w:rsidP="004D46BB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Il </w:t>
      </w:r>
      <w:r w:rsidRPr="005C6294">
        <w:rPr>
          <w:rFonts w:asciiTheme="minorHAnsi" w:hAnsiTheme="minorHAnsi"/>
        </w:rPr>
        <w:t xml:space="preserve">Piano </w:t>
      </w:r>
      <w:r>
        <w:rPr>
          <w:rFonts w:asciiTheme="minorHAnsi" w:hAnsiTheme="minorHAnsi"/>
        </w:rPr>
        <w:t xml:space="preserve">dovrà essere </w:t>
      </w:r>
      <w:r w:rsidRPr="005C6294">
        <w:rPr>
          <w:rFonts w:asciiTheme="minorHAnsi" w:hAnsiTheme="minorHAnsi"/>
        </w:rPr>
        <w:t xml:space="preserve">costruito congiuntamente dal partenariato del progetto, dal servizio per il collocamento mirato dei Centri per l’impiego, i SIL delle </w:t>
      </w:r>
      <w:r>
        <w:rPr>
          <w:rFonts w:asciiTheme="minorHAnsi" w:hAnsiTheme="minorHAnsi"/>
        </w:rPr>
        <w:t xml:space="preserve">ULSS (per quanto di competenza). </w:t>
      </w:r>
    </w:p>
    <w:p w:rsidR="005C6294" w:rsidRDefault="005C6294" w:rsidP="004D46BB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Al fine di individuare </w:t>
      </w:r>
      <w:r w:rsidR="00B43903">
        <w:rPr>
          <w:rFonts w:asciiTheme="minorHAnsi" w:hAnsiTheme="minorHAnsi"/>
        </w:rPr>
        <w:t>le attività necessarie a persegu</w:t>
      </w:r>
      <w:r w:rsidR="00CE7FA8">
        <w:rPr>
          <w:rFonts w:asciiTheme="minorHAnsi" w:hAnsiTheme="minorHAnsi"/>
        </w:rPr>
        <w:t>ire gli obiettivi riportati in D</w:t>
      </w:r>
      <w:r w:rsidR="00B43903">
        <w:rPr>
          <w:rFonts w:asciiTheme="minorHAnsi" w:hAnsiTheme="minorHAnsi"/>
        </w:rPr>
        <w:t>irettiva</w:t>
      </w:r>
      <w:r w:rsidR="00B43903">
        <w:rPr>
          <w:rStyle w:val="Rimandonotaapidipagina"/>
          <w:rFonts w:asciiTheme="minorHAnsi" w:hAnsiTheme="minorHAnsi"/>
        </w:rPr>
        <w:footnoteReference w:id="1"/>
      </w:r>
      <w:r w:rsidR="00B43903">
        <w:rPr>
          <w:rFonts w:asciiTheme="minorHAnsi" w:hAnsiTheme="minorHAnsi"/>
        </w:rPr>
        <w:t xml:space="preserve"> il Piano si articola in tre sezioni:</w:t>
      </w:r>
    </w:p>
    <w:p w:rsidR="005C6294" w:rsidRPr="00374E68" w:rsidRDefault="005C6294" w:rsidP="004D46BB">
      <w:pPr>
        <w:spacing w:line="360" w:lineRule="auto"/>
        <w:jc w:val="both"/>
        <w:rPr>
          <w:rFonts w:asciiTheme="minorHAnsi" w:hAnsiTheme="minorHAnsi"/>
        </w:rPr>
      </w:pPr>
    </w:p>
    <w:p w:rsidR="004D46BB" w:rsidRPr="00B43903" w:rsidRDefault="004D46BB" w:rsidP="004D46BB">
      <w:pPr>
        <w:pStyle w:val="Paragrafoelenco"/>
        <w:numPr>
          <w:ilvl w:val="0"/>
          <w:numId w:val="32"/>
        </w:numPr>
        <w:spacing w:line="360" w:lineRule="auto"/>
        <w:contextualSpacing w:val="0"/>
        <w:jc w:val="both"/>
        <w:rPr>
          <w:rFonts w:asciiTheme="minorHAnsi" w:hAnsiTheme="minorHAnsi"/>
          <w:b/>
        </w:rPr>
      </w:pPr>
      <w:r w:rsidRPr="00B43903">
        <w:rPr>
          <w:rFonts w:asciiTheme="minorHAnsi" w:hAnsiTheme="minorHAnsi"/>
          <w:b/>
        </w:rPr>
        <w:t>Definizione delle priorità e scelta degli obiettivi</w:t>
      </w:r>
    </w:p>
    <w:p w:rsidR="004D46BB" w:rsidRPr="00D75F75" w:rsidRDefault="00B43903" w:rsidP="004D46BB">
      <w:pPr>
        <w:pStyle w:val="Paragrafoelenco"/>
        <w:spacing w:line="360" w:lineRule="auto"/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In questa sezione sarà riportata l’a</w:t>
      </w:r>
      <w:r w:rsidR="004D46BB" w:rsidRPr="00D75F75">
        <w:rPr>
          <w:rFonts w:asciiTheme="minorHAnsi" w:hAnsiTheme="minorHAnsi"/>
          <w:i/>
        </w:rPr>
        <w:t>nalisi di contesto e definizione delle priorità riferite a: situazione socio-occupazionale, destinatari del collocamento mirato, imprese, rete dei servizi.</w:t>
      </w:r>
    </w:p>
    <w:p w:rsidR="004D46BB" w:rsidRPr="00CE7FA8" w:rsidRDefault="004D46BB" w:rsidP="004D46BB">
      <w:pPr>
        <w:pStyle w:val="Paragrafoelenco"/>
        <w:numPr>
          <w:ilvl w:val="0"/>
          <w:numId w:val="32"/>
        </w:numPr>
        <w:spacing w:line="360" w:lineRule="auto"/>
        <w:contextualSpacing w:val="0"/>
        <w:jc w:val="both"/>
        <w:rPr>
          <w:rFonts w:asciiTheme="minorHAnsi" w:hAnsiTheme="minorHAnsi"/>
          <w:b/>
        </w:rPr>
      </w:pPr>
      <w:r w:rsidRPr="00CE7FA8">
        <w:rPr>
          <w:rFonts w:asciiTheme="minorHAnsi" w:hAnsiTheme="minorHAnsi"/>
          <w:b/>
        </w:rPr>
        <w:t xml:space="preserve">Descrizione e pianificazione delle attività </w:t>
      </w:r>
    </w:p>
    <w:p w:rsidR="004D46BB" w:rsidRPr="00D75F75" w:rsidRDefault="00CE7FA8" w:rsidP="004D46BB">
      <w:pPr>
        <w:pStyle w:val="Paragrafoelenco"/>
        <w:spacing w:line="360" w:lineRule="auto"/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Questa sezione riguarda il raccordo delle priorità individuate in esito all’analisi condotta nella sezione 1 con gli obiettivi riportati nella Direttiva e la definizione delle attività necessarie</w:t>
      </w:r>
      <w:r w:rsidR="003B38FE">
        <w:rPr>
          <w:rFonts w:asciiTheme="minorHAnsi" w:hAnsiTheme="minorHAnsi"/>
          <w:i/>
        </w:rPr>
        <w:t xml:space="preserve"> a implementare le stesse priorità. </w:t>
      </w:r>
    </w:p>
    <w:p w:rsidR="004D46BB" w:rsidRPr="003B38FE" w:rsidRDefault="004D46BB" w:rsidP="004D46BB">
      <w:pPr>
        <w:pStyle w:val="Paragrafoelenco"/>
        <w:numPr>
          <w:ilvl w:val="0"/>
          <w:numId w:val="32"/>
        </w:numPr>
        <w:spacing w:line="360" w:lineRule="auto"/>
        <w:contextualSpacing w:val="0"/>
        <w:jc w:val="both"/>
        <w:rPr>
          <w:rFonts w:asciiTheme="minorHAnsi" w:hAnsiTheme="minorHAnsi"/>
          <w:b/>
        </w:rPr>
      </w:pPr>
      <w:r w:rsidRPr="003B38FE">
        <w:rPr>
          <w:rFonts w:asciiTheme="minorHAnsi" w:hAnsiTheme="minorHAnsi"/>
          <w:b/>
        </w:rPr>
        <w:t xml:space="preserve">Valutazione del Piano e condivisione dei risultati </w:t>
      </w:r>
    </w:p>
    <w:p w:rsidR="004D46BB" w:rsidRDefault="003B38FE" w:rsidP="003B38FE">
      <w:pPr>
        <w:pStyle w:val="Paragrafoelenco"/>
        <w:spacing w:line="360" w:lineRule="auto"/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La terza sezione riporta il sistema di monitoraggio, valutazione e diffusione dei risultati inerenti le attività del Piano che il partenariato e i servizi interessati intendono adottare. </w:t>
      </w:r>
    </w:p>
    <w:p w:rsidR="003B38FE" w:rsidRDefault="003B38FE" w:rsidP="003B38FE">
      <w:pPr>
        <w:pStyle w:val="Paragrafoelenco"/>
        <w:spacing w:line="360" w:lineRule="auto"/>
        <w:jc w:val="both"/>
      </w:pPr>
    </w:p>
    <w:p w:rsidR="0036106C" w:rsidRPr="00F70589" w:rsidRDefault="00F70589" w:rsidP="0036106C">
      <w:pPr>
        <w:spacing w:line="360" w:lineRule="auto"/>
        <w:jc w:val="both"/>
        <w:rPr>
          <w:b/>
          <w:i/>
        </w:rPr>
      </w:pPr>
      <w:r w:rsidRPr="00F70589">
        <w:rPr>
          <w:b/>
          <w:i/>
        </w:rPr>
        <w:t>Attenzione</w:t>
      </w:r>
    </w:p>
    <w:p w:rsidR="0036106C" w:rsidRPr="0036106C" w:rsidRDefault="0036106C" w:rsidP="0036106C">
      <w:pPr>
        <w:spacing w:line="360" w:lineRule="auto"/>
        <w:jc w:val="both"/>
        <w:rPr>
          <w:rFonts w:asciiTheme="minorHAnsi" w:hAnsiTheme="minorHAnsi"/>
        </w:rPr>
      </w:pPr>
      <w:r w:rsidRPr="0036106C">
        <w:rPr>
          <w:rFonts w:asciiTheme="minorHAnsi" w:hAnsiTheme="minorHAnsi"/>
        </w:rPr>
        <w:t>Le priorità e le attività possono essere individuate per tutti gli obiettivi riportati</w:t>
      </w:r>
      <w:r w:rsidR="00E3180A">
        <w:rPr>
          <w:rFonts w:asciiTheme="minorHAnsi" w:hAnsiTheme="minorHAnsi"/>
        </w:rPr>
        <w:t xml:space="preserve"> nella Direttiva;</w:t>
      </w:r>
      <w:r w:rsidRPr="0036106C">
        <w:rPr>
          <w:rFonts w:asciiTheme="minorHAnsi" w:hAnsiTheme="minorHAnsi"/>
        </w:rPr>
        <w:t xml:space="preserve"> </w:t>
      </w:r>
      <w:r w:rsidR="00E3180A">
        <w:rPr>
          <w:rFonts w:asciiTheme="minorHAnsi" w:hAnsiTheme="minorHAnsi"/>
        </w:rPr>
        <w:t xml:space="preserve">tra questi, </w:t>
      </w:r>
      <w:r w:rsidRPr="0036106C">
        <w:rPr>
          <w:rFonts w:asciiTheme="minorHAnsi" w:hAnsiTheme="minorHAnsi"/>
        </w:rPr>
        <w:t xml:space="preserve">al fine di </w:t>
      </w:r>
      <w:r w:rsidR="00F70589">
        <w:rPr>
          <w:rFonts w:asciiTheme="minorHAnsi" w:hAnsiTheme="minorHAnsi"/>
        </w:rPr>
        <w:t>garantire un miglior valore aggiunto ai servizi di collocamento mirato del Veneto</w:t>
      </w:r>
      <w:r w:rsidR="00E3180A">
        <w:rPr>
          <w:rFonts w:asciiTheme="minorHAnsi" w:hAnsiTheme="minorHAnsi"/>
        </w:rPr>
        <w:t>,</w:t>
      </w:r>
      <w:r w:rsidR="00F70589">
        <w:rPr>
          <w:rFonts w:asciiTheme="minorHAnsi" w:hAnsiTheme="minorHAnsi"/>
        </w:rPr>
        <w:t xml:space="preserve"> </w:t>
      </w:r>
      <w:r w:rsidRPr="0036106C">
        <w:rPr>
          <w:rFonts w:asciiTheme="minorHAnsi" w:hAnsiTheme="minorHAnsi"/>
        </w:rPr>
        <w:t xml:space="preserve">sono OBBLIGATORI le attività relative agli obiettivi </w:t>
      </w:r>
      <w:r w:rsidRPr="00E3180A">
        <w:rPr>
          <w:rFonts w:asciiTheme="minorHAnsi" w:hAnsiTheme="minorHAnsi"/>
          <w:b/>
          <w:u w:val="single"/>
        </w:rPr>
        <w:t>A, B ed E</w:t>
      </w:r>
      <w:r w:rsidR="00F70589">
        <w:rPr>
          <w:rFonts w:asciiTheme="minorHAnsi" w:hAnsiTheme="minorHAnsi"/>
        </w:rPr>
        <w:t xml:space="preserve">. </w:t>
      </w:r>
    </w:p>
    <w:p w:rsidR="00ED13B1" w:rsidRDefault="00ED13B1">
      <w:r>
        <w:br w:type="page"/>
      </w:r>
      <w:bookmarkStart w:id="0" w:name="_GoBack"/>
      <w:bookmarkEnd w:id="0"/>
    </w:p>
    <w:p w:rsidR="00ED13B1" w:rsidRPr="00622AE8" w:rsidRDefault="00ED13B1" w:rsidP="00ED13B1">
      <w:pPr>
        <w:jc w:val="center"/>
        <w:rPr>
          <w:b/>
        </w:rPr>
      </w:pPr>
      <w:r w:rsidRPr="00622AE8">
        <w:rPr>
          <w:b/>
        </w:rPr>
        <w:lastRenderedPageBreak/>
        <w:t>SEZIONE 1 – DEFINIZIONE DELLE PRIORITÀ E SCELTA DEGLI OBIETTIVI</w:t>
      </w:r>
    </w:p>
    <w:p w:rsidR="00ED13B1" w:rsidRPr="00622AE8" w:rsidRDefault="00ED13B1" w:rsidP="00ED13B1">
      <w:pPr>
        <w:jc w:val="center"/>
        <w:rPr>
          <w:b/>
        </w:rPr>
      </w:pPr>
    </w:p>
    <w:p w:rsidR="00ED13B1" w:rsidRDefault="00ED13B1" w:rsidP="0036106C">
      <w:pPr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Il paragrafo 7.2 della Direttiva, allegato B alla </w:t>
      </w:r>
      <w:proofErr w:type="spellStart"/>
      <w:r>
        <w:rPr>
          <w:rFonts w:asciiTheme="minorHAnsi" w:hAnsiTheme="minorHAnsi"/>
        </w:rPr>
        <w:t>Dgr</w:t>
      </w:r>
      <w:proofErr w:type="spellEnd"/>
      <w:r>
        <w:rPr>
          <w:rFonts w:asciiTheme="minorHAnsi" w:hAnsiTheme="minorHAnsi"/>
        </w:rPr>
        <w:t xml:space="preserve"> 1508/2018, riporta </w:t>
      </w:r>
      <w:r w:rsidR="006611BF">
        <w:rPr>
          <w:rFonts w:asciiTheme="minorHAnsi" w:hAnsiTheme="minorHAnsi"/>
        </w:rPr>
        <w:t>sette</w:t>
      </w:r>
      <w:r>
        <w:rPr>
          <w:rFonts w:asciiTheme="minorHAnsi" w:hAnsiTheme="minorHAnsi"/>
        </w:rPr>
        <w:t xml:space="preserve"> obiettivi che possono essere perseguiti per supportare l’azione del servizio di Collocamento Mirato del Centro per l’impiego.</w:t>
      </w:r>
    </w:p>
    <w:p w:rsidR="00ED13B1" w:rsidRDefault="00ED13B1" w:rsidP="0036106C">
      <w:pPr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È necessario in questa sede definire in te</w:t>
      </w:r>
      <w:r w:rsidR="006611BF">
        <w:rPr>
          <w:rFonts w:asciiTheme="minorHAnsi" w:hAnsiTheme="minorHAnsi"/>
        </w:rPr>
        <w:t>rmini operativi la scelta delle attività</w:t>
      </w:r>
      <w:r>
        <w:rPr>
          <w:rFonts w:asciiTheme="minorHAnsi" w:hAnsiTheme="minorHAnsi"/>
        </w:rPr>
        <w:t xml:space="preserve"> sulla base delle priorità del Servizio </w:t>
      </w:r>
      <w:r w:rsidR="00770837">
        <w:rPr>
          <w:rFonts w:asciiTheme="minorHAnsi" w:hAnsiTheme="minorHAnsi"/>
        </w:rPr>
        <w:t>di collocamento mirato</w:t>
      </w:r>
      <w:r>
        <w:rPr>
          <w:rFonts w:asciiTheme="minorHAnsi" w:hAnsiTheme="minorHAnsi"/>
        </w:rPr>
        <w:t xml:space="preserve"> e del</w:t>
      </w:r>
      <w:r w:rsidR="00A33679">
        <w:rPr>
          <w:rFonts w:asciiTheme="minorHAnsi" w:hAnsiTheme="minorHAnsi"/>
        </w:rPr>
        <w:t>la rete integrata territoriale.</w:t>
      </w:r>
    </w:p>
    <w:p w:rsidR="00ED13B1" w:rsidRDefault="00ED13B1" w:rsidP="00ED13B1">
      <w:pPr>
        <w:spacing w:line="360" w:lineRule="auto"/>
        <w:jc w:val="both"/>
        <w:rPr>
          <w:rFonts w:asciiTheme="minorHAnsi" w:hAnsi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D13B1" w:rsidTr="00ED13B1">
        <w:tc>
          <w:tcPr>
            <w:tcW w:w="9628" w:type="dxa"/>
            <w:shd w:val="clear" w:color="auto" w:fill="F2F2F2" w:themeFill="background1" w:themeFillShade="F2"/>
          </w:tcPr>
          <w:p w:rsidR="00ED13B1" w:rsidRDefault="00ED13B1" w:rsidP="006611BF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b/>
              </w:rPr>
              <w:t>Quadro A -</w:t>
            </w:r>
            <w:r>
              <w:rPr>
                <w:rFonts w:asciiTheme="minorHAnsi" w:hAnsiTheme="minorHAnsi"/>
              </w:rPr>
              <w:t xml:space="preserve"> </w:t>
            </w:r>
            <w:r w:rsidRPr="00655395">
              <w:rPr>
                <w:rFonts w:asciiTheme="minorHAnsi" w:hAnsiTheme="minorHAnsi"/>
              </w:rPr>
              <w:t xml:space="preserve">Analisi dei fabbisogni </w:t>
            </w:r>
            <w:r>
              <w:rPr>
                <w:rFonts w:asciiTheme="minorHAnsi" w:hAnsiTheme="minorHAnsi"/>
              </w:rPr>
              <w:t xml:space="preserve">del servizio di </w:t>
            </w:r>
            <w:r w:rsidR="006611BF">
              <w:rPr>
                <w:rFonts w:asciiTheme="minorHAnsi" w:hAnsiTheme="minorHAnsi"/>
              </w:rPr>
              <w:t>collocamento mirato</w:t>
            </w:r>
            <w:r>
              <w:rPr>
                <w:rFonts w:asciiTheme="minorHAnsi" w:hAnsiTheme="minorHAnsi"/>
              </w:rPr>
              <w:t xml:space="preserve"> e </w:t>
            </w:r>
            <w:r w:rsidRPr="00655395">
              <w:rPr>
                <w:rFonts w:asciiTheme="minorHAnsi" w:hAnsiTheme="minorHAnsi"/>
              </w:rPr>
              <w:t>della rete dei servizi del territorio che opera a supporto degli iscritti al collocamento mirato</w:t>
            </w:r>
            <w:r w:rsidR="00770837">
              <w:rPr>
                <w:rFonts w:asciiTheme="minorHAnsi" w:hAnsiTheme="minorHAnsi"/>
              </w:rPr>
              <w:t>.</w:t>
            </w:r>
          </w:p>
        </w:tc>
      </w:tr>
      <w:tr w:rsidR="00ED13B1" w:rsidTr="00ED13B1">
        <w:tc>
          <w:tcPr>
            <w:tcW w:w="9628" w:type="dxa"/>
          </w:tcPr>
          <w:p w:rsidR="00ED13B1" w:rsidRDefault="00ED13B1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  <w:proofErr w:type="spellStart"/>
            <w:r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Pr="00ED13B1">
              <w:rPr>
                <w:rFonts w:asciiTheme="minorHAnsi" w:hAnsiTheme="minorHAnsi"/>
                <w:i/>
              </w:rPr>
              <w:t xml:space="preserve"> 3000 caratteri</w:t>
            </w:r>
          </w:p>
          <w:p w:rsidR="00ED13B1" w:rsidRDefault="00ED13B1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ED13B1" w:rsidRDefault="00ED13B1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  <w:tr w:rsidR="00ED13B1" w:rsidTr="00ED13B1">
        <w:tc>
          <w:tcPr>
            <w:tcW w:w="9628" w:type="dxa"/>
            <w:shd w:val="clear" w:color="auto" w:fill="F2F2F2" w:themeFill="background1" w:themeFillShade="F2"/>
          </w:tcPr>
          <w:p w:rsidR="00770837" w:rsidRDefault="00ED13B1" w:rsidP="00770837">
            <w:pPr>
              <w:spacing w:line="360" w:lineRule="auto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Elenco delle priorità da affrontare per favorire </w:t>
            </w:r>
            <w:r w:rsidR="00770837">
              <w:rPr>
                <w:rFonts w:asciiTheme="minorHAnsi" w:hAnsiTheme="minorHAnsi"/>
              </w:rPr>
              <w:t xml:space="preserve">il collocamento mirato dei disabili </w:t>
            </w:r>
          </w:p>
          <w:p w:rsidR="00ED13B1" w:rsidRDefault="00001949" w:rsidP="00001949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i/>
              </w:rPr>
              <w:t>(</w:t>
            </w:r>
            <w:r>
              <w:rPr>
                <w:rFonts w:asciiTheme="minorHAnsi" w:hAnsiTheme="minorHAnsi"/>
                <w:i/>
              </w:rPr>
              <w:t>riportare</w:t>
            </w:r>
            <w:r w:rsidRPr="00ED13B1">
              <w:rPr>
                <w:rFonts w:asciiTheme="minorHAnsi" w:hAnsiTheme="minorHAnsi"/>
                <w:i/>
              </w:rPr>
              <w:t xml:space="preserve"> da 1 a </w:t>
            </w:r>
            <w:proofErr w:type="spellStart"/>
            <w:r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Pr="00ED13B1">
              <w:rPr>
                <w:rFonts w:asciiTheme="minorHAnsi" w:hAnsiTheme="minorHAnsi"/>
                <w:i/>
              </w:rPr>
              <w:t xml:space="preserve"> </w:t>
            </w:r>
            <w:r>
              <w:rPr>
                <w:rFonts w:asciiTheme="minorHAnsi" w:hAnsiTheme="minorHAnsi"/>
                <w:i/>
              </w:rPr>
              <w:t xml:space="preserve">3 priorità individuate con A1, A2, … </w:t>
            </w:r>
            <w:r w:rsidRPr="00ED13B1">
              <w:rPr>
                <w:rFonts w:asciiTheme="minorHAnsi" w:hAnsiTheme="minorHAnsi"/>
                <w:i/>
              </w:rPr>
              <w:t>)</w:t>
            </w:r>
          </w:p>
        </w:tc>
      </w:tr>
      <w:tr w:rsidR="00ED13B1" w:rsidTr="00ED13B1">
        <w:tc>
          <w:tcPr>
            <w:tcW w:w="9628" w:type="dxa"/>
          </w:tcPr>
          <w:p w:rsidR="00ED13B1" w:rsidRDefault="00ED13B1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ED13B1" w:rsidRDefault="00ED13B1" w:rsidP="00ED13B1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</w:tbl>
    <w:p w:rsidR="00ED13B1" w:rsidRDefault="00ED13B1" w:rsidP="00ED13B1">
      <w:pPr>
        <w:jc w:val="center"/>
      </w:pPr>
    </w:p>
    <w:p w:rsidR="00ED13B1" w:rsidRDefault="00ED13B1" w:rsidP="00ED13B1">
      <w:pPr>
        <w:jc w:val="center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D13B1" w:rsidTr="00DE250A">
        <w:tc>
          <w:tcPr>
            <w:tcW w:w="9628" w:type="dxa"/>
            <w:shd w:val="clear" w:color="auto" w:fill="F2F2F2" w:themeFill="background1" w:themeFillShade="F2"/>
          </w:tcPr>
          <w:p w:rsidR="00ED13B1" w:rsidRDefault="00ED13B1" w:rsidP="00770837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b/>
              </w:rPr>
              <w:t xml:space="preserve">Quadro </w:t>
            </w:r>
            <w:r>
              <w:rPr>
                <w:rFonts w:asciiTheme="minorHAnsi" w:hAnsiTheme="minorHAnsi"/>
                <w:b/>
              </w:rPr>
              <w:t>B</w:t>
            </w:r>
            <w:r w:rsidRPr="00ED13B1">
              <w:rPr>
                <w:rFonts w:asciiTheme="minorHAnsi" w:hAnsiTheme="minorHAnsi"/>
                <w:b/>
              </w:rPr>
              <w:t xml:space="preserve"> -</w:t>
            </w:r>
            <w:r>
              <w:rPr>
                <w:rFonts w:asciiTheme="minorHAnsi" w:hAnsiTheme="minorHAnsi"/>
              </w:rPr>
              <w:t xml:space="preserve"> </w:t>
            </w:r>
            <w:r w:rsidRPr="00655395">
              <w:rPr>
                <w:rFonts w:asciiTheme="minorHAnsi" w:hAnsiTheme="minorHAnsi"/>
              </w:rPr>
              <w:t xml:space="preserve">Analisi </w:t>
            </w:r>
            <w:r>
              <w:rPr>
                <w:rFonts w:asciiTheme="minorHAnsi" w:hAnsiTheme="minorHAnsi"/>
              </w:rPr>
              <w:t>delle principali caratteristiche del mercato del lavoro del territorio provinciale in relazione al Collocamento Mirato.</w:t>
            </w:r>
          </w:p>
        </w:tc>
      </w:tr>
      <w:tr w:rsidR="00ED13B1" w:rsidTr="00DE250A">
        <w:tc>
          <w:tcPr>
            <w:tcW w:w="9628" w:type="dxa"/>
          </w:tcPr>
          <w:p w:rsidR="00ED13B1" w:rsidRDefault="00ED13B1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proofErr w:type="spellStart"/>
            <w:r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Pr="00ED13B1">
              <w:rPr>
                <w:rFonts w:asciiTheme="minorHAnsi" w:hAnsiTheme="minorHAnsi"/>
                <w:i/>
              </w:rPr>
              <w:t xml:space="preserve"> 3000 caratteri</w:t>
            </w:r>
          </w:p>
          <w:p w:rsidR="00ED13B1" w:rsidRDefault="00ED13B1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ED13B1" w:rsidRDefault="00ED13B1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  <w:tr w:rsidR="00ED13B1" w:rsidTr="00DE250A">
        <w:tc>
          <w:tcPr>
            <w:tcW w:w="9628" w:type="dxa"/>
            <w:shd w:val="clear" w:color="auto" w:fill="F2F2F2" w:themeFill="background1" w:themeFillShade="F2"/>
          </w:tcPr>
          <w:p w:rsidR="00770837" w:rsidRDefault="00770837" w:rsidP="00770837">
            <w:pPr>
              <w:spacing w:line="360" w:lineRule="auto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Elenco delle priorità da affrontare per favorire il collocamento mirato dei disabili </w:t>
            </w:r>
          </w:p>
          <w:p w:rsidR="00ED13B1" w:rsidRDefault="00770837" w:rsidP="00001949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i/>
              </w:rPr>
              <w:t xml:space="preserve"> </w:t>
            </w:r>
            <w:r w:rsidR="00ED13B1" w:rsidRPr="00ED13B1">
              <w:rPr>
                <w:rFonts w:asciiTheme="minorHAnsi" w:hAnsiTheme="minorHAnsi"/>
                <w:i/>
              </w:rPr>
              <w:t>(</w:t>
            </w:r>
            <w:r w:rsidR="00001949">
              <w:rPr>
                <w:rFonts w:asciiTheme="minorHAnsi" w:hAnsiTheme="minorHAnsi"/>
                <w:i/>
              </w:rPr>
              <w:t>riportare</w:t>
            </w:r>
            <w:r w:rsidR="00ED13B1" w:rsidRPr="00ED13B1">
              <w:rPr>
                <w:rFonts w:asciiTheme="minorHAnsi" w:hAnsiTheme="minorHAnsi"/>
                <w:i/>
              </w:rPr>
              <w:t xml:space="preserve"> da 1 a </w:t>
            </w:r>
            <w:proofErr w:type="spellStart"/>
            <w:r w:rsidR="00ED13B1"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="00ED13B1" w:rsidRPr="00ED13B1">
              <w:rPr>
                <w:rFonts w:asciiTheme="minorHAnsi" w:hAnsiTheme="minorHAnsi"/>
                <w:i/>
              </w:rPr>
              <w:t xml:space="preserve"> </w:t>
            </w:r>
            <w:r w:rsidR="00001949">
              <w:rPr>
                <w:rFonts w:asciiTheme="minorHAnsi" w:hAnsiTheme="minorHAnsi"/>
                <w:i/>
              </w:rPr>
              <w:t xml:space="preserve">3 priorità individuate con B1, B2, … </w:t>
            </w:r>
            <w:r w:rsidR="00ED13B1" w:rsidRPr="00ED13B1">
              <w:rPr>
                <w:rFonts w:asciiTheme="minorHAnsi" w:hAnsiTheme="minorHAnsi"/>
                <w:i/>
              </w:rPr>
              <w:t>)</w:t>
            </w:r>
          </w:p>
        </w:tc>
      </w:tr>
      <w:tr w:rsidR="00ED13B1" w:rsidTr="00DE250A">
        <w:tc>
          <w:tcPr>
            <w:tcW w:w="9628" w:type="dxa"/>
          </w:tcPr>
          <w:p w:rsidR="00ED13B1" w:rsidRDefault="00ED13B1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ED13B1" w:rsidRDefault="00ED13B1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</w:tbl>
    <w:p w:rsidR="00ED13B1" w:rsidRDefault="00ED13B1" w:rsidP="00ED13B1">
      <w:pPr>
        <w:jc w:val="center"/>
      </w:pPr>
    </w:p>
    <w:p w:rsidR="00ED13B1" w:rsidRDefault="00ED13B1" w:rsidP="00ED13B1">
      <w:pPr>
        <w:jc w:val="center"/>
      </w:pPr>
    </w:p>
    <w:p w:rsidR="00ED13B1" w:rsidRDefault="00ED13B1" w:rsidP="00ED13B1">
      <w:pPr>
        <w:jc w:val="center"/>
      </w:pPr>
    </w:p>
    <w:p w:rsidR="00770837" w:rsidRDefault="00770837" w:rsidP="00ED13B1">
      <w:pPr>
        <w:jc w:val="center"/>
      </w:pPr>
    </w:p>
    <w:p w:rsidR="00770837" w:rsidRDefault="00770837" w:rsidP="00ED13B1">
      <w:pPr>
        <w:jc w:val="center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70837" w:rsidTr="00DE250A">
        <w:tc>
          <w:tcPr>
            <w:tcW w:w="9628" w:type="dxa"/>
            <w:shd w:val="clear" w:color="auto" w:fill="F2F2F2" w:themeFill="background1" w:themeFillShade="F2"/>
          </w:tcPr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b/>
              </w:rPr>
              <w:t xml:space="preserve">Quadro </w:t>
            </w:r>
            <w:r>
              <w:rPr>
                <w:rFonts w:asciiTheme="minorHAnsi" w:hAnsiTheme="minorHAnsi"/>
                <w:b/>
              </w:rPr>
              <w:t>C</w:t>
            </w:r>
            <w:r w:rsidRPr="00ED13B1">
              <w:rPr>
                <w:rFonts w:asciiTheme="minorHAnsi" w:hAnsiTheme="minorHAnsi"/>
                <w:b/>
              </w:rPr>
              <w:t xml:space="preserve"> -</w:t>
            </w:r>
            <w:r>
              <w:rPr>
                <w:rFonts w:asciiTheme="minorHAnsi" w:hAnsiTheme="minorHAnsi"/>
              </w:rPr>
              <w:t xml:space="preserve"> </w:t>
            </w:r>
            <w:r w:rsidRPr="00655395">
              <w:rPr>
                <w:rFonts w:asciiTheme="minorHAnsi" w:hAnsiTheme="minorHAnsi"/>
              </w:rPr>
              <w:t>Des</w:t>
            </w:r>
            <w:r>
              <w:rPr>
                <w:rFonts w:asciiTheme="minorHAnsi" w:hAnsiTheme="minorHAnsi"/>
              </w:rPr>
              <w:t>crizione delle caratteristiche (principali)</w:t>
            </w:r>
            <w:r w:rsidRPr="00655395">
              <w:rPr>
                <w:rFonts w:asciiTheme="minorHAnsi" w:hAnsiTheme="minorHAnsi"/>
              </w:rPr>
              <w:t xml:space="preserve"> della platea degli iscritti al collocamento mirato e analisi dei fattori che ostacolano i processi di attivazione/collocamento</w:t>
            </w:r>
          </w:p>
        </w:tc>
      </w:tr>
      <w:tr w:rsidR="00770837" w:rsidTr="00DE250A">
        <w:tc>
          <w:tcPr>
            <w:tcW w:w="9628" w:type="dxa"/>
          </w:tcPr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proofErr w:type="spellStart"/>
            <w:r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Pr="00ED13B1">
              <w:rPr>
                <w:rFonts w:asciiTheme="minorHAnsi" w:hAnsiTheme="minorHAnsi"/>
                <w:i/>
              </w:rPr>
              <w:t xml:space="preserve"> 3000 caratteri</w:t>
            </w:r>
          </w:p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A33679" w:rsidRDefault="00A33679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  <w:tr w:rsidR="00770837" w:rsidTr="00DE250A">
        <w:tc>
          <w:tcPr>
            <w:tcW w:w="9628" w:type="dxa"/>
            <w:shd w:val="clear" w:color="auto" w:fill="F2F2F2" w:themeFill="background1" w:themeFillShade="F2"/>
          </w:tcPr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Elenco delle priorità da affrontare per favorire il collocamento mirato dei disabili </w:t>
            </w:r>
          </w:p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i/>
              </w:rPr>
              <w:t xml:space="preserve"> </w:t>
            </w:r>
            <w:r w:rsidR="00001949" w:rsidRPr="00ED13B1">
              <w:rPr>
                <w:rFonts w:asciiTheme="minorHAnsi" w:hAnsiTheme="minorHAnsi"/>
                <w:i/>
              </w:rPr>
              <w:t xml:space="preserve"> (</w:t>
            </w:r>
            <w:r w:rsidR="00001949">
              <w:rPr>
                <w:rFonts w:asciiTheme="minorHAnsi" w:hAnsiTheme="minorHAnsi"/>
                <w:i/>
              </w:rPr>
              <w:t>riportare</w:t>
            </w:r>
            <w:r w:rsidR="00001949" w:rsidRPr="00ED13B1">
              <w:rPr>
                <w:rFonts w:asciiTheme="minorHAnsi" w:hAnsiTheme="minorHAnsi"/>
                <w:i/>
              </w:rPr>
              <w:t xml:space="preserve"> da 1 a </w:t>
            </w:r>
            <w:proofErr w:type="spellStart"/>
            <w:r w:rsidR="00001949"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="00001949" w:rsidRPr="00ED13B1">
              <w:rPr>
                <w:rFonts w:asciiTheme="minorHAnsi" w:hAnsiTheme="minorHAnsi"/>
                <w:i/>
              </w:rPr>
              <w:t xml:space="preserve"> </w:t>
            </w:r>
            <w:r w:rsidR="00001949">
              <w:rPr>
                <w:rFonts w:asciiTheme="minorHAnsi" w:hAnsiTheme="minorHAnsi"/>
                <w:i/>
              </w:rPr>
              <w:t xml:space="preserve">3 priorità individuate con C1, C2, … </w:t>
            </w:r>
            <w:r w:rsidR="00001949" w:rsidRPr="00ED13B1">
              <w:rPr>
                <w:rFonts w:asciiTheme="minorHAnsi" w:hAnsiTheme="minorHAnsi"/>
                <w:i/>
              </w:rPr>
              <w:t>)</w:t>
            </w:r>
          </w:p>
        </w:tc>
      </w:tr>
      <w:tr w:rsidR="00770837" w:rsidTr="00DE250A">
        <w:tc>
          <w:tcPr>
            <w:tcW w:w="9628" w:type="dxa"/>
          </w:tcPr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770837" w:rsidRDefault="00770837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</w:tbl>
    <w:p w:rsidR="00770837" w:rsidRDefault="00770837" w:rsidP="00ED13B1">
      <w:pPr>
        <w:jc w:val="center"/>
      </w:pPr>
    </w:p>
    <w:p w:rsidR="00770837" w:rsidRDefault="00770837" w:rsidP="00ED13B1">
      <w:pPr>
        <w:jc w:val="center"/>
      </w:pPr>
    </w:p>
    <w:p w:rsidR="00770837" w:rsidRDefault="00770837" w:rsidP="00ED13B1">
      <w:pPr>
        <w:spacing w:after="200" w:line="276" w:lineRule="auto"/>
      </w:pPr>
    </w:p>
    <w:p w:rsidR="00ED13B1" w:rsidRDefault="00ED13B1" w:rsidP="00ED13B1">
      <w:pPr>
        <w:spacing w:after="200" w:line="276" w:lineRule="auto"/>
      </w:pPr>
      <w:r>
        <w:br w:type="page"/>
      </w:r>
    </w:p>
    <w:p w:rsidR="00ED13B1" w:rsidRDefault="00ED13B1" w:rsidP="00ED13B1">
      <w:pPr>
        <w:sectPr w:rsidR="00ED13B1">
          <w:headerReference w:type="default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4D46BB" w:rsidRDefault="004D46BB" w:rsidP="007F4036">
      <w:pPr>
        <w:spacing w:line="360" w:lineRule="auto"/>
        <w:jc w:val="both"/>
      </w:pPr>
    </w:p>
    <w:p w:rsidR="00001949" w:rsidRPr="00622AE8" w:rsidRDefault="00001949" w:rsidP="00001949">
      <w:pPr>
        <w:jc w:val="center"/>
        <w:rPr>
          <w:b/>
        </w:rPr>
      </w:pPr>
      <w:r w:rsidRPr="00622AE8">
        <w:rPr>
          <w:b/>
        </w:rPr>
        <w:t>SEZIONE 2 – RACCORDO OBIETTIVI- PRIORITÀ - ATTIVITÀ</w:t>
      </w:r>
    </w:p>
    <w:p w:rsidR="00001949" w:rsidRDefault="00001949" w:rsidP="00001949">
      <w:pPr>
        <w:spacing w:line="360" w:lineRule="auto"/>
        <w:ind w:left="720"/>
        <w:jc w:val="both"/>
        <w:rPr>
          <w:rFonts w:asciiTheme="minorHAnsi" w:hAnsiTheme="minorHAnsi"/>
        </w:rPr>
      </w:pPr>
    </w:p>
    <w:p w:rsidR="00001949" w:rsidRDefault="00001949" w:rsidP="00001949">
      <w:p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In questa sezione si richiede al partenariato di associare le priorità individuate a uno o più obiettivi e di individuare le attività necessarie</w:t>
      </w:r>
      <w:r w:rsidR="00182FF7">
        <w:rPr>
          <w:rFonts w:asciiTheme="minorHAnsi" w:hAnsiTheme="minorHAnsi"/>
        </w:rPr>
        <w:t xml:space="preserve"> </w:t>
      </w:r>
      <w:r w:rsidR="00EA60B2">
        <w:rPr>
          <w:rFonts w:asciiTheme="minorHAnsi" w:hAnsiTheme="minorHAnsi"/>
        </w:rPr>
        <w:t>a implementarle. Una priorità può essere associata a più obiettivi</w:t>
      </w:r>
      <w:r w:rsidR="0022369A">
        <w:rPr>
          <w:rFonts w:asciiTheme="minorHAnsi" w:hAnsiTheme="minorHAnsi"/>
        </w:rPr>
        <w:t>.</w:t>
      </w:r>
    </w:p>
    <w:p w:rsidR="0022369A" w:rsidRPr="002E4DE6" w:rsidRDefault="0022369A" w:rsidP="00001949">
      <w:p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La somma dei totali par</w:t>
      </w:r>
      <w:r w:rsidR="0036106C">
        <w:rPr>
          <w:rFonts w:asciiTheme="minorHAnsi" w:hAnsiTheme="minorHAnsi"/>
        </w:rPr>
        <w:t>ziali deve corrispondere all’importo inserito nel formulario di progetto relativamente alle attività del Piano.</w:t>
      </w:r>
    </w:p>
    <w:p w:rsidR="00001949" w:rsidRPr="00622AE8" w:rsidRDefault="00622AE8" w:rsidP="0000194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/>
          <w:sz w:val="22"/>
          <w:szCs w:val="22"/>
        </w:rPr>
      </w:pPr>
      <w:r w:rsidRPr="00622AE8">
        <w:rPr>
          <w:rFonts w:ascii="Times New Roman" w:hAnsi="Times New Roman" w:cs="Times New Roman"/>
          <w:b/>
          <w:sz w:val="22"/>
          <w:szCs w:val="22"/>
        </w:rPr>
        <w:t>Tabella di raccordo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2552"/>
        <w:gridCol w:w="4961"/>
        <w:gridCol w:w="2410"/>
        <w:gridCol w:w="2126"/>
        <w:gridCol w:w="1545"/>
        <w:gridCol w:w="15"/>
        <w:gridCol w:w="2693"/>
      </w:tblGrid>
      <w:tr w:rsidR="00EA60B2" w:rsidRPr="00BF5808" w:rsidTr="00EA60B2">
        <w:tc>
          <w:tcPr>
            <w:tcW w:w="3397" w:type="dxa"/>
            <w:vAlign w:val="center"/>
          </w:tcPr>
          <w:p w:rsidR="00EA60B2" w:rsidRPr="00BF5808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F5808">
              <w:rPr>
                <w:rFonts w:ascii="Times New Roman" w:hAnsi="Times New Roman" w:cs="Times New Roman"/>
                <w:b/>
                <w:sz w:val="22"/>
                <w:szCs w:val="22"/>
              </w:rPr>
              <w:t>Obiettivi</w:t>
            </w:r>
          </w:p>
        </w:tc>
        <w:tc>
          <w:tcPr>
            <w:tcW w:w="2552" w:type="dxa"/>
            <w:vAlign w:val="center"/>
          </w:tcPr>
          <w:p w:rsidR="00EA60B2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Priorità associate</w:t>
            </w:r>
          </w:p>
        </w:tc>
        <w:tc>
          <w:tcPr>
            <w:tcW w:w="4961" w:type="dxa"/>
            <w:vAlign w:val="center"/>
          </w:tcPr>
          <w:p w:rsidR="00EA60B2" w:rsidRPr="00BF5808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Quali attività mette in atto il partenariato del progetto rispetto a queste priorità</w:t>
            </w:r>
          </w:p>
        </w:tc>
        <w:tc>
          <w:tcPr>
            <w:tcW w:w="2410" w:type="dxa"/>
            <w:vAlign w:val="center"/>
          </w:tcPr>
          <w:p w:rsidR="00EA60B2" w:rsidRPr="00BF5808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Partner referente</w:t>
            </w:r>
          </w:p>
        </w:tc>
        <w:tc>
          <w:tcPr>
            <w:tcW w:w="2126" w:type="dxa"/>
            <w:vAlign w:val="center"/>
          </w:tcPr>
          <w:p w:rsidR="00EA60B2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Output</w:t>
            </w:r>
          </w:p>
        </w:tc>
        <w:tc>
          <w:tcPr>
            <w:tcW w:w="4253" w:type="dxa"/>
            <w:gridSpan w:val="3"/>
            <w:vAlign w:val="center"/>
          </w:tcPr>
          <w:p w:rsidR="00EA60B2" w:rsidRDefault="00EA60B2" w:rsidP="00DE250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Budget dedicato</w:t>
            </w:r>
          </w:p>
        </w:tc>
      </w:tr>
      <w:tr w:rsidR="007E7603" w:rsidTr="007E7603">
        <w:trPr>
          <w:trHeight w:val="540"/>
        </w:trPr>
        <w:tc>
          <w:tcPr>
            <w:tcW w:w="3397" w:type="dxa"/>
            <w:vMerge w:val="restart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A - </w:t>
            </w:r>
            <w:r w:rsidRPr="00001949">
              <w:rPr>
                <w:rFonts w:ascii="Times New Roman" w:hAnsi="Times New Roman" w:cs="Times New Roman"/>
                <w:sz w:val="22"/>
                <w:szCs w:val="22"/>
              </w:rPr>
              <w:t>Configurare e/o rafforzare la rete integrata con i servizi sociali, sanitari, educativi e formativi del territorio, nonché con l'INAIL (per il reinserimento e l'integrazione lavorativa delle persone con disabilità da lavoro), per l'accompagnamento e il supporto della persona con disabilità al fine di favorirne l'inserimento lavorativo;</w:t>
            </w:r>
          </w:p>
        </w:tc>
        <w:tc>
          <w:tcPr>
            <w:tcW w:w="2552" w:type="dxa"/>
            <w:vMerge w:val="restart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vMerge w:val="restart"/>
            <w:shd w:val="clear" w:color="auto" w:fill="F2F2F2" w:themeFill="background1" w:themeFillShade="F2"/>
          </w:tcPr>
          <w:p w:rsidR="007E7603" w:rsidRDefault="007E7603" w:rsidP="00EA60B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vMerge w:val="restart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 w:val="restart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7E7603" w:rsidRP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E7603">
              <w:rPr>
                <w:rFonts w:ascii="Times New Roman" w:hAnsi="Times New Roman" w:cs="Times New Roman"/>
                <w:b/>
                <w:sz w:val="22"/>
                <w:szCs w:val="22"/>
              </w:rPr>
              <w:t>Attività individuali</w:t>
            </w:r>
          </w:p>
        </w:tc>
        <w:tc>
          <w:tcPr>
            <w:tcW w:w="2708" w:type="dxa"/>
            <w:gridSpan w:val="2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rPr>
          <w:trHeight w:val="600"/>
        </w:trPr>
        <w:tc>
          <w:tcPr>
            <w:tcW w:w="3397" w:type="dxa"/>
            <w:vMerge/>
            <w:shd w:val="clear" w:color="auto" w:fill="F2F2F2" w:themeFill="background1" w:themeFillShade="F2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vMerge/>
            <w:shd w:val="clear" w:color="auto" w:fill="F2F2F2" w:themeFill="background1" w:themeFillShade="F2"/>
          </w:tcPr>
          <w:p w:rsidR="007E7603" w:rsidRDefault="007E7603" w:rsidP="00EA60B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7E7603" w:rsidRP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E7603">
              <w:rPr>
                <w:rFonts w:ascii="Times New Roman" w:hAnsi="Times New Roman" w:cs="Times New Roman"/>
                <w:b/>
                <w:sz w:val="22"/>
                <w:szCs w:val="22"/>
              </w:rPr>
              <w:t>Attività di gruppo</w:t>
            </w:r>
          </w:p>
        </w:tc>
        <w:tc>
          <w:tcPr>
            <w:tcW w:w="2708" w:type="dxa"/>
            <w:gridSpan w:val="2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rPr>
          <w:trHeight w:val="630"/>
        </w:trPr>
        <w:tc>
          <w:tcPr>
            <w:tcW w:w="3397" w:type="dxa"/>
            <w:vMerge/>
            <w:shd w:val="clear" w:color="auto" w:fill="F2F2F2" w:themeFill="background1" w:themeFillShade="F2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vMerge/>
            <w:shd w:val="clear" w:color="auto" w:fill="F2F2F2" w:themeFill="background1" w:themeFillShade="F2"/>
          </w:tcPr>
          <w:p w:rsidR="007E7603" w:rsidRDefault="007E7603" w:rsidP="00EA60B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7E7603" w:rsidRP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E7603">
              <w:rPr>
                <w:rFonts w:ascii="Times New Roman" w:hAnsi="Times New Roman" w:cs="Times New Roman"/>
                <w:b/>
                <w:sz w:val="22"/>
                <w:szCs w:val="22"/>
              </w:rPr>
              <w:t>Seminari e workshop</w:t>
            </w:r>
          </w:p>
        </w:tc>
        <w:tc>
          <w:tcPr>
            <w:tcW w:w="2708" w:type="dxa"/>
            <w:gridSpan w:val="2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rPr>
          <w:trHeight w:val="540"/>
        </w:trPr>
        <w:tc>
          <w:tcPr>
            <w:tcW w:w="3397" w:type="dxa"/>
            <w:vMerge/>
            <w:shd w:val="clear" w:color="auto" w:fill="F2F2F2" w:themeFill="background1" w:themeFillShade="F2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vMerge/>
            <w:shd w:val="clear" w:color="auto" w:fill="F2F2F2" w:themeFill="background1" w:themeFillShade="F2"/>
          </w:tcPr>
          <w:p w:rsidR="007E7603" w:rsidRDefault="007E7603" w:rsidP="00EA60B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  <w:vAlign w:val="center"/>
          </w:tcPr>
          <w:p w:rsidR="007E7603" w:rsidRP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E7603">
              <w:rPr>
                <w:rFonts w:ascii="Times New Roman" w:hAnsi="Times New Roman" w:cs="Times New Roman"/>
                <w:b/>
                <w:sz w:val="22"/>
                <w:szCs w:val="22"/>
              </w:rPr>
              <w:t>Totale 1</w:t>
            </w:r>
          </w:p>
        </w:tc>
        <w:tc>
          <w:tcPr>
            <w:tcW w:w="2708" w:type="dxa"/>
            <w:gridSpan w:val="2"/>
            <w:shd w:val="clear" w:color="auto" w:fill="F2F2F2" w:themeFill="background1" w:themeFillShade="F2"/>
            <w:vAlign w:val="center"/>
          </w:tcPr>
          <w:p w:rsid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  <w:shd w:val="clear" w:color="auto" w:fill="F2F2F2" w:themeFill="background1" w:themeFillShade="F2"/>
          </w:tcPr>
          <w:p w:rsidR="007E7603" w:rsidRPr="00C15812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B - 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>Promuovere accordi territoriali con il coinvolgimento delle Parti sociali, le cooperative, le associazioni per favorire l’inserimento lavorativo di persone con disabilità;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7E7603" w:rsidRDefault="007E7603" w:rsidP="007E760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08" w:type="dxa"/>
            <w:gridSpan w:val="2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  <w:shd w:val="clear" w:color="auto" w:fill="auto"/>
          </w:tcPr>
          <w:p w:rsidR="007E7603" w:rsidRPr="00C15812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 - Definire 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>strumenti di analisi delle caratteristiche dei posti di lavoro e delle proposte di miglioramento/adattamento da adottare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, nonché strumenti a supporto dell’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occupabilità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del lavoratore disabile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08" w:type="dxa"/>
            <w:gridSpan w:val="2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</w:tcPr>
          <w:p w:rsidR="007E7603" w:rsidRPr="00C15812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 - Costruire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 xml:space="preserve"> un repertorio di buone pratiche di inclusione lavorativa dei disabili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08" w:type="dxa"/>
            <w:gridSpan w:val="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  <w:shd w:val="clear" w:color="auto" w:fill="F2F2F2" w:themeFill="background1" w:themeFillShade="F2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E - Supportare le 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>aziende nell’adempimento degli obblighi di legge, non solo nelle fasi iniziali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C15812">
              <w:rPr>
                <w:rFonts w:ascii="Times New Roman" w:hAnsi="Times New Roman" w:cs="Times New Roman"/>
                <w:sz w:val="22"/>
                <w:szCs w:val="22"/>
              </w:rPr>
              <w:t>di inserimento al lavoro, ma anche nelle fasi successive per garantire continuità e permanenza del lavoratore in azienda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sia con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interventi di informazione e sensibilizzazione, sia con interventi mirati anche a carattere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consulenziale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08" w:type="dxa"/>
            <w:gridSpan w:val="2"/>
            <w:shd w:val="clear" w:color="auto" w:fill="F2F2F2" w:themeFill="background1" w:themeFillShade="F2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  <w:shd w:val="clear" w:color="auto" w:fill="auto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F - </w:t>
            </w:r>
            <w:r w:rsidRPr="006415BE">
              <w:rPr>
                <w:rFonts w:ascii="Times New Roman" w:hAnsi="Times New Roman" w:cs="Times New Roman"/>
                <w:sz w:val="22"/>
                <w:szCs w:val="22"/>
              </w:rPr>
              <w:t>Realizzare interventi di assistenza nei percorsi individuali di inserimento lavorativo, anche propedeutici all’inserimento stesso, per utenti psichici e/o intellettivi, con necessità di percorsi di potenziamento o di particolare complessità nel raccordo con i SIL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E7603" w:rsidTr="007E7603">
        <w:tc>
          <w:tcPr>
            <w:tcW w:w="3397" w:type="dxa"/>
            <w:shd w:val="clear" w:color="auto" w:fill="auto"/>
          </w:tcPr>
          <w:p w:rsidR="007E7603" w:rsidRDefault="007E7603" w:rsidP="0000194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G - </w:t>
            </w:r>
            <w:r w:rsidRPr="006415BE">
              <w:rPr>
                <w:rFonts w:ascii="Times New Roman" w:hAnsi="Times New Roman" w:cs="Times New Roman"/>
                <w:sz w:val="22"/>
                <w:szCs w:val="22"/>
              </w:rPr>
              <w:t>Realizzare il monitoraggio dei tirocini avviati dal servizio di collocamento di Veneto Lavoro con almeno una visita mensile presso l'azienda;</w:t>
            </w:r>
          </w:p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:rsidR="007E7603" w:rsidRDefault="007E7603" w:rsidP="00DE250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001949" w:rsidRDefault="00001949" w:rsidP="0000194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001949" w:rsidRDefault="00001949" w:rsidP="007F4036">
      <w:pPr>
        <w:spacing w:line="360" w:lineRule="auto"/>
        <w:jc w:val="both"/>
        <w:sectPr w:rsidR="00001949" w:rsidSect="00001949">
          <w:headerReference w:type="default" r:id="rId11"/>
          <w:headerReference w:type="first" r:id="rId12"/>
          <w:pgSz w:w="23811" w:h="16838" w:orient="landscape" w:code="8"/>
          <w:pgMar w:top="1701" w:right="957" w:bottom="1134" w:left="1134" w:header="709" w:footer="427" w:gutter="0"/>
          <w:cols w:space="708"/>
          <w:titlePg/>
          <w:docGrid w:linePitch="360"/>
        </w:sectPr>
      </w:pPr>
    </w:p>
    <w:p w:rsidR="00622AE8" w:rsidRDefault="00622AE8" w:rsidP="00622AE8">
      <w:pPr>
        <w:jc w:val="center"/>
        <w:rPr>
          <w:b/>
        </w:rPr>
      </w:pPr>
    </w:p>
    <w:p w:rsidR="00622AE8" w:rsidRPr="00622AE8" w:rsidRDefault="00622AE8" w:rsidP="00622AE8">
      <w:pPr>
        <w:jc w:val="center"/>
        <w:rPr>
          <w:b/>
        </w:rPr>
      </w:pPr>
      <w:r>
        <w:rPr>
          <w:b/>
        </w:rPr>
        <w:t>SEZIONE 3</w:t>
      </w:r>
      <w:r w:rsidRPr="00622AE8">
        <w:rPr>
          <w:b/>
        </w:rPr>
        <w:t xml:space="preserve"> – </w:t>
      </w:r>
      <w:r w:rsidR="00695BFA">
        <w:rPr>
          <w:b/>
        </w:rPr>
        <w:t xml:space="preserve">MONITORAGGIO, </w:t>
      </w:r>
      <w:r>
        <w:rPr>
          <w:b/>
        </w:rPr>
        <w:t xml:space="preserve">VALUTAZIONE </w:t>
      </w:r>
      <w:r w:rsidR="00695BFA">
        <w:rPr>
          <w:b/>
        </w:rPr>
        <w:t xml:space="preserve">E DIFFUSIONE DEI RISULTATI </w:t>
      </w:r>
      <w:r>
        <w:rPr>
          <w:b/>
        </w:rPr>
        <w:t>DEL PIANO</w:t>
      </w:r>
    </w:p>
    <w:p w:rsidR="00622AE8" w:rsidRPr="00622AE8" w:rsidRDefault="00622AE8" w:rsidP="00622AE8">
      <w:pPr>
        <w:jc w:val="center"/>
        <w:rPr>
          <w:b/>
        </w:rPr>
      </w:pPr>
    </w:p>
    <w:p w:rsidR="00622AE8" w:rsidRDefault="00622AE8" w:rsidP="00001949"/>
    <w:p w:rsidR="00622AE8" w:rsidRDefault="00622AE8" w:rsidP="00001949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22AE8" w:rsidTr="00695BFA">
        <w:tc>
          <w:tcPr>
            <w:tcW w:w="9062" w:type="dxa"/>
            <w:shd w:val="clear" w:color="auto" w:fill="F2F2F2" w:themeFill="background1" w:themeFillShade="F2"/>
          </w:tcPr>
          <w:p w:rsidR="00622AE8" w:rsidRDefault="00622AE8" w:rsidP="00695BFA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ED13B1">
              <w:rPr>
                <w:rFonts w:asciiTheme="minorHAnsi" w:hAnsiTheme="minorHAnsi"/>
                <w:b/>
              </w:rPr>
              <w:t xml:space="preserve">Quadro </w:t>
            </w:r>
            <w:r w:rsidR="00695BFA">
              <w:rPr>
                <w:rFonts w:asciiTheme="minorHAnsi" w:hAnsiTheme="minorHAnsi"/>
                <w:b/>
              </w:rPr>
              <w:t>D</w:t>
            </w:r>
            <w:r w:rsidRPr="00ED13B1">
              <w:rPr>
                <w:rFonts w:asciiTheme="minorHAnsi" w:hAnsiTheme="minorHAnsi"/>
                <w:b/>
              </w:rPr>
              <w:t xml:space="preserve"> </w:t>
            </w:r>
            <w:r w:rsidR="00695BFA">
              <w:rPr>
                <w:rFonts w:asciiTheme="minorHAnsi" w:hAnsiTheme="minorHAnsi"/>
                <w:b/>
              </w:rPr>
              <w:t>–</w:t>
            </w:r>
            <w:r>
              <w:rPr>
                <w:rFonts w:asciiTheme="minorHAnsi" w:hAnsiTheme="minorHAnsi"/>
              </w:rPr>
              <w:t xml:space="preserve"> </w:t>
            </w:r>
            <w:r w:rsidR="00695BFA">
              <w:rPr>
                <w:rFonts w:asciiTheme="minorHAnsi" w:hAnsiTheme="minorHAnsi"/>
              </w:rPr>
              <w:t>Descrizione delle modalità e degli strumenti adottati per il monitoraggio e la valutazione e diffusione dei risultati del piano.</w:t>
            </w:r>
          </w:p>
        </w:tc>
      </w:tr>
      <w:tr w:rsidR="00622AE8" w:rsidTr="00695BFA">
        <w:tc>
          <w:tcPr>
            <w:tcW w:w="9062" w:type="dxa"/>
          </w:tcPr>
          <w:p w:rsidR="00622AE8" w:rsidRDefault="00622AE8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  <w:proofErr w:type="spellStart"/>
            <w:r w:rsidRPr="00ED13B1">
              <w:rPr>
                <w:rFonts w:asciiTheme="minorHAnsi" w:hAnsiTheme="minorHAnsi"/>
                <w:i/>
              </w:rPr>
              <w:t>max</w:t>
            </w:r>
            <w:proofErr w:type="spellEnd"/>
            <w:r w:rsidRPr="00ED13B1">
              <w:rPr>
                <w:rFonts w:asciiTheme="minorHAnsi" w:hAnsiTheme="minorHAnsi"/>
                <w:i/>
              </w:rPr>
              <w:t xml:space="preserve"> 3000 caratteri</w:t>
            </w:r>
          </w:p>
          <w:p w:rsidR="00622AE8" w:rsidRDefault="00622AE8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22AE8" w:rsidRDefault="00622AE8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22AE8" w:rsidRDefault="00622AE8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95BFA" w:rsidRDefault="00695BFA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  <w:p w:rsidR="00622AE8" w:rsidRDefault="00622AE8" w:rsidP="00DE250A">
            <w:pPr>
              <w:spacing w:line="360" w:lineRule="auto"/>
              <w:jc w:val="both"/>
              <w:rPr>
                <w:rFonts w:asciiTheme="minorHAnsi" w:hAnsiTheme="minorHAnsi"/>
              </w:rPr>
            </w:pPr>
          </w:p>
        </w:tc>
      </w:tr>
    </w:tbl>
    <w:p w:rsidR="00622AE8" w:rsidRDefault="00622AE8" w:rsidP="00001949"/>
    <w:p w:rsidR="00622AE8" w:rsidRDefault="00622AE8" w:rsidP="00001949"/>
    <w:p w:rsidR="00622AE8" w:rsidRDefault="00622AE8" w:rsidP="00001949"/>
    <w:p w:rsidR="00622AE8" w:rsidRDefault="00622AE8" w:rsidP="00001949"/>
    <w:sectPr w:rsidR="00622AE8" w:rsidSect="00622AE8">
      <w:pgSz w:w="11907" w:h="16840" w:code="9"/>
      <w:pgMar w:top="958" w:right="1134" w:bottom="1134" w:left="1701" w:header="709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626B" w:rsidRDefault="00EA626B">
      <w:r>
        <w:separator/>
      </w:r>
    </w:p>
  </w:endnote>
  <w:endnote w:type="continuationSeparator" w:id="0">
    <w:p w:rsidR="00EA626B" w:rsidRDefault="00EA6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panose1 w:val="00000000000000000000"/>
    <w:charset w:val="02"/>
    <w:family w:val="auto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-BoldMT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 Neue Ligh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9957249"/>
      <w:docPartObj>
        <w:docPartGallery w:val="Page Numbers (Bottom of Page)"/>
        <w:docPartUnique/>
      </w:docPartObj>
    </w:sdtPr>
    <w:sdtEndPr/>
    <w:sdtContent>
      <w:p w:rsidR="00ED13B1" w:rsidRDefault="00EB17A3">
        <w:pPr>
          <w:pStyle w:val="Pidipagina"/>
          <w:jc w:val="right"/>
        </w:pPr>
        <w:r>
          <w:fldChar w:fldCharType="begin"/>
        </w:r>
        <w:r w:rsidR="00ED13B1">
          <w:instrText>PAGE   \* MERGEFORMAT</w:instrText>
        </w:r>
        <w:r>
          <w:fldChar w:fldCharType="separate"/>
        </w:r>
        <w:r w:rsidR="00AA5480">
          <w:rPr>
            <w:noProof/>
          </w:rPr>
          <w:t>7</w:t>
        </w:r>
        <w:r>
          <w:fldChar w:fldCharType="end"/>
        </w:r>
      </w:p>
    </w:sdtContent>
  </w:sdt>
  <w:p w:rsidR="00ED13B1" w:rsidRDefault="00ED13B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626B" w:rsidRDefault="00EA626B">
      <w:r>
        <w:separator/>
      </w:r>
    </w:p>
  </w:footnote>
  <w:footnote w:type="continuationSeparator" w:id="0">
    <w:p w:rsidR="00EA626B" w:rsidRDefault="00EA626B">
      <w:r>
        <w:continuationSeparator/>
      </w:r>
    </w:p>
  </w:footnote>
  <w:footnote w:id="1">
    <w:p w:rsidR="00B43903" w:rsidRDefault="00B43903">
      <w:pPr>
        <w:pStyle w:val="Testonotaapidipagina"/>
      </w:pPr>
      <w:r>
        <w:rPr>
          <w:rStyle w:val="Rimandonotaapidipagina"/>
        </w:rPr>
        <w:footnoteRef/>
      </w:r>
      <w:r>
        <w:t xml:space="preserve"> Paragrafo 7.2 Gli interventi di supporto all’azione dei servizi di collocamento mirato, p. 15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2E9" w:rsidRDefault="00C802E9" w:rsidP="00C802E9">
    <w:pPr>
      <w:pStyle w:val="Intestazione"/>
      <w:rPr>
        <w:rFonts w:ascii="Times New Roman" w:hAnsi="Times New Roman"/>
        <w:sz w:val="32"/>
        <w:szCs w:val="32"/>
      </w:rPr>
    </w:pPr>
    <w:r>
      <w:rPr>
        <w:noProof/>
        <w:sz w:val="32"/>
        <w:szCs w:val="32"/>
      </w:rPr>
      <w:drawing>
        <wp:inline distT="0" distB="0" distL="0" distR="0">
          <wp:extent cx="2295525" cy="2857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552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802E9" w:rsidRDefault="00C802E9" w:rsidP="00C802E9">
    <w:pPr>
      <w:pStyle w:val="Intestazione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                               giunta regionale </w:t>
    </w:r>
  </w:p>
  <w:p w:rsidR="00C802E9" w:rsidRDefault="00C802E9" w:rsidP="00C802E9">
    <w:pPr>
      <w:pStyle w:val="Intestazione"/>
      <w:rPr>
        <w:b/>
        <w:bCs/>
        <w:sz w:val="16"/>
        <w:szCs w:val="16"/>
      </w:rPr>
    </w:pPr>
  </w:p>
  <w:p w:rsidR="00C802E9" w:rsidRPr="00AA5480" w:rsidRDefault="00C802E9" w:rsidP="00C802E9">
    <w:pPr>
      <w:pStyle w:val="Intestazione"/>
      <w:rPr>
        <w:rFonts w:ascii="Times New Roman" w:hAnsi="Times New Roman"/>
        <w:sz w:val="20"/>
        <w:szCs w:val="20"/>
      </w:rPr>
    </w:pPr>
    <w:r w:rsidRPr="00AA5480">
      <w:rPr>
        <w:rFonts w:ascii="Times New Roman" w:hAnsi="Times New Roman"/>
        <w:bCs/>
        <w:sz w:val="28"/>
        <w:szCs w:val="28"/>
      </w:rPr>
      <w:t xml:space="preserve">Allegato D </w:t>
    </w:r>
    <w:r w:rsidR="00AA5480" w:rsidRPr="00AA5480">
      <w:rPr>
        <w:rFonts w:ascii="Times New Roman" w:hAnsi="Times New Roman"/>
        <w:bCs/>
        <w:sz w:val="28"/>
        <w:szCs w:val="28"/>
      </w:rPr>
      <w:t xml:space="preserve">          </w:t>
    </w:r>
    <w:r w:rsidR="00AA5480" w:rsidRPr="00AA5480">
      <w:rPr>
        <w:rFonts w:ascii="Times New Roman" w:hAnsi="Times New Roman"/>
        <w:bCs/>
        <w:sz w:val="28"/>
        <w:szCs w:val="28"/>
      </w:rPr>
      <w:t xml:space="preserve">Decreto n.  43    del  22-01-2019   </w:t>
    </w:r>
    <w:r w:rsidR="00AA5480" w:rsidRPr="00AA5480">
      <w:rPr>
        <w:rFonts w:ascii="Times New Roman" w:hAnsi="Times New Roman"/>
        <w:b/>
        <w:bCs/>
        <w:sz w:val="28"/>
        <w:szCs w:val="28"/>
      </w:rPr>
      <w:t xml:space="preserve">           </w:t>
    </w:r>
    <w:r w:rsidRPr="00AA5480">
      <w:rPr>
        <w:rFonts w:ascii="Times New Roman" w:hAnsi="Times New Roman"/>
        <w:bCs/>
        <w:sz w:val="32"/>
        <w:szCs w:val="32"/>
      </w:rPr>
      <w:t xml:space="preserve">           </w:t>
    </w:r>
    <w:r w:rsidRPr="00AA5480">
      <w:rPr>
        <w:rFonts w:ascii="Times New Roman" w:hAnsi="Times New Roman"/>
      </w:rPr>
      <w:t xml:space="preserve">pag. </w:t>
    </w:r>
    <w:r w:rsidRPr="00AA5480">
      <w:rPr>
        <w:rStyle w:val="Numeropagina"/>
        <w:rFonts w:ascii="Times New Roman" w:hAnsi="Times New Roman"/>
      </w:rPr>
      <w:fldChar w:fldCharType="begin"/>
    </w:r>
    <w:r w:rsidRPr="00AA5480">
      <w:rPr>
        <w:rStyle w:val="Numeropagina"/>
        <w:rFonts w:ascii="Times New Roman" w:hAnsi="Times New Roman"/>
      </w:rPr>
      <w:instrText xml:space="preserve"> PAGE </w:instrText>
    </w:r>
    <w:r w:rsidRPr="00AA5480">
      <w:rPr>
        <w:rStyle w:val="Numeropagina"/>
        <w:rFonts w:ascii="Times New Roman" w:hAnsi="Times New Roman"/>
      </w:rPr>
      <w:fldChar w:fldCharType="separate"/>
    </w:r>
    <w:r w:rsidR="00AA5480">
      <w:rPr>
        <w:rStyle w:val="Numeropagina"/>
        <w:rFonts w:ascii="Times New Roman" w:hAnsi="Times New Roman"/>
        <w:noProof/>
      </w:rPr>
      <w:t>2</w:t>
    </w:r>
    <w:r w:rsidRPr="00AA5480">
      <w:rPr>
        <w:rStyle w:val="Numeropagina"/>
        <w:rFonts w:ascii="Times New Roman" w:hAnsi="Times New Roman"/>
      </w:rPr>
      <w:fldChar w:fldCharType="end"/>
    </w:r>
    <w:r w:rsidRPr="00AA5480">
      <w:rPr>
        <w:rStyle w:val="Numeropagina"/>
        <w:rFonts w:ascii="Times New Roman" w:hAnsi="Times New Roman"/>
      </w:rPr>
      <w:t>/</w:t>
    </w:r>
    <w:r w:rsidRPr="00AA5480">
      <w:rPr>
        <w:rStyle w:val="Numeropagina"/>
        <w:rFonts w:ascii="Times New Roman" w:hAnsi="Times New Roman"/>
      </w:rPr>
      <w:fldChar w:fldCharType="begin"/>
    </w:r>
    <w:r w:rsidRPr="00AA5480">
      <w:rPr>
        <w:rStyle w:val="Numeropagina"/>
        <w:rFonts w:ascii="Times New Roman" w:hAnsi="Times New Roman"/>
      </w:rPr>
      <w:instrText xml:space="preserve"> NUMPAGES </w:instrText>
    </w:r>
    <w:r w:rsidRPr="00AA5480">
      <w:rPr>
        <w:rStyle w:val="Numeropagina"/>
        <w:rFonts w:ascii="Times New Roman" w:hAnsi="Times New Roman"/>
      </w:rPr>
      <w:fldChar w:fldCharType="separate"/>
    </w:r>
    <w:r w:rsidR="00AA5480">
      <w:rPr>
        <w:rStyle w:val="Numeropagina"/>
        <w:rFonts w:ascii="Times New Roman" w:hAnsi="Times New Roman"/>
        <w:noProof/>
      </w:rPr>
      <w:t>8</w:t>
    </w:r>
    <w:r w:rsidRPr="00AA5480">
      <w:rPr>
        <w:rStyle w:val="Numeropagina"/>
        <w:rFonts w:ascii="Times New Roman" w:hAnsi="Times New Roman"/>
      </w:rPr>
      <w:fldChar w:fldCharType="end"/>
    </w:r>
  </w:p>
  <w:p w:rsidR="00C802E9" w:rsidRDefault="00C802E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A44" w:rsidRPr="00AE4A8D" w:rsidRDefault="000B1A44" w:rsidP="00570965">
    <w:pPr>
      <w:pStyle w:val="Intestazione"/>
      <w:rPr>
        <w:rFonts w:ascii="Calibri" w:hAnsi="Calibri" w:cs="Arial"/>
        <w:bCs/>
        <w:sz w:val="28"/>
        <w:szCs w:val="28"/>
      </w:rPr>
    </w:pPr>
    <w:r w:rsidRPr="00AE4A8D">
      <w:rPr>
        <w:rFonts w:ascii="Calibri" w:hAnsi="Calibri" w:cs="Arial"/>
        <w:bCs/>
        <w:sz w:val="28"/>
        <w:szCs w:val="28"/>
      </w:rPr>
      <w:t>A</w:t>
    </w:r>
    <w:r w:rsidR="002A18DF">
      <w:rPr>
        <w:rFonts w:ascii="Calibri" w:hAnsi="Calibri" w:cs="Arial"/>
        <w:bCs/>
        <w:sz w:val="28"/>
        <w:szCs w:val="28"/>
      </w:rPr>
      <w:t>llegato D</w:t>
    </w:r>
    <w:r w:rsidRPr="00AE4A8D">
      <w:rPr>
        <w:rFonts w:ascii="Calibri" w:hAnsi="Calibri" w:cs="Arial"/>
        <w:bCs/>
        <w:sz w:val="28"/>
        <w:szCs w:val="28"/>
      </w:rPr>
      <w:t xml:space="preserve"> al Decreto n.</w:t>
    </w:r>
    <w:r>
      <w:rPr>
        <w:rFonts w:ascii="Calibri" w:hAnsi="Calibri" w:cs="Arial"/>
        <w:bCs/>
        <w:sz w:val="28"/>
        <w:szCs w:val="28"/>
      </w:rPr>
      <w:t xml:space="preserve">   </w:t>
    </w:r>
    <w:r w:rsidRPr="00AE4A8D">
      <w:rPr>
        <w:rFonts w:ascii="Calibri" w:hAnsi="Calibri" w:cs="Arial"/>
        <w:bCs/>
        <w:sz w:val="28"/>
        <w:szCs w:val="28"/>
      </w:rPr>
      <w:t xml:space="preserve">       del</w:t>
    </w:r>
    <w:r w:rsidR="002A18DF">
      <w:rPr>
        <w:rFonts w:ascii="Calibri" w:hAnsi="Calibri" w:cs="Arial"/>
        <w:bCs/>
        <w:sz w:val="28"/>
        <w:szCs w:val="28"/>
      </w:rPr>
      <w:t xml:space="preserve">  22/01/2019</w:t>
    </w:r>
    <w:r>
      <w:rPr>
        <w:rFonts w:ascii="Calibri" w:hAnsi="Calibri" w:cs="Arial"/>
        <w:bCs/>
        <w:sz w:val="28"/>
        <w:szCs w:val="28"/>
      </w:rPr>
      <w:t xml:space="preserve"> </w:t>
    </w:r>
    <w:r w:rsidRPr="00AE4A8D">
      <w:rPr>
        <w:rFonts w:ascii="Calibri" w:hAnsi="Calibri" w:cs="Arial"/>
        <w:bCs/>
        <w:sz w:val="28"/>
        <w:szCs w:val="28"/>
      </w:rPr>
      <w:t xml:space="preserve">                          pag. </w:t>
    </w:r>
    <w:r w:rsidR="00EB17A3" w:rsidRPr="00F620AC">
      <w:rPr>
        <w:rFonts w:ascii="Calibri" w:hAnsi="Calibri" w:cs="Arial"/>
        <w:bCs/>
        <w:sz w:val="28"/>
        <w:szCs w:val="28"/>
      </w:rPr>
      <w:fldChar w:fldCharType="begin"/>
    </w:r>
    <w:r w:rsidRPr="00F620AC">
      <w:rPr>
        <w:rFonts w:ascii="Calibri" w:hAnsi="Calibri" w:cs="Arial"/>
        <w:bCs/>
        <w:sz w:val="28"/>
        <w:szCs w:val="28"/>
      </w:rPr>
      <w:instrText xml:space="preserve"> PAGE </w:instrText>
    </w:r>
    <w:r w:rsidR="00EB17A3" w:rsidRPr="00F620AC">
      <w:rPr>
        <w:rFonts w:ascii="Calibri" w:hAnsi="Calibri" w:cs="Arial"/>
        <w:bCs/>
        <w:sz w:val="28"/>
        <w:szCs w:val="28"/>
      </w:rPr>
      <w:fldChar w:fldCharType="separate"/>
    </w:r>
    <w:r w:rsidR="00AA5480">
      <w:rPr>
        <w:rFonts w:ascii="Calibri" w:hAnsi="Calibri" w:cs="Arial"/>
        <w:bCs/>
        <w:noProof/>
        <w:sz w:val="28"/>
        <w:szCs w:val="28"/>
      </w:rPr>
      <w:t>7</w:t>
    </w:r>
    <w:r w:rsidR="00EB17A3" w:rsidRPr="00F620AC">
      <w:rPr>
        <w:rFonts w:ascii="Calibri" w:hAnsi="Calibri" w:cs="Arial"/>
        <w:bCs/>
        <w:sz w:val="28"/>
        <w:szCs w:val="28"/>
      </w:rPr>
      <w:fldChar w:fldCharType="end"/>
    </w:r>
    <w:r w:rsidRPr="00F620AC">
      <w:rPr>
        <w:rFonts w:ascii="Calibri" w:hAnsi="Calibri" w:cs="Arial"/>
        <w:bCs/>
        <w:sz w:val="28"/>
        <w:szCs w:val="28"/>
      </w:rPr>
      <w:t>/</w:t>
    </w:r>
    <w:r w:rsidR="00EB17A3" w:rsidRPr="00F620AC">
      <w:rPr>
        <w:rFonts w:ascii="Calibri" w:hAnsi="Calibri" w:cs="Arial"/>
        <w:bCs/>
        <w:sz w:val="28"/>
        <w:szCs w:val="28"/>
      </w:rPr>
      <w:fldChar w:fldCharType="begin"/>
    </w:r>
    <w:r w:rsidRPr="00F620AC">
      <w:rPr>
        <w:rFonts w:ascii="Calibri" w:hAnsi="Calibri" w:cs="Arial"/>
        <w:bCs/>
        <w:sz w:val="28"/>
        <w:szCs w:val="28"/>
      </w:rPr>
      <w:instrText xml:space="preserve"> NUMPAGES </w:instrText>
    </w:r>
    <w:r w:rsidR="00EB17A3" w:rsidRPr="00F620AC">
      <w:rPr>
        <w:rFonts w:ascii="Calibri" w:hAnsi="Calibri" w:cs="Arial"/>
        <w:bCs/>
        <w:sz w:val="28"/>
        <w:szCs w:val="28"/>
      </w:rPr>
      <w:fldChar w:fldCharType="separate"/>
    </w:r>
    <w:r w:rsidR="00AA5480">
      <w:rPr>
        <w:rFonts w:ascii="Calibri" w:hAnsi="Calibri" w:cs="Arial"/>
        <w:bCs/>
        <w:noProof/>
        <w:sz w:val="28"/>
        <w:szCs w:val="28"/>
      </w:rPr>
      <w:t>8</w:t>
    </w:r>
    <w:r w:rsidR="00EB17A3" w:rsidRPr="00F620AC">
      <w:rPr>
        <w:rFonts w:ascii="Calibri" w:hAnsi="Calibri" w:cs="Arial"/>
        <w:bCs/>
        <w:sz w:val="28"/>
        <w:szCs w:val="28"/>
      </w:rPr>
      <w:fldChar w:fldCharType="end"/>
    </w:r>
  </w:p>
  <w:p w:rsidR="000B1A44" w:rsidRPr="00A34D35" w:rsidRDefault="000B1A44">
    <w:pPr>
      <w:pStyle w:val="Intestazione"/>
      <w:rPr>
        <w:rFonts w:ascii="Times New Roman" w:hAnsi="Times New Roman" w:cs="Arial"/>
        <w:bCs/>
        <w:sz w:val="28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A44" w:rsidRPr="00901EE9" w:rsidRDefault="000B1A44" w:rsidP="00570965">
    <w:pPr>
      <w:pStyle w:val="Intestazione"/>
      <w:rPr>
        <w:rFonts w:ascii="Times New Roman" w:hAnsi="Times New Roman"/>
        <w:sz w:val="32"/>
        <w:szCs w:val="32"/>
      </w:rPr>
    </w:pPr>
    <w:r>
      <w:rPr>
        <w:rFonts w:ascii="Times New Roman" w:hAnsi="Times New Roman"/>
        <w:noProof/>
        <w:sz w:val="32"/>
        <w:szCs w:val="32"/>
      </w:rPr>
      <w:drawing>
        <wp:inline distT="0" distB="0" distL="0" distR="0">
          <wp:extent cx="2295525" cy="285750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552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B1A44" w:rsidRPr="00901EE9" w:rsidRDefault="000B1A44" w:rsidP="00570965">
    <w:pPr>
      <w:pStyle w:val="Intestazione"/>
      <w:rPr>
        <w:rFonts w:ascii="Times New Roman" w:hAnsi="Times New Roman"/>
        <w:b/>
        <w:bCs/>
        <w:sz w:val="16"/>
        <w:szCs w:val="16"/>
      </w:rPr>
    </w:pPr>
    <w:r w:rsidRPr="00901EE9">
      <w:rPr>
        <w:rFonts w:ascii="Times New Roman" w:hAnsi="Times New Roman"/>
        <w:b/>
        <w:bCs/>
        <w:sz w:val="16"/>
        <w:szCs w:val="16"/>
      </w:rPr>
      <w:t xml:space="preserve">                               giunta regionale </w:t>
    </w:r>
  </w:p>
  <w:p w:rsidR="000B1A44" w:rsidRPr="00901EE9" w:rsidRDefault="000B1A44" w:rsidP="00570965">
    <w:pPr>
      <w:pStyle w:val="Intestazione"/>
      <w:rPr>
        <w:rFonts w:ascii="Times New Roman" w:hAnsi="Times New Roman"/>
        <w:b/>
        <w:bCs/>
        <w:sz w:val="16"/>
        <w:szCs w:val="16"/>
      </w:rPr>
    </w:pPr>
  </w:p>
  <w:p w:rsidR="000B1A44" w:rsidRPr="00F620AC" w:rsidRDefault="000B1A44" w:rsidP="00570965">
    <w:pPr>
      <w:pStyle w:val="Intestazione"/>
      <w:rPr>
        <w:rFonts w:ascii="Calibri" w:hAnsi="Calibri"/>
        <w:bCs/>
        <w:sz w:val="28"/>
        <w:szCs w:val="28"/>
      </w:rPr>
    </w:pPr>
    <w:r w:rsidRPr="00AE4A8D">
      <w:rPr>
        <w:rFonts w:ascii="Calibri" w:hAnsi="Calibri"/>
        <w:bCs/>
        <w:sz w:val="28"/>
        <w:szCs w:val="28"/>
      </w:rPr>
      <w:t xml:space="preserve">Allegato </w:t>
    </w:r>
    <w:r w:rsidR="002A18DF">
      <w:rPr>
        <w:rFonts w:ascii="Calibri" w:hAnsi="Calibri"/>
        <w:bCs/>
        <w:sz w:val="28"/>
        <w:szCs w:val="28"/>
      </w:rPr>
      <w:t>D</w:t>
    </w:r>
    <w:r w:rsidRPr="00AE4A8D">
      <w:rPr>
        <w:rFonts w:ascii="Calibri" w:hAnsi="Calibri"/>
        <w:bCs/>
        <w:sz w:val="28"/>
        <w:szCs w:val="28"/>
      </w:rPr>
      <w:t xml:space="preserve"> al Decreto n. </w:t>
    </w:r>
    <w:r>
      <w:rPr>
        <w:rFonts w:ascii="Calibri" w:hAnsi="Calibri"/>
        <w:bCs/>
        <w:sz w:val="28"/>
        <w:szCs w:val="28"/>
      </w:rPr>
      <w:t xml:space="preserve">   </w:t>
    </w:r>
    <w:r w:rsidRPr="00AE4A8D">
      <w:rPr>
        <w:rFonts w:ascii="Calibri" w:hAnsi="Calibri"/>
        <w:bCs/>
        <w:sz w:val="28"/>
        <w:szCs w:val="28"/>
      </w:rPr>
      <w:t xml:space="preserve">      del</w:t>
    </w:r>
    <w:r>
      <w:rPr>
        <w:rFonts w:ascii="Calibri" w:hAnsi="Calibri"/>
        <w:bCs/>
        <w:sz w:val="28"/>
        <w:szCs w:val="28"/>
      </w:rPr>
      <w:t xml:space="preserve">  </w:t>
    </w:r>
    <w:r w:rsidR="002A18DF">
      <w:rPr>
        <w:rFonts w:ascii="Calibri" w:hAnsi="Calibri"/>
        <w:bCs/>
        <w:sz w:val="28"/>
        <w:szCs w:val="28"/>
      </w:rPr>
      <w:t>22/01/2019</w:t>
    </w:r>
    <w:r w:rsidRPr="00AE4A8D">
      <w:rPr>
        <w:rFonts w:ascii="Calibri" w:hAnsi="Calibri"/>
        <w:bCs/>
        <w:sz w:val="28"/>
        <w:szCs w:val="28"/>
      </w:rPr>
      <w:tab/>
    </w:r>
    <w:r w:rsidRPr="00F620AC">
      <w:rPr>
        <w:rFonts w:ascii="Calibri" w:hAnsi="Calibri"/>
        <w:bCs/>
        <w:sz w:val="28"/>
        <w:szCs w:val="28"/>
      </w:rPr>
      <w:t xml:space="preserve">pag. </w:t>
    </w:r>
    <w:r w:rsidR="00EB17A3" w:rsidRPr="00F620AC">
      <w:rPr>
        <w:bCs/>
      </w:rPr>
      <w:fldChar w:fldCharType="begin"/>
    </w:r>
    <w:r w:rsidRPr="00F620AC">
      <w:rPr>
        <w:bCs/>
      </w:rPr>
      <w:instrText xml:space="preserve"> PAGE </w:instrText>
    </w:r>
    <w:r w:rsidR="00EB17A3" w:rsidRPr="00F620AC">
      <w:rPr>
        <w:bCs/>
      </w:rPr>
      <w:fldChar w:fldCharType="separate"/>
    </w:r>
    <w:r w:rsidR="00AA5480">
      <w:rPr>
        <w:bCs/>
        <w:noProof/>
      </w:rPr>
      <w:t>8</w:t>
    </w:r>
    <w:r w:rsidR="00EB17A3" w:rsidRPr="00F620AC">
      <w:rPr>
        <w:bCs/>
      </w:rPr>
      <w:fldChar w:fldCharType="end"/>
    </w:r>
    <w:r w:rsidRPr="00F620AC">
      <w:rPr>
        <w:bCs/>
      </w:rPr>
      <w:t>/</w:t>
    </w:r>
    <w:r w:rsidR="00EB17A3" w:rsidRPr="00F620AC">
      <w:rPr>
        <w:bCs/>
      </w:rPr>
      <w:fldChar w:fldCharType="begin"/>
    </w:r>
    <w:r w:rsidRPr="00F620AC">
      <w:rPr>
        <w:bCs/>
      </w:rPr>
      <w:instrText xml:space="preserve"> NUMPAGES </w:instrText>
    </w:r>
    <w:r w:rsidR="00EB17A3" w:rsidRPr="00F620AC">
      <w:rPr>
        <w:bCs/>
      </w:rPr>
      <w:fldChar w:fldCharType="separate"/>
    </w:r>
    <w:r w:rsidR="00AA5480">
      <w:rPr>
        <w:bCs/>
        <w:noProof/>
      </w:rPr>
      <w:t>8</w:t>
    </w:r>
    <w:r w:rsidR="00EB17A3" w:rsidRPr="00F620AC">
      <w:rPr>
        <w:bCs/>
      </w:rPr>
      <w:fldChar w:fldCharType="end"/>
    </w:r>
  </w:p>
  <w:p w:rsidR="000B1A44" w:rsidRDefault="000B1A44" w:rsidP="00826B9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" w15:restartNumberingAfterBreak="0">
    <w:nsid w:val="00000003"/>
    <w:multiLevelType w:val="singleLevel"/>
    <w:tmpl w:val="00000003"/>
    <w:name w:val="WW8Num25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2" w15:restartNumberingAfterBreak="0">
    <w:nsid w:val="00000005"/>
    <w:multiLevelType w:val="singleLevel"/>
    <w:tmpl w:val="00000005"/>
    <w:name w:val="WW8Num33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3" w15:restartNumberingAfterBreak="0">
    <w:nsid w:val="008282FE"/>
    <w:multiLevelType w:val="multilevel"/>
    <w:tmpl w:val="59D4A61A"/>
    <w:lvl w:ilvl="0">
      <w:start w:val="1"/>
      <w:numFmt w:val="decimal"/>
      <w:lvlText w:val="%1."/>
      <w:lvlJc w:val="left"/>
      <w:pPr>
        <w:tabs>
          <w:tab w:val="num" w:pos="360"/>
        </w:tabs>
        <w:ind w:left="144"/>
      </w:pPr>
      <w:rPr>
        <w:rFonts w:cs="Times New Roman"/>
        <w:b/>
        <w:bCs/>
        <w:snapToGrid/>
        <w:sz w:val="22"/>
        <w:szCs w:val="22"/>
      </w:rPr>
    </w:lvl>
    <w:lvl w:ilvl="1" w:tentative="1">
      <w:start w:val="1"/>
      <w:numFmt w:val="lowerLetter"/>
      <w:lvlText w:val="%2."/>
      <w:lvlJc w:val="left"/>
      <w:pPr>
        <w:ind w:left="1296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016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736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456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176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896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616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336" w:hanging="180"/>
      </w:pPr>
      <w:rPr>
        <w:rFonts w:cs="Times New Roman"/>
      </w:rPr>
    </w:lvl>
  </w:abstractNum>
  <w:abstractNum w:abstractNumId="4" w15:restartNumberingAfterBreak="0">
    <w:nsid w:val="025179D7"/>
    <w:multiLevelType w:val="hybridMultilevel"/>
    <w:tmpl w:val="29343616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26D3E0C"/>
    <w:multiLevelType w:val="hybridMultilevel"/>
    <w:tmpl w:val="1EA03C84"/>
    <w:lvl w:ilvl="0" w:tplc="EFB81482"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595529A"/>
    <w:multiLevelType w:val="hybridMultilevel"/>
    <w:tmpl w:val="2AD6B34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E77F42"/>
    <w:multiLevelType w:val="hybridMultilevel"/>
    <w:tmpl w:val="A3EE74F0"/>
    <w:lvl w:ilvl="0" w:tplc="A830B120">
      <w:start w:val="1"/>
      <w:numFmt w:val="lowerLetter"/>
      <w:lvlText w:val="%1)"/>
      <w:lvlJc w:val="left"/>
      <w:pPr>
        <w:tabs>
          <w:tab w:val="num" w:pos="2099"/>
        </w:tabs>
        <w:ind w:left="2099" w:hanging="683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7AD31F9"/>
    <w:multiLevelType w:val="hybridMultilevel"/>
    <w:tmpl w:val="963E2E52"/>
    <w:lvl w:ilvl="0" w:tplc="66343B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92B62A1"/>
    <w:multiLevelType w:val="hybridMultilevel"/>
    <w:tmpl w:val="3AF08F88"/>
    <w:lvl w:ilvl="0" w:tplc="C2C813F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EA65A6"/>
    <w:multiLevelType w:val="hybridMultilevel"/>
    <w:tmpl w:val="BD388B0E"/>
    <w:lvl w:ilvl="0" w:tplc="04100005">
      <w:start w:val="1"/>
      <w:numFmt w:val="bullet"/>
      <w:lvlText w:val=""/>
      <w:lvlJc w:val="left"/>
      <w:pPr>
        <w:tabs>
          <w:tab w:val="num" w:pos="792"/>
        </w:tabs>
        <w:ind w:left="79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abstractNum w:abstractNumId="11" w15:restartNumberingAfterBreak="0">
    <w:nsid w:val="11E2451E"/>
    <w:multiLevelType w:val="hybridMultilevel"/>
    <w:tmpl w:val="BF20D35A"/>
    <w:lvl w:ilvl="0" w:tplc="1000472C">
      <w:start w:val="1"/>
      <w:numFmt w:val="decimal"/>
      <w:lvlText w:val="%1."/>
      <w:lvlJc w:val="left"/>
      <w:pPr>
        <w:ind w:left="792" w:hanging="360"/>
      </w:pPr>
      <w:rPr>
        <w:rFonts w:cs="Times New Roman" w:hint="default"/>
        <w:b/>
        <w:bCs/>
        <w:snapToGrid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51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52" w:hanging="180"/>
      </w:pPr>
      <w:rPr>
        <w:rFonts w:cs="Times New Roman"/>
      </w:rPr>
    </w:lvl>
  </w:abstractNum>
  <w:abstractNum w:abstractNumId="12" w15:restartNumberingAfterBreak="0">
    <w:nsid w:val="144832C3"/>
    <w:multiLevelType w:val="hybridMultilevel"/>
    <w:tmpl w:val="1422A770"/>
    <w:lvl w:ilvl="0" w:tplc="ECF4051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0D4372"/>
    <w:multiLevelType w:val="hybridMultilevel"/>
    <w:tmpl w:val="5DAACF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86459B"/>
    <w:multiLevelType w:val="hybridMultilevel"/>
    <w:tmpl w:val="22F21B5E"/>
    <w:lvl w:ilvl="0" w:tplc="10CCDA0C">
      <w:start w:val="35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0463103"/>
    <w:multiLevelType w:val="hybridMultilevel"/>
    <w:tmpl w:val="B3AC730A"/>
    <w:lvl w:ilvl="0" w:tplc="04100005">
      <w:start w:val="1"/>
      <w:numFmt w:val="bullet"/>
      <w:lvlText w:val="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0CF2B02"/>
    <w:multiLevelType w:val="hybridMultilevel"/>
    <w:tmpl w:val="72C6AA8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74706B"/>
    <w:multiLevelType w:val="multilevel"/>
    <w:tmpl w:val="CAAA80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32B47103"/>
    <w:multiLevelType w:val="hybridMultilevel"/>
    <w:tmpl w:val="C0F02776"/>
    <w:lvl w:ilvl="0" w:tplc="11D6C1A4">
      <w:start w:val="1"/>
      <w:numFmt w:val="bullet"/>
      <w:lvlText w:val="­"/>
      <w:lvlJc w:val="left"/>
      <w:pPr>
        <w:tabs>
          <w:tab w:val="num" w:pos="284"/>
        </w:tabs>
        <w:ind w:left="284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BD3F32"/>
    <w:multiLevelType w:val="hybridMultilevel"/>
    <w:tmpl w:val="1FAECE6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D40B66"/>
    <w:multiLevelType w:val="hybridMultilevel"/>
    <w:tmpl w:val="F76474F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FF673F3"/>
    <w:multiLevelType w:val="hybridMultilevel"/>
    <w:tmpl w:val="041E67E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046503"/>
    <w:multiLevelType w:val="hybridMultilevel"/>
    <w:tmpl w:val="C3A06156"/>
    <w:lvl w:ilvl="0" w:tplc="1FFC602A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562339"/>
    <w:multiLevelType w:val="hybridMultilevel"/>
    <w:tmpl w:val="FCC83B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C82E59"/>
    <w:multiLevelType w:val="hybridMultilevel"/>
    <w:tmpl w:val="8F74EACE"/>
    <w:lvl w:ilvl="0" w:tplc="8ECEEDC2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5B0FED"/>
    <w:multiLevelType w:val="hybridMultilevel"/>
    <w:tmpl w:val="5FB4E994"/>
    <w:lvl w:ilvl="0" w:tplc="04100001">
      <w:start w:val="1"/>
      <w:numFmt w:val="bullet"/>
      <w:lvlText w:val=""/>
      <w:lvlJc w:val="left"/>
      <w:pPr>
        <w:ind w:left="122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26" w15:restartNumberingAfterBreak="0">
    <w:nsid w:val="67031974"/>
    <w:multiLevelType w:val="hybridMultilevel"/>
    <w:tmpl w:val="90D255EC"/>
    <w:lvl w:ilvl="0" w:tplc="A1A47AB8">
      <w:numFmt w:val="bullet"/>
      <w:pStyle w:val="Paragrafoelenco1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0C29C6"/>
    <w:multiLevelType w:val="hybridMultilevel"/>
    <w:tmpl w:val="D04CAF00"/>
    <w:lvl w:ilvl="0" w:tplc="0410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3A7401"/>
    <w:multiLevelType w:val="hybridMultilevel"/>
    <w:tmpl w:val="4922FF18"/>
    <w:lvl w:ilvl="0" w:tplc="0410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9" w15:restartNumberingAfterBreak="0">
    <w:nsid w:val="6FE14BBC"/>
    <w:multiLevelType w:val="hybridMultilevel"/>
    <w:tmpl w:val="DB9231D0"/>
    <w:lvl w:ilvl="0" w:tplc="C1B84C66">
      <w:start w:val="1"/>
      <w:numFmt w:val="decimal"/>
      <w:pStyle w:val="titolo"/>
      <w:lvlText w:val="%1."/>
      <w:lvlJc w:val="righ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FFFFFFFF">
      <w:numFmt w:val="bullet"/>
      <w:lvlText w:val="-"/>
      <w:lvlJc w:val="left"/>
      <w:pPr>
        <w:tabs>
          <w:tab w:val="num" w:pos="1785"/>
        </w:tabs>
        <w:ind w:left="1785" w:hanging="705"/>
      </w:pPr>
      <w:rPr>
        <w:rFonts w:ascii="Times New Roman" w:hAnsi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EA2979"/>
    <w:multiLevelType w:val="hybridMultilevel"/>
    <w:tmpl w:val="3ABEF032"/>
    <w:lvl w:ilvl="0" w:tplc="5DFE2C5A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-BoldMT" w:eastAsia="Times New Roman" w:hAnsi="Arial-BoldMT"/>
        <w:b w:val="0"/>
      </w:rPr>
    </w:lvl>
    <w:lvl w:ilvl="1" w:tplc="7B3A01B0">
      <w:start w:val="1"/>
      <w:numFmt w:val="bullet"/>
      <w:lvlText w:val="o"/>
      <w:lvlJc w:val="left"/>
      <w:pPr>
        <w:ind w:left="1364" w:hanging="360"/>
      </w:pPr>
      <w:rPr>
        <w:rFonts w:ascii="Courier New" w:hAnsi="Courier New"/>
      </w:rPr>
    </w:lvl>
    <w:lvl w:ilvl="2" w:tplc="2C12FC36">
      <w:start w:val="1"/>
      <w:numFmt w:val="bullet"/>
      <w:lvlText w:val=""/>
      <w:lvlJc w:val="left"/>
      <w:pPr>
        <w:ind w:left="2084" w:hanging="360"/>
      </w:pPr>
      <w:rPr>
        <w:rFonts w:ascii="Wingdings" w:hAnsi="Wingdings"/>
      </w:rPr>
    </w:lvl>
    <w:lvl w:ilvl="3" w:tplc="51EADA8A">
      <w:start w:val="1"/>
      <w:numFmt w:val="bullet"/>
      <w:lvlText w:val=""/>
      <w:lvlJc w:val="left"/>
      <w:pPr>
        <w:ind w:left="2804" w:hanging="360"/>
      </w:pPr>
      <w:rPr>
        <w:rFonts w:ascii="Symbol" w:hAnsi="Symbol"/>
      </w:rPr>
    </w:lvl>
    <w:lvl w:ilvl="4" w:tplc="92C4D06E">
      <w:start w:val="1"/>
      <w:numFmt w:val="bullet"/>
      <w:lvlText w:val="o"/>
      <w:lvlJc w:val="left"/>
      <w:pPr>
        <w:ind w:left="3524" w:hanging="360"/>
      </w:pPr>
      <w:rPr>
        <w:rFonts w:ascii="Courier New" w:hAnsi="Courier New"/>
      </w:rPr>
    </w:lvl>
    <w:lvl w:ilvl="5" w:tplc="C9B0E800">
      <w:start w:val="1"/>
      <w:numFmt w:val="bullet"/>
      <w:lvlText w:val=""/>
      <w:lvlJc w:val="left"/>
      <w:pPr>
        <w:ind w:left="4244" w:hanging="360"/>
      </w:pPr>
      <w:rPr>
        <w:rFonts w:ascii="Wingdings" w:hAnsi="Wingdings"/>
      </w:rPr>
    </w:lvl>
    <w:lvl w:ilvl="6" w:tplc="02A824E4">
      <w:start w:val="1"/>
      <w:numFmt w:val="bullet"/>
      <w:lvlText w:val=""/>
      <w:lvlJc w:val="left"/>
      <w:pPr>
        <w:ind w:left="4964" w:hanging="360"/>
      </w:pPr>
      <w:rPr>
        <w:rFonts w:ascii="Symbol" w:hAnsi="Symbol"/>
      </w:rPr>
    </w:lvl>
    <w:lvl w:ilvl="7" w:tplc="8FD68EC8">
      <w:start w:val="1"/>
      <w:numFmt w:val="bullet"/>
      <w:lvlText w:val="o"/>
      <w:lvlJc w:val="left"/>
      <w:pPr>
        <w:ind w:left="5684" w:hanging="360"/>
      </w:pPr>
      <w:rPr>
        <w:rFonts w:ascii="Courier New" w:hAnsi="Courier New"/>
      </w:rPr>
    </w:lvl>
    <w:lvl w:ilvl="8" w:tplc="1696E770">
      <w:start w:val="1"/>
      <w:numFmt w:val="bullet"/>
      <w:lvlText w:val=""/>
      <w:lvlJc w:val="left"/>
      <w:pPr>
        <w:ind w:left="6404" w:hanging="360"/>
      </w:pPr>
      <w:rPr>
        <w:rFonts w:ascii="Wingdings" w:hAnsi="Wingdings"/>
      </w:rPr>
    </w:lvl>
  </w:abstractNum>
  <w:abstractNum w:abstractNumId="31" w15:restartNumberingAfterBreak="0">
    <w:nsid w:val="75F86BFE"/>
    <w:multiLevelType w:val="hybridMultilevel"/>
    <w:tmpl w:val="BF20D35A"/>
    <w:lvl w:ilvl="0" w:tplc="1000472C">
      <w:start w:val="1"/>
      <w:numFmt w:val="decimal"/>
      <w:lvlText w:val="%1."/>
      <w:lvlJc w:val="left"/>
      <w:pPr>
        <w:ind w:left="792" w:hanging="360"/>
      </w:pPr>
      <w:rPr>
        <w:rFonts w:cs="Times New Roman" w:hint="default"/>
        <w:b/>
        <w:bCs/>
        <w:snapToGrid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51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52" w:hanging="180"/>
      </w:pPr>
      <w:rPr>
        <w:rFonts w:cs="Times New Roman"/>
      </w:rPr>
    </w:lvl>
  </w:abstractNum>
  <w:abstractNum w:abstractNumId="32" w15:restartNumberingAfterBreak="0">
    <w:nsid w:val="776C40A7"/>
    <w:multiLevelType w:val="hybridMultilevel"/>
    <w:tmpl w:val="64BA94C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97AA5"/>
    <w:multiLevelType w:val="multilevel"/>
    <w:tmpl w:val="B338E30A"/>
    <w:lvl w:ilvl="0">
      <w:start w:val="1"/>
      <w:numFmt w:val="decimal"/>
      <w:pStyle w:val="0Titolo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FFFFFF"/>
      </w:rPr>
    </w:lvl>
    <w:lvl w:ilvl="1"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numFmt w:val="decimal"/>
      <w:isLgl/>
      <w:lvlText w:val="%1.%2.%3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3"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numFmt w:val="decimal"/>
      <w:isLgl/>
      <w:lvlText w:val="%1.%2.%3.%4.%5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5">
      <w:numFmt w:val="decimal"/>
      <w:isLgl/>
      <w:lvlText w:val="%1.%2.%3.%4.%5.%6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6"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numFmt w:val="decimal"/>
      <w:isLgl/>
      <w:lvlText w:val="%1.%2.%3.%4.%5.%6.%7.%8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  <w:lvl w:ilvl="8">
      <w:numFmt w:val="decimal"/>
      <w:isLgl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Times New Roman" w:hint="default"/>
      </w:rPr>
    </w:lvl>
  </w:abstractNum>
  <w:abstractNum w:abstractNumId="34" w15:restartNumberingAfterBreak="0">
    <w:nsid w:val="7DAB53D8"/>
    <w:multiLevelType w:val="hybridMultilevel"/>
    <w:tmpl w:val="BA8651B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6"/>
  </w:num>
  <w:num w:numId="3">
    <w:abstractNumId w:val="3"/>
  </w:num>
  <w:num w:numId="4">
    <w:abstractNumId w:val="33"/>
  </w:num>
  <w:num w:numId="5">
    <w:abstractNumId w:val="20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</w:num>
  <w:num w:numId="8">
    <w:abstractNumId w:val="28"/>
  </w:num>
  <w:num w:numId="9">
    <w:abstractNumId w:val="13"/>
  </w:num>
  <w:num w:numId="10">
    <w:abstractNumId w:val="31"/>
  </w:num>
  <w:num w:numId="11">
    <w:abstractNumId w:val="4"/>
  </w:num>
  <w:num w:numId="12">
    <w:abstractNumId w:val="11"/>
  </w:num>
  <w:num w:numId="13">
    <w:abstractNumId w:val="0"/>
  </w:num>
  <w:num w:numId="14">
    <w:abstractNumId w:val="18"/>
  </w:num>
  <w:num w:numId="15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</w:num>
  <w:num w:numId="17">
    <w:abstractNumId w:val="10"/>
  </w:num>
  <w:num w:numId="18">
    <w:abstractNumId w:val="9"/>
  </w:num>
  <w:num w:numId="19">
    <w:abstractNumId w:val="7"/>
  </w:num>
  <w:num w:numId="20">
    <w:abstractNumId w:val="12"/>
  </w:num>
  <w:num w:numId="21">
    <w:abstractNumId w:val="5"/>
  </w:num>
  <w:num w:numId="22">
    <w:abstractNumId w:val="30"/>
  </w:num>
  <w:num w:numId="23">
    <w:abstractNumId w:val="24"/>
  </w:num>
  <w:num w:numId="24">
    <w:abstractNumId w:val="8"/>
  </w:num>
  <w:num w:numId="25">
    <w:abstractNumId w:val="14"/>
  </w:num>
  <w:num w:numId="26">
    <w:abstractNumId w:val="21"/>
  </w:num>
  <w:num w:numId="27">
    <w:abstractNumId w:val="27"/>
  </w:num>
  <w:num w:numId="28">
    <w:abstractNumId w:val="15"/>
  </w:num>
  <w:num w:numId="29">
    <w:abstractNumId w:val="6"/>
  </w:num>
  <w:num w:numId="30">
    <w:abstractNumId w:val="23"/>
  </w:num>
  <w:num w:numId="31">
    <w:abstractNumId w:val="19"/>
  </w:num>
  <w:num w:numId="32">
    <w:abstractNumId w:val="34"/>
  </w:num>
  <w:num w:numId="33">
    <w:abstractNumId w:val="32"/>
  </w:num>
  <w:num w:numId="34">
    <w:abstractNumId w:val="1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1E3"/>
    <w:rsid w:val="00000676"/>
    <w:rsid w:val="000010C3"/>
    <w:rsid w:val="00001592"/>
    <w:rsid w:val="00001949"/>
    <w:rsid w:val="00001D18"/>
    <w:rsid w:val="00002043"/>
    <w:rsid w:val="000038C8"/>
    <w:rsid w:val="00003C31"/>
    <w:rsid w:val="00003DF0"/>
    <w:rsid w:val="00004467"/>
    <w:rsid w:val="00004C8C"/>
    <w:rsid w:val="000051C1"/>
    <w:rsid w:val="0000579D"/>
    <w:rsid w:val="0000609E"/>
    <w:rsid w:val="00006ACD"/>
    <w:rsid w:val="00006D3C"/>
    <w:rsid w:val="00010149"/>
    <w:rsid w:val="00010483"/>
    <w:rsid w:val="0001279D"/>
    <w:rsid w:val="000131DC"/>
    <w:rsid w:val="000155A0"/>
    <w:rsid w:val="00015E5B"/>
    <w:rsid w:val="00015FCD"/>
    <w:rsid w:val="00016385"/>
    <w:rsid w:val="00016933"/>
    <w:rsid w:val="00016BBB"/>
    <w:rsid w:val="00016D26"/>
    <w:rsid w:val="00017E2A"/>
    <w:rsid w:val="00020EC5"/>
    <w:rsid w:val="000226D0"/>
    <w:rsid w:val="00022F5B"/>
    <w:rsid w:val="00023956"/>
    <w:rsid w:val="00024FDB"/>
    <w:rsid w:val="000252CC"/>
    <w:rsid w:val="00025E3F"/>
    <w:rsid w:val="00032074"/>
    <w:rsid w:val="000321A7"/>
    <w:rsid w:val="00032EE4"/>
    <w:rsid w:val="0003352B"/>
    <w:rsid w:val="000343E6"/>
    <w:rsid w:val="00034C48"/>
    <w:rsid w:val="0003561B"/>
    <w:rsid w:val="00035DD8"/>
    <w:rsid w:val="000361DD"/>
    <w:rsid w:val="00036879"/>
    <w:rsid w:val="00037C0B"/>
    <w:rsid w:val="00041FF4"/>
    <w:rsid w:val="00042985"/>
    <w:rsid w:val="000452D5"/>
    <w:rsid w:val="000467DB"/>
    <w:rsid w:val="00046ADF"/>
    <w:rsid w:val="000478F7"/>
    <w:rsid w:val="00047F34"/>
    <w:rsid w:val="00051A43"/>
    <w:rsid w:val="00051C9F"/>
    <w:rsid w:val="000527D2"/>
    <w:rsid w:val="000528E6"/>
    <w:rsid w:val="00052952"/>
    <w:rsid w:val="00052A77"/>
    <w:rsid w:val="00052E14"/>
    <w:rsid w:val="00053B8B"/>
    <w:rsid w:val="00053C4B"/>
    <w:rsid w:val="000548C7"/>
    <w:rsid w:val="00055109"/>
    <w:rsid w:val="00055DD5"/>
    <w:rsid w:val="000568BE"/>
    <w:rsid w:val="00056EE4"/>
    <w:rsid w:val="00060521"/>
    <w:rsid w:val="00060E2C"/>
    <w:rsid w:val="00060FC5"/>
    <w:rsid w:val="00062826"/>
    <w:rsid w:val="00062BB3"/>
    <w:rsid w:val="00063675"/>
    <w:rsid w:val="000638BA"/>
    <w:rsid w:val="00063CE8"/>
    <w:rsid w:val="00064BAF"/>
    <w:rsid w:val="000658F8"/>
    <w:rsid w:val="00066485"/>
    <w:rsid w:val="000703C4"/>
    <w:rsid w:val="000704A6"/>
    <w:rsid w:val="00070B67"/>
    <w:rsid w:val="00071F63"/>
    <w:rsid w:val="00072F8B"/>
    <w:rsid w:val="000738EA"/>
    <w:rsid w:val="00073C5E"/>
    <w:rsid w:val="00074384"/>
    <w:rsid w:val="000758BF"/>
    <w:rsid w:val="000760B1"/>
    <w:rsid w:val="00076700"/>
    <w:rsid w:val="00076D42"/>
    <w:rsid w:val="00077724"/>
    <w:rsid w:val="000778C1"/>
    <w:rsid w:val="00077B63"/>
    <w:rsid w:val="00077B9D"/>
    <w:rsid w:val="00077ED9"/>
    <w:rsid w:val="00080558"/>
    <w:rsid w:val="00081918"/>
    <w:rsid w:val="00081BC2"/>
    <w:rsid w:val="00082CA1"/>
    <w:rsid w:val="000830C8"/>
    <w:rsid w:val="0008427D"/>
    <w:rsid w:val="00084502"/>
    <w:rsid w:val="0008597A"/>
    <w:rsid w:val="00085F38"/>
    <w:rsid w:val="00086024"/>
    <w:rsid w:val="00086E03"/>
    <w:rsid w:val="00087C4B"/>
    <w:rsid w:val="00087E43"/>
    <w:rsid w:val="000907AF"/>
    <w:rsid w:val="000907F7"/>
    <w:rsid w:val="00092084"/>
    <w:rsid w:val="00092360"/>
    <w:rsid w:val="00093B51"/>
    <w:rsid w:val="00095FD6"/>
    <w:rsid w:val="00096053"/>
    <w:rsid w:val="000A037A"/>
    <w:rsid w:val="000A0431"/>
    <w:rsid w:val="000A1082"/>
    <w:rsid w:val="000A3D77"/>
    <w:rsid w:val="000A6C5F"/>
    <w:rsid w:val="000A75CD"/>
    <w:rsid w:val="000A7B0C"/>
    <w:rsid w:val="000B1608"/>
    <w:rsid w:val="000B1A44"/>
    <w:rsid w:val="000B1FD4"/>
    <w:rsid w:val="000B21C3"/>
    <w:rsid w:val="000B2866"/>
    <w:rsid w:val="000B4B64"/>
    <w:rsid w:val="000B5345"/>
    <w:rsid w:val="000B61D4"/>
    <w:rsid w:val="000C147F"/>
    <w:rsid w:val="000C1856"/>
    <w:rsid w:val="000C1D70"/>
    <w:rsid w:val="000C1EA9"/>
    <w:rsid w:val="000C31EF"/>
    <w:rsid w:val="000C3659"/>
    <w:rsid w:val="000C5973"/>
    <w:rsid w:val="000C70C3"/>
    <w:rsid w:val="000C73BD"/>
    <w:rsid w:val="000C7D29"/>
    <w:rsid w:val="000D032B"/>
    <w:rsid w:val="000D096D"/>
    <w:rsid w:val="000D0B3A"/>
    <w:rsid w:val="000D1558"/>
    <w:rsid w:val="000D206B"/>
    <w:rsid w:val="000D221A"/>
    <w:rsid w:val="000D40BE"/>
    <w:rsid w:val="000D40F9"/>
    <w:rsid w:val="000D48FB"/>
    <w:rsid w:val="000D50C4"/>
    <w:rsid w:val="000D6936"/>
    <w:rsid w:val="000D6DD0"/>
    <w:rsid w:val="000D746D"/>
    <w:rsid w:val="000D7E3A"/>
    <w:rsid w:val="000E02DD"/>
    <w:rsid w:val="000E03F0"/>
    <w:rsid w:val="000E0573"/>
    <w:rsid w:val="000E0B68"/>
    <w:rsid w:val="000E0C9E"/>
    <w:rsid w:val="000E17E8"/>
    <w:rsid w:val="000E2C8C"/>
    <w:rsid w:val="000E2E10"/>
    <w:rsid w:val="000E379E"/>
    <w:rsid w:val="000E37D3"/>
    <w:rsid w:val="000E5082"/>
    <w:rsid w:val="000E6369"/>
    <w:rsid w:val="000F02E1"/>
    <w:rsid w:val="000F108A"/>
    <w:rsid w:val="000F293F"/>
    <w:rsid w:val="000F2F5A"/>
    <w:rsid w:val="000F32FC"/>
    <w:rsid w:val="000F43F0"/>
    <w:rsid w:val="000F5A48"/>
    <w:rsid w:val="000F6919"/>
    <w:rsid w:val="000F7091"/>
    <w:rsid w:val="000F73E9"/>
    <w:rsid w:val="00100ACB"/>
    <w:rsid w:val="00100DA0"/>
    <w:rsid w:val="00101870"/>
    <w:rsid w:val="001019B2"/>
    <w:rsid w:val="00104F53"/>
    <w:rsid w:val="00105154"/>
    <w:rsid w:val="0010531A"/>
    <w:rsid w:val="00106CAD"/>
    <w:rsid w:val="001104C3"/>
    <w:rsid w:val="001109DB"/>
    <w:rsid w:val="00111A4F"/>
    <w:rsid w:val="001126CE"/>
    <w:rsid w:val="001127B1"/>
    <w:rsid w:val="001155F7"/>
    <w:rsid w:val="001156DF"/>
    <w:rsid w:val="001157C6"/>
    <w:rsid w:val="00116083"/>
    <w:rsid w:val="0012135D"/>
    <w:rsid w:val="00122737"/>
    <w:rsid w:val="001241C5"/>
    <w:rsid w:val="00125C73"/>
    <w:rsid w:val="00127A5A"/>
    <w:rsid w:val="00127BAA"/>
    <w:rsid w:val="001301DA"/>
    <w:rsid w:val="001305DD"/>
    <w:rsid w:val="001318ED"/>
    <w:rsid w:val="001319FC"/>
    <w:rsid w:val="00132B52"/>
    <w:rsid w:val="001334C4"/>
    <w:rsid w:val="0013538C"/>
    <w:rsid w:val="001362A7"/>
    <w:rsid w:val="00136355"/>
    <w:rsid w:val="001368C6"/>
    <w:rsid w:val="001371A2"/>
    <w:rsid w:val="0013777F"/>
    <w:rsid w:val="001409E8"/>
    <w:rsid w:val="00140B74"/>
    <w:rsid w:val="001410D1"/>
    <w:rsid w:val="0014346E"/>
    <w:rsid w:val="00143805"/>
    <w:rsid w:val="00143C79"/>
    <w:rsid w:val="001445C7"/>
    <w:rsid w:val="00145B74"/>
    <w:rsid w:val="0014622E"/>
    <w:rsid w:val="001462AD"/>
    <w:rsid w:val="00147569"/>
    <w:rsid w:val="001508E2"/>
    <w:rsid w:val="00150C12"/>
    <w:rsid w:val="0015135C"/>
    <w:rsid w:val="00151BBD"/>
    <w:rsid w:val="00151C5F"/>
    <w:rsid w:val="00151E8C"/>
    <w:rsid w:val="001520A3"/>
    <w:rsid w:val="001520CB"/>
    <w:rsid w:val="001568AA"/>
    <w:rsid w:val="001568E9"/>
    <w:rsid w:val="00157930"/>
    <w:rsid w:val="00157D78"/>
    <w:rsid w:val="00157E8D"/>
    <w:rsid w:val="00160707"/>
    <w:rsid w:val="00161E83"/>
    <w:rsid w:val="001628BD"/>
    <w:rsid w:val="001638B3"/>
    <w:rsid w:val="00163D29"/>
    <w:rsid w:val="00165A6E"/>
    <w:rsid w:val="00166FC9"/>
    <w:rsid w:val="00167A27"/>
    <w:rsid w:val="001711C3"/>
    <w:rsid w:val="00171217"/>
    <w:rsid w:val="00171457"/>
    <w:rsid w:val="00171756"/>
    <w:rsid w:val="00173043"/>
    <w:rsid w:val="001734F6"/>
    <w:rsid w:val="001746B5"/>
    <w:rsid w:val="001747DF"/>
    <w:rsid w:val="00174C08"/>
    <w:rsid w:val="00175FAD"/>
    <w:rsid w:val="001767C6"/>
    <w:rsid w:val="00176C5E"/>
    <w:rsid w:val="001806B3"/>
    <w:rsid w:val="00180939"/>
    <w:rsid w:val="001810A6"/>
    <w:rsid w:val="00182B08"/>
    <w:rsid w:val="00182FF7"/>
    <w:rsid w:val="00183255"/>
    <w:rsid w:val="00184631"/>
    <w:rsid w:val="0018473E"/>
    <w:rsid w:val="00185103"/>
    <w:rsid w:val="00186ADB"/>
    <w:rsid w:val="00186C54"/>
    <w:rsid w:val="00187BE9"/>
    <w:rsid w:val="001919B2"/>
    <w:rsid w:val="00193804"/>
    <w:rsid w:val="00193ADF"/>
    <w:rsid w:val="00193EB8"/>
    <w:rsid w:val="00194C74"/>
    <w:rsid w:val="00194D6B"/>
    <w:rsid w:val="0019570F"/>
    <w:rsid w:val="00195D34"/>
    <w:rsid w:val="00196C84"/>
    <w:rsid w:val="001973B6"/>
    <w:rsid w:val="00197675"/>
    <w:rsid w:val="00197BE4"/>
    <w:rsid w:val="001A1253"/>
    <w:rsid w:val="001A1BD7"/>
    <w:rsid w:val="001A1F45"/>
    <w:rsid w:val="001A21E0"/>
    <w:rsid w:val="001A23A7"/>
    <w:rsid w:val="001A28C3"/>
    <w:rsid w:val="001A3155"/>
    <w:rsid w:val="001A3380"/>
    <w:rsid w:val="001A387D"/>
    <w:rsid w:val="001A3AD9"/>
    <w:rsid w:val="001A3B36"/>
    <w:rsid w:val="001A51C2"/>
    <w:rsid w:val="001A57C0"/>
    <w:rsid w:val="001A58C3"/>
    <w:rsid w:val="001A5B82"/>
    <w:rsid w:val="001A71F9"/>
    <w:rsid w:val="001A7558"/>
    <w:rsid w:val="001B2348"/>
    <w:rsid w:val="001B23FD"/>
    <w:rsid w:val="001B2DFB"/>
    <w:rsid w:val="001B3EF8"/>
    <w:rsid w:val="001B47A2"/>
    <w:rsid w:val="001B4CEB"/>
    <w:rsid w:val="001B6884"/>
    <w:rsid w:val="001B7FAF"/>
    <w:rsid w:val="001C3F04"/>
    <w:rsid w:val="001C42E9"/>
    <w:rsid w:val="001C452A"/>
    <w:rsid w:val="001C53CB"/>
    <w:rsid w:val="001C6D50"/>
    <w:rsid w:val="001C7A17"/>
    <w:rsid w:val="001D07D2"/>
    <w:rsid w:val="001D173A"/>
    <w:rsid w:val="001D1865"/>
    <w:rsid w:val="001D1925"/>
    <w:rsid w:val="001D1EC4"/>
    <w:rsid w:val="001D2D16"/>
    <w:rsid w:val="001D5841"/>
    <w:rsid w:val="001D6192"/>
    <w:rsid w:val="001D662D"/>
    <w:rsid w:val="001D76E3"/>
    <w:rsid w:val="001E0649"/>
    <w:rsid w:val="001E09D0"/>
    <w:rsid w:val="001E13F2"/>
    <w:rsid w:val="001E259C"/>
    <w:rsid w:val="001E2DB3"/>
    <w:rsid w:val="001E31CE"/>
    <w:rsid w:val="001E31F7"/>
    <w:rsid w:val="001E38F5"/>
    <w:rsid w:val="001E449E"/>
    <w:rsid w:val="001E4A69"/>
    <w:rsid w:val="001E5CD9"/>
    <w:rsid w:val="001E62FE"/>
    <w:rsid w:val="001E6EFF"/>
    <w:rsid w:val="001E71C7"/>
    <w:rsid w:val="001E7B49"/>
    <w:rsid w:val="001F0C8E"/>
    <w:rsid w:val="001F1681"/>
    <w:rsid w:val="001F19FC"/>
    <w:rsid w:val="001F1C54"/>
    <w:rsid w:val="001F1E55"/>
    <w:rsid w:val="001F24EF"/>
    <w:rsid w:val="001F26EA"/>
    <w:rsid w:val="001F320A"/>
    <w:rsid w:val="001F4824"/>
    <w:rsid w:val="001F5055"/>
    <w:rsid w:val="001F6531"/>
    <w:rsid w:val="001F71DD"/>
    <w:rsid w:val="001F7B5D"/>
    <w:rsid w:val="00200DC7"/>
    <w:rsid w:val="002029AB"/>
    <w:rsid w:val="00204D9C"/>
    <w:rsid w:val="0020538C"/>
    <w:rsid w:val="00207601"/>
    <w:rsid w:val="0021095E"/>
    <w:rsid w:val="00211354"/>
    <w:rsid w:val="00211D05"/>
    <w:rsid w:val="00213ECF"/>
    <w:rsid w:val="00214350"/>
    <w:rsid w:val="0021463B"/>
    <w:rsid w:val="002149A0"/>
    <w:rsid w:val="00215430"/>
    <w:rsid w:val="00215D21"/>
    <w:rsid w:val="00215D80"/>
    <w:rsid w:val="002176A1"/>
    <w:rsid w:val="00217A96"/>
    <w:rsid w:val="00217B5B"/>
    <w:rsid w:val="002200D0"/>
    <w:rsid w:val="00220AD4"/>
    <w:rsid w:val="002212C6"/>
    <w:rsid w:val="0022153A"/>
    <w:rsid w:val="00222440"/>
    <w:rsid w:val="0022327E"/>
    <w:rsid w:val="0022369A"/>
    <w:rsid w:val="00223FAD"/>
    <w:rsid w:val="002251F4"/>
    <w:rsid w:val="002255EA"/>
    <w:rsid w:val="00225F6B"/>
    <w:rsid w:val="0022671D"/>
    <w:rsid w:val="0022701E"/>
    <w:rsid w:val="00227632"/>
    <w:rsid w:val="00231327"/>
    <w:rsid w:val="00231A53"/>
    <w:rsid w:val="00231BCD"/>
    <w:rsid w:val="002326B6"/>
    <w:rsid w:val="002335F6"/>
    <w:rsid w:val="00233B28"/>
    <w:rsid w:val="00233C35"/>
    <w:rsid w:val="002364E4"/>
    <w:rsid w:val="002366E2"/>
    <w:rsid w:val="0023671F"/>
    <w:rsid w:val="00236C53"/>
    <w:rsid w:val="00237689"/>
    <w:rsid w:val="00241A40"/>
    <w:rsid w:val="00241D12"/>
    <w:rsid w:val="002449C4"/>
    <w:rsid w:val="0024555C"/>
    <w:rsid w:val="0024578A"/>
    <w:rsid w:val="00245BC1"/>
    <w:rsid w:val="002460DF"/>
    <w:rsid w:val="0024662D"/>
    <w:rsid w:val="00246E08"/>
    <w:rsid w:val="002474F3"/>
    <w:rsid w:val="00247727"/>
    <w:rsid w:val="00247839"/>
    <w:rsid w:val="0025082F"/>
    <w:rsid w:val="0025236A"/>
    <w:rsid w:val="002527D0"/>
    <w:rsid w:val="00253483"/>
    <w:rsid w:val="00253BE2"/>
    <w:rsid w:val="00254C0C"/>
    <w:rsid w:val="00254F75"/>
    <w:rsid w:val="002555EA"/>
    <w:rsid w:val="0025561A"/>
    <w:rsid w:val="00256160"/>
    <w:rsid w:val="0025651D"/>
    <w:rsid w:val="00257171"/>
    <w:rsid w:val="00260AE1"/>
    <w:rsid w:val="00260DC1"/>
    <w:rsid w:val="0026239B"/>
    <w:rsid w:val="0026594D"/>
    <w:rsid w:val="002665AA"/>
    <w:rsid w:val="00266EB6"/>
    <w:rsid w:val="0026780A"/>
    <w:rsid w:val="00267947"/>
    <w:rsid w:val="002679FD"/>
    <w:rsid w:val="00267ECB"/>
    <w:rsid w:val="002701D8"/>
    <w:rsid w:val="00270A62"/>
    <w:rsid w:val="0027134C"/>
    <w:rsid w:val="00274330"/>
    <w:rsid w:val="002769F5"/>
    <w:rsid w:val="00276CC1"/>
    <w:rsid w:val="00280271"/>
    <w:rsid w:val="002806D5"/>
    <w:rsid w:val="00280989"/>
    <w:rsid w:val="00281755"/>
    <w:rsid w:val="00282364"/>
    <w:rsid w:val="002827C6"/>
    <w:rsid w:val="00286A0E"/>
    <w:rsid w:val="00286D2A"/>
    <w:rsid w:val="00290247"/>
    <w:rsid w:val="0029047C"/>
    <w:rsid w:val="0029123A"/>
    <w:rsid w:val="002916BD"/>
    <w:rsid w:val="0029173B"/>
    <w:rsid w:val="0029255A"/>
    <w:rsid w:val="00293780"/>
    <w:rsid w:val="00294067"/>
    <w:rsid w:val="002953F5"/>
    <w:rsid w:val="002956BF"/>
    <w:rsid w:val="002967BD"/>
    <w:rsid w:val="002973E8"/>
    <w:rsid w:val="0029771F"/>
    <w:rsid w:val="002A018B"/>
    <w:rsid w:val="002A086A"/>
    <w:rsid w:val="002A18DF"/>
    <w:rsid w:val="002A1CF2"/>
    <w:rsid w:val="002A2538"/>
    <w:rsid w:val="002A3AAD"/>
    <w:rsid w:val="002A503E"/>
    <w:rsid w:val="002A5175"/>
    <w:rsid w:val="002A596F"/>
    <w:rsid w:val="002A6B6C"/>
    <w:rsid w:val="002A6EBC"/>
    <w:rsid w:val="002B0516"/>
    <w:rsid w:val="002B1245"/>
    <w:rsid w:val="002B360D"/>
    <w:rsid w:val="002B3CDA"/>
    <w:rsid w:val="002B426C"/>
    <w:rsid w:val="002B460E"/>
    <w:rsid w:val="002B55D6"/>
    <w:rsid w:val="002B5AAA"/>
    <w:rsid w:val="002B5ADA"/>
    <w:rsid w:val="002B64DA"/>
    <w:rsid w:val="002B664B"/>
    <w:rsid w:val="002B71AC"/>
    <w:rsid w:val="002B75FF"/>
    <w:rsid w:val="002B7FC7"/>
    <w:rsid w:val="002C0E0B"/>
    <w:rsid w:val="002C221A"/>
    <w:rsid w:val="002C2CFE"/>
    <w:rsid w:val="002C3A05"/>
    <w:rsid w:val="002C4A66"/>
    <w:rsid w:val="002C50F5"/>
    <w:rsid w:val="002C5343"/>
    <w:rsid w:val="002C7028"/>
    <w:rsid w:val="002C7A67"/>
    <w:rsid w:val="002D1BBC"/>
    <w:rsid w:val="002D2708"/>
    <w:rsid w:val="002D3557"/>
    <w:rsid w:val="002D4268"/>
    <w:rsid w:val="002D4BC6"/>
    <w:rsid w:val="002D4F28"/>
    <w:rsid w:val="002D5D90"/>
    <w:rsid w:val="002D6557"/>
    <w:rsid w:val="002E0692"/>
    <w:rsid w:val="002E298F"/>
    <w:rsid w:val="002E57FF"/>
    <w:rsid w:val="002E5828"/>
    <w:rsid w:val="002E65A1"/>
    <w:rsid w:val="002E7367"/>
    <w:rsid w:val="002E774B"/>
    <w:rsid w:val="002F013F"/>
    <w:rsid w:val="002F060C"/>
    <w:rsid w:val="002F1A97"/>
    <w:rsid w:val="002F1F16"/>
    <w:rsid w:val="002F385C"/>
    <w:rsid w:val="002F3D85"/>
    <w:rsid w:val="002F4CB4"/>
    <w:rsid w:val="002F590E"/>
    <w:rsid w:val="002F66F5"/>
    <w:rsid w:val="002F69F8"/>
    <w:rsid w:val="002F6B3C"/>
    <w:rsid w:val="00300595"/>
    <w:rsid w:val="00301409"/>
    <w:rsid w:val="003018EA"/>
    <w:rsid w:val="00302B24"/>
    <w:rsid w:val="003033CC"/>
    <w:rsid w:val="003039DC"/>
    <w:rsid w:val="00304ABB"/>
    <w:rsid w:val="003055E1"/>
    <w:rsid w:val="00305C0D"/>
    <w:rsid w:val="003071C5"/>
    <w:rsid w:val="003077B1"/>
    <w:rsid w:val="0031004D"/>
    <w:rsid w:val="00310E0C"/>
    <w:rsid w:val="00311376"/>
    <w:rsid w:val="003118A3"/>
    <w:rsid w:val="00312DCF"/>
    <w:rsid w:val="00314A69"/>
    <w:rsid w:val="003171D8"/>
    <w:rsid w:val="00320E77"/>
    <w:rsid w:val="00326BC8"/>
    <w:rsid w:val="003275EB"/>
    <w:rsid w:val="00331760"/>
    <w:rsid w:val="003321D7"/>
    <w:rsid w:val="003321FB"/>
    <w:rsid w:val="00333538"/>
    <w:rsid w:val="003338D1"/>
    <w:rsid w:val="00333AAD"/>
    <w:rsid w:val="00334807"/>
    <w:rsid w:val="003350AA"/>
    <w:rsid w:val="00335503"/>
    <w:rsid w:val="0034344D"/>
    <w:rsid w:val="003459C6"/>
    <w:rsid w:val="00347CAC"/>
    <w:rsid w:val="00350391"/>
    <w:rsid w:val="00351224"/>
    <w:rsid w:val="003514D5"/>
    <w:rsid w:val="0035154E"/>
    <w:rsid w:val="003516BB"/>
    <w:rsid w:val="00351B8F"/>
    <w:rsid w:val="00351E04"/>
    <w:rsid w:val="00352023"/>
    <w:rsid w:val="0035317D"/>
    <w:rsid w:val="00353811"/>
    <w:rsid w:val="00355282"/>
    <w:rsid w:val="0035533A"/>
    <w:rsid w:val="003554A2"/>
    <w:rsid w:val="0035580E"/>
    <w:rsid w:val="003561B3"/>
    <w:rsid w:val="003572C6"/>
    <w:rsid w:val="0036106C"/>
    <w:rsid w:val="003614CD"/>
    <w:rsid w:val="00362C53"/>
    <w:rsid w:val="00363467"/>
    <w:rsid w:val="00364E51"/>
    <w:rsid w:val="00365324"/>
    <w:rsid w:val="00365BC6"/>
    <w:rsid w:val="00365C4B"/>
    <w:rsid w:val="00365F6A"/>
    <w:rsid w:val="003664D5"/>
    <w:rsid w:val="00366B9A"/>
    <w:rsid w:val="00372240"/>
    <w:rsid w:val="003736B6"/>
    <w:rsid w:val="00374C31"/>
    <w:rsid w:val="00375523"/>
    <w:rsid w:val="00376239"/>
    <w:rsid w:val="003763F7"/>
    <w:rsid w:val="003764C7"/>
    <w:rsid w:val="00377A18"/>
    <w:rsid w:val="00380A3F"/>
    <w:rsid w:val="003826F7"/>
    <w:rsid w:val="00382905"/>
    <w:rsid w:val="00383FCF"/>
    <w:rsid w:val="00384F56"/>
    <w:rsid w:val="003853D1"/>
    <w:rsid w:val="0038543A"/>
    <w:rsid w:val="00385628"/>
    <w:rsid w:val="003864BE"/>
    <w:rsid w:val="00386B63"/>
    <w:rsid w:val="0038766E"/>
    <w:rsid w:val="00391276"/>
    <w:rsid w:val="003920A7"/>
    <w:rsid w:val="0039215B"/>
    <w:rsid w:val="003923C2"/>
    <w:rsid w:val="0039266B"/>
    <w:rsid w:val="00392A41"/>
    <w:rsid w:val="00392D87"/>
    <w:rsid w:val="00393483"/>
    <w:rsid w:val="0039378D"/>
    <w:rsid w:val="003939C5"/>
    <w:rsid w:val="003939D5"/>
    <w:rsid w:val="00393F98"/>
    <w:rsid w:val="00395253"/>
    <w:rsid w:val="0039533A"/>
    <w:rsid w:val="003976B0"/>
    <w:rsid w:val="003979D8"/>
    <w:rsid w:val="00397F66"/>
    <w:rsid w:val="003A1714"/>
    <w:rsid w:val="003A29E8"/>
    <w:rsid w:val="003A2AC3"/>
    <w:rsid w:val="003A3416"/>
    <w:rsid w:val="003A3B92"/>
    <w:rsid w:val="003A4446"/>
    <w:rsid w:val="003A4609"/>
    <w:rsid w:val="003A46B1"/>
    <w:rsid w:val="003A4D73"/>
    <w:rsid w:val="003A4E3E"/>
    <w:rsid w:val="003A4FC8"/>
    <w:rsid w:val="003A59EF"/>
    <w:rsid w:val="003A5E42"/>
    <w:rsid w:val="003A61B2"/>
    <w:rsid w:val="003A685D"/>
    <w:rsid w:val="003A79FD"/>
    <w:rsid w:val="003B0368"/>
    <w:rsid w:val="003B0425"/>
    <w:rsid w:val="003B046F"/>
    <w:rsid w:val="003B0F3D"/>
    <w:rsid w:val="003B2436"/>
    <w:rsid w:val="003B38FE"/>
    <w:rsid w:val="003B4811"/>
    <w:rsid w:val="003B5024"/>
    <w:rsid w:val="003B56BB"/>
    <w:rsid w:val="003B5BC2"/>
    <w:rsid w:val="003B5C91"/>
    <w:rsid w:val="003B724A"/>
    <w:rsid w:val="003C08D6"/>
    <w:rsid w:val="003C1D6B"/>
    <w:rsid w:val="003C3D1F"/>
    <w:rsid w:val="003C4266"/>
    <w:rsid w:val="003C492C"/>
    <w:rsid w:val="003C567D"/>
    <w:rsid w:val="003C65CE"/>
    <w:rsid w:val="003C6FC7"/>
    <w:rsid w:val="003C7384"/>
    <w:rsid w:val="003C7738"/>
    <w:rsid w:val="003C7DD2"/>
    <w:rsid w:val="003D0FA7"/>
    <w:rsid w:val="003D3DDF"/>
    <w:rsid w:val="003D47D0"/>
    <w:rsid w:val="003D4CA1"/>
    <w:rsid w:val="003D5AD7"/>
    <w:rsid w:val="003D6BB1"/>
    <w:rsid w:val="003D6D0C"/>
    <w:rsid w:val="003D746E"/>
    <w:rsid w:val="003D77C1"/>
    <w:rsid w:val="003E0B60"/>
    <w:rsid w:val="003E17D4"/>
    <w:rsid w:val="003E1D50"/>
    <w:rsid w:val="003E1E67"/>
    <w:rsid w:val="003E2811"/>
    <w:rsid w:val="003E2BD2"/>
    <w:rsid w:val="003E316E"/>
    <w:rsid w:val="003E3952"/>
    <w:rsid w:val="003E4896"/>
    <w:rsid w:val="003E51F0"/>
    <w:rsid w:val="003E5B6C"/>
    <w:rsid w:val="003E6E40"/>
    <w:rsid w:val="003E7C71"/>
    <w:rsid w:val="003F01E7"/>
    <w:rsid w:val="003F0E77"/>
    <w:rsid w:val="003F1EB5"/>
    <w:rsid w:val="003F1F90"/>
    <w:rsid w:val="003F3E8D"/>
    <w:rsid w:val="003F4D19"/>
    <w:rsid w:val="003F5740"/>
    <w:rsid w:val="003F756D"/>
    <w:rsid w:val="00400368"/>
    <w:rsid w:val="00400839"/>
    <w:rsid w:val="00400A96"/>
    <w:rsid w:val="00400DD8"/>
    <w:rsid w:val="004014A5"/>
    <w:rsid w:val="00401C61"/>
    <w:rsid w:val="0040219D"/>
    <w:rsid w:val="004028FF"/>
    <w:rsid w:val="004031D8"/>
    <w:rsid w:val="0040368A"/>
    <w:rsid w:val="004037DC"/>
    <w:rsid w:val="00403F77"/>
    <w:rsid w:val="00404FDD"/>
    <w:rsid w:val="0040560A"/>
    <w:rsid w:val="00406785"/>
    <w:rsid w:val="00406B2A"/>
    <w:rsid w:val="00406EA9"/>
    <w:rsid w:val="00407291"/>
    <w:rsid w:val="00407359"/>
    <w:rsid w:val="00407431"/>
    <w:rsid w:val="00407683"/>
    <w:rsid w:val="0040770C"/>
    <w:rsid w:val="00410419"/>
    <w:rsid w:val="004112FF"/>
    <w:rsid w:val="0041145A"/>
    <w:rsid w:val="004115B5"/>
    <w:rsid w:val="00412343"/>
    <w:rsid w:val="004125EE"/>
    <w:rsid w:val="00412EEB"/>
    <w:rsid w:val="00413355"/>
    <w:rsid w:val="0041696D"/>
    <w:rsid w:val="00417329"/>
    <w:rsid w:val="00417BC7"/>
    <w:rsid w:val="00417D13"/>
    <w:rsid w:val="00417F3B"/>
    <w:rsid w:val="0042075C"/>
    <w:rsid w:val="00420B99"/>
    <w:rsid w:val="00421311"/>
    <w:rsid w:val="00421BCD"/>
    <w:rsid w:val="00422067"/>
    <w:rsid w:val="0042298E"/>
    <w:rsid w:val="00422E23"/>
    <w:rsid w:val="00424272"/>
    <w:rsid w:val="00425ABF"/>
    <w:rsid w:val="00426129"/>
    <w:rsid w:val="00426DFF"/>
    <w:rsid w:val="00427BDF"/>
    <w:rsid w:val="00430270"/>
    <w:rsid w:val="0043144D"/>
    <w:rsid w:val="004322B8"/>
    <w:rsid w:val="00433941"/>
    <w:rsid w:val="00433E08"/>
    <w:rsid w:val="00433F36"/>
    <w:rsid w:val="00436829"/>
    <w:rsid w:val="00436F1B"/>
    <w:rsid w:val="00437895"/>
    <w:rsid w:val="00440739"/>
    <w:rsid w:val="00440A20"/>
    <w:rsid w:val="00441CD2"/>
    <w:rsid w:val="00441EA8"/>
    <w:rsid w:val="004421BD"/>
    <w:rsid w:val="00442C56"/>
    <w:rsid w:val="00442E27"/>
    <w:rsid w:val="004435FC"/>
    <w:rsid w:val="004441D5"/>
    <w:rsid w:val="00446208"/>
    <w:rsid w:val="00446237"/>
    <w:rsid w:val="004466BE"/>
    <w:rsid w:val="00446C0E"/>
    <w:rsid w:val="00447387"/>
    <w:rsid w:val="0045011D"/>
    <w:rsid w:val="00450492"/>
    <w:rsid w:val="004506D5"/>
    <w:rsid w:val="00451A8B"/>
    <w:rsid w:val="00452908"/>
    <w:rsid w:val="004530C7"/>
    <w:rsid w:val="004530DE"/>
    <w:rsid w:val="0045380F"/>
    <w:rsid w:val="00454EC4"/>
    <w:rsid w:val="00455E49"/>
    <w:rsid w:val="00455F67"/>
    <w:rsid w:val="00456050"/>
    <w:rsid w:val="0045663A"/>
    <w:rsid w:val="00456A0D"/>
    <w:rsid w:val="0046023E"/>
    <w:rsid w:val="0046051F"/>
    <w:rsid w:val="004615C3"/>
    <w:rsid w:val="00461F59"/>
    <w:rsid w:val="0046205E"/>
    <w:rsid w:val="004627D4"/>
    <w:rsid w:val="00463230"/>
    <w:rsid w:val="00463F5C"/>
    <w:rsid w:val="00464FE6"/>
    <w:rsid w:val="00466BDA"/>
    <w:rsid w:val="0047043F"/>
    <w:rsid w:val="00472C54"/>
    <w:rsid w:val="00472CE0"/>
    <w:rsid w:val="00472EED"/>
    <w:rsid w:val="00473DE4"/>
    <w:rsid w:val="0047514D"/>
    <w:rsid w:val="0047518C"/>
    <w:rsid w:val="00477A91"/>
    <w:rsid w:val="00477AB7"/>
    <w:rsid w:val="00477F98"/>
    <w:rsid w:val="00480DDE"/>
    <w:rsid w:val="00481213"/>
    <w:rsid w:val="004816D6"/>
    <w:rsid w:val="00481782"/>
    <w:rsid w:val="00481B23"/>
    <w:rsid w:val="00482527"/>
    <w:rsid w:val="00482599"/>
    <w:rsid w:val="00482C96"/>
    <w:rsid w:val="00483551"/>
    <w:rsid w:val="00483B64"/>
    <w:rsid w:val="00484204"/>
    <w:rsid w:val="00484A8A"/>
    <w:rsid w:val="004850EF"/>
    <w:rsid w:val="00486F35"/>
    <w:rsid w:val="0048722F"/>
    <w:rsid w:val="0049071B"/>
    <w:rsid w:val="00490CC3"/>
    <w:rsid w:val="004910B8"/>
    <w:rsid w:val="00492102"/>
    <w:rsid w:val="00493464"/>
    <w:rsid w:val="00493B83"/>
    <w:rsid w:val="00494F35"/>
    <w:rsid w:val="004952CE"/>
    <w:rsid w:val="004959FB"/>
    <w:rsid w:val="00495B7B"/>
    <w:rsid w:val="00497038"/>
    <w:rsid w:val="004978E5"/>
    <w:rsid w:val="00497FD2"/>
    <w:rsid w:val="004A0E2D"/>
    <w:rsid w:val="004A2A96"/>
    <w:rsid w:val="004A3175"/>
    <w:rsid w:val="004A660C"/>
    <w:rsid w:val="004A6681"/>
    <w:rsid w:val="004A7C8C"/>
    <w:rsid w:val="004B0E2A"/>
    <w:rsid w:val="004B1DD8"/>
    <w:rsid w:val="004B1E0F"/>
    <w:rsid w:val="004B225A"/>
    <w:rsid w:val="004B2BEC"/>
    <w:rsid w:val="004B3389"/>
    <w:rsid w:val="004B413F"/>
    <w:rsid w:val="004B45DF"/>
    <w:rsid w:val="004B59A1"/>
    <w:rsid w:val="004B6AB1"/>
    <w:rsid w:val="004B7134"/>
    <w:rsid w:val="004C1D7D"/>
    <w:rsid w:val="004C1D92"/>
    <w:rsid w:val="004C266E"/>
    <w:rsid w:val="004C4B3C"/>
    <w:rsid w:val="004C5060"/>
    <w:rsid w:val="004C61ED"/>
    <w:rsid w:val="004C6509"/>
    <w:rsid w:val="004C6AA0"/>
    <w:rsid w:val="004D0E2E"/>
    <w:rsid w:val="004D1F14"/>
    <w:rsid w:val="004D1FED"/>
    <w:rsid w:val="004D2061"/>
    <w:rsid w:val="004D2D39"/>
    <w:rsid w:val="004D2E93"/>
    <w:rsid w:val="004D3548"/>
    <w:rsid w:val="004D383F"/>
    <w:rsid w:val="004D3B5B"/>
    <w:rsid w:val="004D3F2D"/>
    <w:rsid w:val="004D424D"/>
    <w:rsid w:val="004D46BB"/>
    <w:rsid w:val="004D55C0"/>
    <w:rsid w:val="004D779C"/>
    <w:rsid w:val="004D7C6E"/>
    <w:rsid w:val="004E0A64"/>
    <w:rsid w:val="004E0B9F"/>
    <w:rsid w:val="004E0D5F"/>
    <w:rsid w:val="004E1E0A"/>
    <w:rsid w:val="004E2937"/>
    <w:rsid w:val="004E3384"/>
    <w:rsid w:val="004E44B5"/>
    <w:rsid w:val="004E66A7"/>
    <w:rsid w:val="004E6ACA"/>
    <w:rsid w:val="004E6D43"/>
    <w:rsid w:val="004E7368"/>
    <w:rsid w:val="004F0625"/>
    <w:rsid w:val="004F1015"/>
    <w:rsid w:val="004F1733"/>
    <w:rsid w:val="004F3C52"/>
    <w:rsid w:val="004F4890"/>
    <w:rsid w:val="004F49A8"/>
    <w:rsid w:val="004F4AA6"/>
    <w:rsid w:val="004F53BD"/>
    <w:rsid w:val="004F5646"/>
    <w:rsid w:val="004F624C"/>
    <w:rsid w:val="004F7B5F"/>
    <w:rsid w:val="00500B9E"/>
    <w:rsid w:val="005024BE"/>
    <w:rsid w:val="00502653"/>
    <w:rsid w:val="0050633D"/>
    <w:rsid w:val="00506BFF"/>
    <w:rsid w:val="005078D1"/>
    <w:rsid w:val="005102FD"/>
    <w:rsid w:val="00513BDD"/>
    <w:rsid w:val="005142EC"/>
    <w:rsid w:val="00514A0B"/>
    <w:rsid w:val="00516BF5"/>
    <w:rsid w:val="00516D9F"/>
    <w:rsid w:val="005177AA"/>
    <w:rsid w:val="00517FFD"/>
    <w:rsid w:val="00520747"/>
    <w:rsid w:val="00520B29"/>
    <w:rsid w:val="005218F2"/>
    <w:rsid w:val="00521FD3"/>
    <w:rsid w:val="0052222E"/>
    <w:rsid w:val="00523583"/>
    <w:rsid w:val="00523920"/>
    <w:rsid w:val="005246EC"/>
    <w:rsid w:val="00526B6C"/>
    <w:rsid w:val="00527B82"/>
    <w:rsid w:val="00527DFA"/>
    <w:rsid w:val="0053052C"/>
    <w:rsid w:val="00530903"/>
    <w:rsid w:val="0053094B"/>
    <w:rsid w:val="005309A9"/>
    <w:rsid w:val="0053130B"/>
    <w:rsid w:val="00533627"/>
    <w:rsid w:val="00533FED"/>
    <w:rsid w:val="00535B07"/>
    <w:rsid w:val="00535BA0"/>
    <w:rsid w:val="00535E7A"/>
    <w:rsid w:val="00536AEF"/>
    <w:rsid w:val="00537C7F"/>
    <w:rsid w:val="00537CA9"/>
    <w:rsid w:val="00540402"/>
    <w:rsid w:val="00540437"/>
    <w:rsid w:val="00541FAB"/>
    <w:rsid w:val="0054225A"/>
    <w:rsid w:val="005458A1"/>
    <w:rsid w:val="00545AA7"/>
    <w:rsid w:val="00546E66"/>
    <w:rsid w:val="005500C4"/>
    <w:rsid w:val="00551755"/>
    <w:rsid w:val="005521E9"/>
    <w:rsid w:val="00553A17"/>
    <w:rsid w:val="0055740F"/>
    <w:rsid w:val="00557F5B"/>
    <w:rsid w:val="005622F6"/>
    <w:rsid w:val="00562564"/>
    <w:rsid w:val="005626FD"/>
    <w:rsid w:val="00562C99"/>
    <w:rsid w:val="00564C38"/>
    <w:rsid w:val="00566086"/>
    <w:rsid w:val="005701F1"/>
    <w:rsid w:val="005704AE"/>
    <w:rsid w:val="00570965"/>
    <w:rsid w:val="00571D18"/>
    <w:rsid w:val="00572784"/>
    <w:rsid w:val="00572909"/>
    <w:rsid w:val="0057297A"/>
    <w:rsid w:val="005734EC"/>
    <w:rsid w:val="005745C7"/>
    <w:rsid w:val="00574EC3"/>
    <w:rsid w:val="005765D0"/>
    <w:rsid w:val="00577548"/>
    <w:rsid w:val="00577E4C"/>
    <w:rsid w:val="00582316"/>
    <w:rsid w:val="00582CC9"/>
    <w:rsid w:val="005831B1"/>
    <w:rsid w:val="00583B11"/>
    <w:rsid w:val="005847C0"/>
    <w:rsid w:val="005860DA"/>
    <w:rsid w:val="00587271"/>
    <w:rsid w:val="0059096C"/>
    <w:rsid w:val="005912D5"/>
    <w:rsid w:val="00591304"/>
    <w:rsid w:val="0059192B"/>
    <w:rsid w:val="00591C2C"/>
    <w:rsid w:val="005927E6"/>
    <w:rsid w:val="00592DDB"/>
    <w:rsid w:val="005966E8"/>
    <w:rsid w:val="005A02EC"/>
    <w:rsid w:val="005A1156"/>
    <w:rsid w:val="005A327A"/>
    <w:rsid w:val="005A3786"/>
    <w:rsid w:val="005A3CF6"/>
    <w:rsid w:val="005A3DF9"/>
    <w:rsid w:val="005A5034"/>
    <w:rsid w:val="005A5F5F"/>
    <w:rsid w:val="005A62D6"/>
    <w:rsid w:val="005A6E8D"/>
    <w:rsid w:val="005A76C8"/>
    <w:rsid w:val="005B00F1"/>
    <w:rsid w:val="005B067F"/>
    <w:rsid w:val="005B2A8A"/>
    <w:rsid w:val="005B2BB6"/>
    <w:rsid w:val="005B45D1"/>
    <w:rsid w:val="005B5E0D"/>
    <w:rsid w:val="005B6C69"/>
    <w:rsid w:val="005B70C5"/>
    <w:rsid w:val="005C07A7"/>
    <w:rsid w:val="005C2C76"/>
    <w:rsid w:val="005C5FAB"/>
    <w:rsid w:val="005C60AA"/>
    <w:rsid w:val="005C6294"/>
    <w:rsid w:val="005C7D5C"/>
    <w:rsid w:val="005D0B3A"/>
    <w:rsid w:val="005D0E5F"/>
    <w:rsid w:val="005D1F0F"/>
    <w:rsid w:val="005D330E"/>
    <w:rsid w:val="005D379B"/>
    <w:rsid w:val="005D39DD"/>
    <w:rsid w:val="005D3D1E"/>
    <w:rsid w:val="005D4602"/>
    <w:rsid w:val="005D4904"/>
    <w:rsid w:val="005D538A"/>
    <w:rsid w:val="005D6950"/>
    <w:rsid w:val="005E0A7C"/>
    <w:rsid w:val="005E0C8F"/>
    <w:rsid w:val="005E1F70"/>
    <w:rsid w:val="005E253F"/>
    <w:rsid w:val="005E27EC"/>
    <w:rsid w:val="005E4BC9"/>
    <w:rsid w:val="005E52FE"/>
    <w:rsid w:val="005E6422"/>
    <w:rsid w:val="005E6B5B"/>
    <w:rsid w:val="005F113A"/>
    <w:rsid w:val="005F19BF"/>
    <w:rsid w:val="005F3985"/>
    <w:rsid w:val="005F4418"/>
    <w:rsid w:val="005F4A01"/>
    <w:rsid w:val="005F4DA7"/>
    <w:rsid w:val="005F5AA5"/>
    <w:rsid w:val="005F5BAB"/>
    <w:rsid w:val="005F61A6"/>
    <w:rsid w:val="005F6242"/>
    <w:rsid w:val="005F6828"/>
    <w:rsid w:val="005F6FD8"/>
    <w:rsid w:val="005F7194"/>
    <w:rsid w:val="005F7BB0"/>
    <w:rsid w:val="00600DA5"/>
    <w:rsid w:val="006018C0"/>
    <w:rsid w:val="00602C5D"/>
    <w:rsid w:val="00603104"/>
    <w:rsid w:val="00603CC8"/>
    <w:rsid w:val="00604695"/>
    <w:rsid w:val="00604900"/>
    <w:rsid w:val="006064A0"/>
    <w:rsid w:val="00610E4D"/>
    <w:rsid w:val="00610EC3"/>
    <w:rsid w:val="00611A19"/>
    <w:rsid w:val="00612652"/>
    <w:rsid w:val="00612E15"/>
    <w:rsid w:val="006140E9"/>
    <w:rsid w:val="0061480E"/>
    <w:rsid w:val="00614F14"/>
    <w:rsid w:val="00616581"/>
    <w:rsid w:val="006167FB"/>
    <w:rsid w:val="0061754E"/>
    <w:rsid w:val="00621353"/>
    <w:rsid w:val="00621677"/>
    <w:rsid w:val="00621F94"/>
    <w:rsid w:val="00622AE8"/>
    <w:rsid w:val="00622DDC"/>
    <w:rsid w:val="00623C66"/>
    <w:rsid w:val="0062424E"/>
    <w:rsid w:val="00625DCA"/>
    <w:rsid w:val="00627D89"/>
    <w:rsid w:val="00630552"/>
    <w:rsid w:val="00630D29"/>
    <w:rsid w:val="006316BF"/>
    <w:rsid w:val="006331CE"/>
    <w:rsid w:val="006337C5"/>
    <w:rsid w:val="00634164"/>
    <w:rsid w:val="00634339"/>
    <w:rsid w:val="0063451B"/>
    <w:rsid w:val="00635612"/>
    <w:rsid w:val="006371F0"/>
    <w:rsid w:val="00637E12"/>
    <w:rsid w:val="006400C7"/>
    <w:rsid w:val="00640BD9"/>
    <w:rsid w:val="006411C0"/>
    <w:rsid w:val="0064156F"/>
    <w:rsid w:val="006424FE"/>
    <w:rsid w:val="00642537"/>
    <w:rsid w:val="006430C8"/>
    <w:rsid w:val="006438F6"/>
    <w:rsid w:val="0064396E"/>
    <w:rsid w:val="00644006"/>
    <w:rsid w:val="006458A2"/>
    <w:rsid w:val="00645D58"/>
    <w:rsid w:val="00646C29"/>
    <w:rsid w:val="00646E16"/>
    <w:rsid w:val="006512C6"/>
    <w:rsid w:val="00651D12"/>
    <w:rsid w:val="00652C07"/>
    <w:rsid w:val="00652D3A"/>
    <w:rsid w:val="00652D63"/>
    <w:rsid w:val="00652E20"/>
    <w:rsid w:val="00653B1C"/>
    <w:rsid w:val="00653BEA"/>
    <w:rsid w:val="00654D40"/>
    <w:rsid w:val="0065513B"/>
    <w:rsid w:val="00655A54"/>
    <w:rsid w:val="006562F1"/>
    <w:rsid w:val="00660AEB"/>
    <w:rsid w:val="00660B36"/>
    <w:rsid w:val="006611BF"/>
    <w:rsid w:val="00661407"/>
    <w:rsid w:val="00663E28"/>
    <w:rsid w:val="006647BC"/>
    <w:rsid w:val="00664ACF"/>
    <w:rsid w:val="00665A68"/>
    <w:rsid w:val="00665BC4"/>
    <w:rsid w:val="006675A2"/>
    <w:rsid w:val="00667C25"/>
    <w:rsid w:val="00667D7D"/>
    <w:rsid w:val="00670AE8"/>
    <w:rsid w:val="00670BF9"/>
    <w:rsid w:val="00670E11"/>
    <w:rsid w:val="00671E2C"/>
    <w:rsid w:val="00673708"/>
    <w:rsid w:val="006764AF"/>
    <w:rsid w:val="006766FE"/>
    <w:rsid w:val="00676DB9"/>
    <w:rsid w:val="00680E83"/>
    <w:rsid w:val="00681280"/>
    <w:rsid w:val="00681D4B"/>
    <w:rsid w:val="00682E39"/>
    <w:rsid w:val="00683BCB"/>
    <w:rsid w:val="006869D6"/>
    <w:rsid w:val="006870D5"/>
    <w:rsid w:val="006875B4"/>
    <w:rsid w:val="0069125D"/>
    <w:rsid w:val="00691876"/>
    <w:rsid w:val="006927F1"/>
    <w:rsid w:val="00693B3A"/>
    <w:rsid w:val="00695570"/>
    <w:rsid w:val="00695795"/>
    <w:rsid w:val="00695BCE"/>
    <w:rsid w:val="00695BFA"/>
    <w:rsid w:val="00697101"/>
    <w:rsid w:val="0069776F"/>
    <w:rsid w:val="00697D86"/>
    <w:rsid w:val="006A0A6A"/>
    <w:rsid w:val="006A10AF"/>
    <w:rsid w:val="006A121C"/>
    <w:rsid w:val="006A2631"/>
    <w:rsid w:val="006A2FC6"/>
    <w:rsid w:val="006A34ED"/>
    <w:rsid w:val="006A3BD5"/>
    <w:rsid w:val="006A3E72"/>
    <w:rsid w:val="006A48CD"/>
    <w:rsid w:val="006A4C4C"/>
    <w:rsid w:val="006A4DAA"/>
    <w:rsid w:val="006A509C"/>
    <w:rsid w:val="006A6E27"/>
    <w:rsid w:val="006B09D3"/>
    <w:rsid w:val="006B0D32"/>
    <w:rsid w:val="006B0FC4"/>
    <w:rsid w:val="006B1148"/>
    <w:rsid w:val="006B1B19"/>
    <w:rsid w:val="006B1F02"/>
    <w:rsid w:val="006B2C78"/>
    <w:rsid w:val="006C0AD9"/>
    <w:rsid w:val="006C0CE1"/>
    <w:rsid w:val="006C2737"/>
    <w:rsid w:val="006C2773"/>
    <w:rsid w:val="006C2ACA"/>
    <w:rsid w:val="006C2EC8"/>
    <w:rsid w:val="006C380C"/>
    <w:rsid w:val="006C3E4D"/>
    <w:rsid w:val="006C4268"/>
    <w:rsid w:val="006C4F53"/>
    <w:rsid w:val="006D0110"/>
    <w:rsid w:val="006D0A86"/>
    <w:rsid w:val="006D4938"/>
    <w:rsid w:val="006D5DB3"/>
    <w:rsid w:val="006D6277"/>
    <w:rsid w:val="006D6DCE"/>
    <w:rsid w:val="006D79A9"/>
    <w:rsid w:val="006E12D9"/>
    <w:rsid w:val="006E1A46"/>
    <w:rsid w:val="006E1CE6"/>
    <w:rsid w:val="006E517F"/>
    <w:rsid w:val="006E6A3F"/>
    <w:rsid w:val="006E6B1A"/>
    <w:rsid w:val="006E7032"/>
    <w:rsid w:val="006E7B30"/>
    <w:rsid w:val="006E7CC4"/>
    <w:rsid w:val="006F055A"/>
    <w:rsid w:val="006F20B2"/>
    <w:rsid w:val="006F2BF7"/>
    <w:rsid w:val="006F3729"/>
    <w:rsid w:val="006F780A"/>
    <w:rsid w:val="006F78F1"/>
    <w:rsid w:val="0070028B"/>
    <w:rsid w:val="00700E48"/>
    <w:rsid w:val="00701643"/>
    <w:rsid w:val="00702C2B"/>
    <w:rsid w:val="00703C29"/>
    <w:rsid w:val="00705033"/>
    <w:rsid w:val="007101F5"/>
    <w:rsid w:val="00711B07"/>
    <w:rsid w:val="00712483"/>
    <w:rsid w:val="00713C0F"/>
    <w:rsid w:val="00713F63"/>
    <w:rsid w:val="00715470"/>
    <w:rsid w:val="007154B3"/>
    <w:rsid w:val="007162B1"/>
    <w:rsid w:val="007163D6"/>
    <w:rsid w:val="00720548"/>
    <w:rsid w:val="007208E9"/>
    <w:rsid w:val="00720C64"/>
    <w:rsid w:val="00721A08"/>
    <w:rsid w:val="00722168"/>
    <w:rsid w:val="007227E5"/>
    <w:rsid w:val="0072282F"/>
    <w:rsid w:val="00723749"/>
    <w:rsid w:val="00723A67"/>
    <w:rsid w:val="007253FB"/>
    <w:rsid w:val="0072613D"/>
    <w:rsid w:val="00726809"/>
    <w:rsid w:val="00730DCB"/>
    <w:rsid w:val="007317E6"/>
    <w:rsid w:val="00731A0A"/>
    <w:rsid w:val="00733DCE"/>
    <w:rsid w:val="00734030"/>
    <w:rsid w:val="00734788"/>
    <w:rsid w:val="00734C7B"/>
    <w:rsid w:val="0073756B"/>
    <w:rsid w:val="007377A4"/>
    <w:rsid w:val="007402EB"/>
    <w:rsid w:val="0074110E"/>
    <w:rsid w:val="007415A6"/>
    <w:rsid w:val="00741E32"/>
    <w:rsid w:val="00742EA5"/>
    <w:rsid w:val="00743896"/>
    <w:rsid w:val="00743EDE"/>
    <w:rsid w:val="00744F39"/>
    <w:rsid w:val="0074674F"/>
    <w:rsid w:val="007473FC"/>
    <w:rsid w:val="00747D78"/>
    <w:rsid w:val="00747F74"/>
    <w:rsid w:val="00750B23"/>
    <w:rsid w:val="00750BF1"/>
    <w:rsid w:val="007518A4"/>
    <w:rsid w:val="0075217F"/>
    <w:rsid w:val="00752CB8"/>
    <w:rsid w:val="00753B2D"/>
    <w:rsid w:val="00755413"/>
    <w:rsid w:val="007555AF"/>
    <w:rsid w:val="00756EEE"/>
    <w:rsid w:val="00757947"/>
    <w:rsid w:val="00757D04"/>
    <w:rsid w:val="00761CE3"/>
    <w:rsid w:val="007624D7"/>
    <w:rsid w:val="007628AD"/>
    <w:rsid w:val="00763E98"/>
    <w:rsid w:val="007649C1"/>
    <w:rsid w:val="00765AF6"/>
    <w:rsid w:val="00766929"/>
    <w:rsid w:val="00767D4E"/>
    <w:rsid w:val="0077051F"/>
    <w:rsid w:val="00770837"/>
    <w:rsid w:val="00772F60"/>
    <w:rsid w:val="0077523F"/>
    <w:rsid w:val="00775305"/>
    <w:rsid w:val="00780C3B"/>
    <w:rsid w:val="0078118C"/>
    <w:rsid w:val="0078185F"/>
    <w:rsid w:val="00781D6D"/>
    <w:rsid w:val="00781EAA"/>
    <w:rsid w:val="0078260B"/>
    <w:rsid w:val="0078263D"/>
    <w:rsid w:val="00782969"/>
    <w:rsid w:val="007839C0"/>
    <w:rsid w:val="00784341"/>
    <w:rsid w:val="00784BFA"/>
    <w:rsid w:val="00784CF4"/>
    <w:rsid w:val="007866CB"/>
    <w:rsid w:val="00787E87"/>
    <w:rsid w:val="007911C5"/>
    <w:rsid w:val="00791A32"/>
    <w:rsid w:val="007929DF"/>
    <w:rsid w:val="00792D05"/>
    <w:rsid w:val="00794A1B"/>
    <w:rsid w:val="00794DAD"/>
    <w:rsid w:val="007968E6"/>
    <w:rsid w:val="007971C8"/>
    <w:rsid w:val="00797D50"/>
    <w:rsid w:val="007A1424"/>
    <w:rsid w:val="007A30D7"/>
    <w:rsid w:val="007A419E"/>
    <w:rsid w:val="007A42C6"/>
    <w:rsid w:val="007A5F7D"/>
    <w:rsid w:val="007A673D"/>
    <w:rsid w:val="007A7233"/>
    <w:rsid w:val="007A734C"/>
    <w:rsid w:val="007B0B92"/>
    <w:rsid w:val="007B1A63"/>
    <w:rsid w:val="007B342C"/>
    <w:rsid w:val="007B38F8"/>
    <w:rsid w:val="007B47DC"/>
    <w:rsid w:val="007B4B6E"/>
    <w:rsid w:val="007B4E54"/>
    <w:rsid w:val="007B52BC"/>
    <w:rsid w:val="007B6643"/>
    <w:rsid w:val="007B6C4A"/>
    <w:rsid w:val="007B6EA5"/>
    <w:rsid w:val="007B7554"/>
    <w:rsid w:val="007B7D52"/>
    <w:rsid w:val="007C05FF"/>
    <w:rsid w:val="007C0767"/>
    <w:rsid w:val="007C0BEB"/>
    <w:rsid w:val="007C0C5D"/>
    <w:rsid w:val="007C1259"/>
    <w:rsid w:val="007C147A"/>
    <w:rsid w:val="007C1B60"/>
    <w:rsid w:val="007C2212"/>
    <w:rsid w:val="007C23C3"/>
    <w:rsid w:val="007C257F"/>
    <w:rsid w:val="007C3E9A"/>
    <w:rsid w:val="007C43E5"/>
    <w:rsid w:val="007C543D"/>
    <w:rsid w:val="007C6FB0"/>
    <w:rsid w:val="007D0EA1"/>
    <w:rsid w:val="007D2564"/>
    <w:rsid w:val="007D3E6A"/>
    <w:rsid w:val="007D4B8D"/>
    <w:rsid w:val="007D56FE"/>
    <w:rsid w:val="007D7758"/>
    <w:rsid w:val="007D7A54"/>
    <w:rsid w:val="007E03DE"/>
    <w:rsid w:val="007E0715"/>
    <w:rsid w:val="007E0CB0"/>
    <w:rsid w:val="007E0DC3"/>
    <w:rsid w:val="007E1564"/>
    <w:rsid w:val="007E2040"/>
    <w:rsid w:val="007E2314"/>
    <w:rsid w:val="007E2FD3"/>
    <w:rsid w:val="007E382E"/>
    <w:rsid w:val="007E38FC"/>
    <w:rsid w:val="007E3974"/>
    <w:rsid w:val="007E3FC1"/>
    <w:rsid w:val="007E420C"/>
    <w:rsid w:val="007E53FD"/>
    <w:rsid w:val="007E5410"/>
    <w:rsid w:val="007E59A9"/>
    <w:rsid w:val="007E5DDF"/>
    <w:rsid w:val="007E6C3E"/>
    <w:rsid w:val="007E71A5"/>
    <w:rsid w:val="007E7603"/>
    <w:rsid w:val="007F02D4"/>
    <w:rsid w:val="007F1E43"/>
    <w:rsid w:val="007F1E95"/>
    <w:rsid w:val="007F2117"/>
    <w:rsid w:val="007F26C6"/>
    <w:rsid w:val="007F2F6D"/>
    <w:rsid w:val="007F332F"/>
    <w:rsid w:val="007F3E82"/>
    <w:rsid w:val="007F4036"/>
    <w:rsid w:val="007F4A05"/>
    <w:rsid w:val="007F4C3B"/>
    <w:rsid w:val="007F5A88"/>
    <w:rsid w:val="007F7532"/>
    <w:rsid w:val="007F75F7"/>
    <w:rsid w:val="008001FC"/>
    <w:rsid w:val="008003CA"/>
    <w:rsid w:val="00801205"/>
    <w:rsid w:val="00801E30"/>
    <w:rsid w:val="008020B1"/>
    <w:rsid w:val="00802A4C"/>
    <w:rsid w:val="008034A0"/>
    <w:rsid w:val="008038A5"/>
    <w:rsid w:val="00804D7F"/>
    <w:rsid w:val="00805032"/>
    <w:rsid w:val="00805553"/>
    <w:rsid w:val="00805CF0"/>
    <w:rsid w:val="00806085"/>
    <w:rsid w:val="008062E3"/>
    <w:rsid w:val="00806F59"/>
    <w:rsid w:val="0080719C"/>
    <w:rsid w:val="00810715"/>
    <w:rsid w:val="0081113C"/>
    <w:rsid w:val="00811EDA"/>
    <w:rsid w:val="00812C74"/>
    <w:rsid w:val="00812D2C"/>
    <w:rsid w:val="00814868"/>
    <w:rsid w:val="00814C40"/>
    <w:rsid w:val="00815987"/>
    <w:rsid w:val="00815A7D"/>
    <w:rsid w:val="00817902"/>
    <w:rsid w:val="008210A2"/>
    <w:rsid w:val="008216AD"/>
    <w:rsid w:val="00822F67"/>
    <w:rsid w:val="00823CFD"/>
    <w:rsid w:val="00824F32"/>
    <w:rsid w:val="00825238"/>
    <w:rsid w:val="008252B7"/>
    <w:rsid w:val="0082580E"/>
    <w:rsid w:val="008262F7"/>
    <w:rsid w:val="00826B9E"/>
    <w:rsid w:val="008271B3"/>
    <w:rsid w:val="00827747"/>
    <w:rsid w:val="00827914"/>
    <w:rsid w:val="00830492"/>
    <w:rsid w:val="0083068E"/>
    <w:rsid w:val="00831796"/>
    <w:rsid w:val="00831813"/>
    <w:rsid w:val="0083247C"/>
    <w:rsid w:val="0083305C"/>
    <w:rsid w:val="0083321A"/>
    <w:rsid w:val="00833BE3"/>
    <w:rsid w:val="00834030"/>
    <w:rsid w:val="008352AD"/>
    <w:rsid w:val="008358FE"/>
    <w:rsid w:val="00837102"/>
    <w:rsid w:val="0084054A"/>
    <w:rsid w:val="008412A6"/>
    <w:rsid w:val="00843A62"/>
    <w:rsid w:val="00843B89"/>
    <w:rsid w:val="008442D1"/>
    <w:rsid w:val="008448E6"/>
    <w:rsid w:val="00844A9E"/>
    <w:rsid w:val="00845071"/>
    <w:rsid w:val="00845DB0"/>
    <w:rsid w:val="008467F8"/>
    <w:rsid w:val="00846A3C"/>
    <w:rsid w:val="00847264"/>
    <w:rsid w:val="00847895"/>
    <w:rsid w:val="00847CAC"/>
    <w:rsid w:val="00850B0E"/>
    <w:rsid w:val="0085137D"/>
    <w:rsid w:val="008534A3"/>
    <w:rsid w:val="00854D7B"/>
    <w:rsid w:val="00855687"/>
    <w:rsid w:val="00855FAC"/>
    <w:rsid w:val="00857C8E"/>
    <w:rsid w:val="008603A3"/>
    <w:rsid w:val="00860B5B"/>
    <w:rsid w:val="00860FCF"/>
    <w:rsid w:val="00862264"/>
    <w:rsid w:val="00862F0D"/>
    <w:rsid w:val="00863099"/>
    <w:rsid w:val="00863988"/>
    <w:rsid w:val="008643D8"/>
    <w:rsid w:val="00865E5E"/>
    <w:rsid w:val="0086642C"/>
    <w:rsid w:val="008666F6"/>
    <w:rsid w:val="008668EF"/>
    <w:rsid w:val="0086711B"/>
    <w:rsid w:val="008672E9"/>
    <w:rsid w:val="008679B5"/>
    <w:rsid w:val="00870E98"/>
    <w:rsid w:val="008735C7"/>
    <w:rsid w:val="008747A1"/>
    <w:rsid w:val="00874A58"/>
    <w:rsid w:val="0087642E"/>
    <w:rsid w:val="00880E8B"/>
    <w:rsid w:val="008812EB"/>
    <w:rsid w:val="008816EB"/>
    <w:rsid w:val="00881D45"/>
    <w:rsid w:val="00881DB5"/>
    <w:rsid w:val="008826F8"/>
    <w:rsid w:val="00884EA8"/>
    <w:rsid w:val="00886723"/>
    <w:rsid w:val="00886737"/>
    <w:rsid w:val="00886A80"/>
    <w:rsid w:val="00887260"/>
    <w:rsid w:val="00891D83"/>
    <w:rsid w:val="00891F05"/>
    <w:rsid w:val="0089270C"/>
    <w:rsid w:val="008931F2"/>
    <w:rsid w:val="00893E08"/>
    <w:rsid w:val="008941FE"/>
    <w:rsid w:val="00894DE0"/>
    <w:rsid w:val="00896D80"/>
    <w:rsid w:val="00896FF1"/>
    <w:rsid w:val="00897031"/>
    <w:rsid w:val="0089734E"/>
    <w:rsid w:val="00897626"/>
    <w:rsid w:val="008A0034"/>
    <w:rsid w:val="008A221F"/>
    <w:rsid w:val="008A43D7"/>
    <w:rsid w:val="008A46A4"/>
    <w:rsid w:val="008A4B1A"/>
    <w:rsid w:val="008A53F3"/>
    <w:rsid w:val="008A61F1"/>
    <w:rsid w:val="008A6876"/>
    <w:rsid w:val="008A75A0"/>
    <w:rsid w:val="008B29D5"/>
    <w:rsid w:val="008B2D1F"/>
    <w:rsid w:val="008B435E"/>
    <w:rsid w:val="008B5427"/>
    <w:rsid w:val="008B7439"/>
    <w:rsid w:val="008B74DB"/>
    <w:rsid w:val="008B7EA6"/>
    <w:rsid w:val="008C06B0"/>
    <w:rsid w:val="008C18CF"/>
    <w:rsid w:val="008C1C12"/>
    <w:rsid w:val="008C2391"/>
    <w:rsid w:val="008C618A"/>
    <w:rsid w:val="008C61A1"/>
    <w:rsid w:val="008C61D3"/>
    <w:rsid w:val="008C67C6"/>
    <w:rsid w:val="008D0674"/>
    <w:rsid w:val="008D1514"/>
    <w:rsid w:val="008D2425"/>
    <w:rsid w:val="008D352B"/>
    <w:rsid w:val="008D3784"/>
    <w:rsid w:val="008D5D25"/>
    <w:rsid w:val="008D5F29"/>
    <w:rsid w:val="008D6357"/>
    <w:rsid w:val="008D7089"/>
    <w:rsid w:val="008D7BCD"/>
    <w:rsid w:val="008D7C9E"/>
    <w:rsid w:val="008E1334"/>
    <w:rsid w:val="008E16C7"/>
    <w:rsid w:val="008E2F6A"/>
    <w:rsid w:val="008E3138"/>
    <w:rsid w:val="008E4585"/>
    <w:rsid w:val="008E4679"/>
    <w:rsid w:val="008E5B45"/>
    <w:rsid w:val="008E5E7C"/>
    <w:rsid w:val="008E602F"/>
    <w:rsid w:val="008E63A7"/>
    <w:rsid w:val="008E67FB"/>
    <w:rsid w:val="008E69D7"/>
    <w:rsid w:val="008E7249"/>
    <w:rsid w:val="008E7A91"/>
    <w:rsid w:val="008F070F"/>
    <w:rsid w:val="008F3959"/>
    <w:rsid w:val="008F41EA"/>
    <w:rsid w:val="008F4C7D"/>
    <w:rsid w:val="008F4D5E"/>
    <w:rsid w:val="008F5747"/>
    <w:rsid w:val="008F5BF8"/>
    <w:rsid w:val="008F5F71"/>
    <w:rsid w:val="008F60DA"/>
    <w:rsid w:val="008F7F0E"/>
    <w:rsid w:val="00901160"/>
    <w:rsid w:val="00901671"/>
    <w:rsid w:val="00901D7E"/>
    <w:rsid w:val="00901EE9"/>
    <w:rsid w:val="00902776"/>
    <w:rsid w:val="0090387C"/>
    <w:rsid w:val="00903969"/>
    <w:rsid w:val="00903E17"/>
    <w:rsid w:val="0090481F"/>
    <w:rsid w:val="00905F02"/>
    <w:rsid w:val="0090624A"/>
    <w:rsid w:val="00906BB4"/>
    <w:rsid w:val="00907BD8"/>
    <w:rsid w:val="00910C8A"/>
    <w:rsid w:val="00911A9B"/>
    <w:rsid w:val="00913D62"/>
    <w:rsid w:val="0091426C"/>
    <w:rsid w:val="00914573"/>
    <w:rsid w:val="00914E13"/>
    <w:rsid w:val="009151E3"/>
    <w:rsid w:val="00915AF9"/>
    <w:rsid w:val="00916EC0"/>
    <w:rsid w:val="00917564"/>
    <w:rsid w:val="00920A20"/>
    <w:rsid w:val="0092151C"/>
    <w:rsid w:val="00921AAB"/>
    <w:rsid w:val="00922F7A"/>
    <w:rsid w:val="009233D1"/>
    <w:rsid w:val="00923916"/>
    <w:rsid w:val="009252E0"/>
    <w:rsid w:val="0092536E"/>
    <w:rsid w:val="00925ED0"/>
    <w:rsid w:val="00926F53"/>
    <w:rsid w:val="00927149"/>
    <w:rsid w:val="009273E0"/>
    <w:rsid w:val="009275D2"/>
    <w:rsid w:val="0093028A"/>
    <w:rsid w:val="00930349"/>
    <w:rsid w:val="0093046D"/>
    <w:rsid w:val="00930790"/>
    <w:rsid w:val="0093143E"/>
    <w:rsid w:val="00931AB8"/>
    <w:rsid w:val="009334B1"/>
    <w:rsid w:val="00933652"/>
    <w:rsid w:val="009337D4"/>
    <w:rsid w:val="0093560B"/>
    <w:rsid w:val="009358F8"/>
    <w:rsid w:val="00935A28"/>
    <w:rsid w:val="0093647D"/>
    <w:rsid w:val="00937143"/>
    <w:rsid w:val="009371A2"/>
    <w:rsid w:val="00940981"/>
    <w:rsid w:val="00940A42"/>
    <w:rsid w:val="00940D13"/>
    <w:rsid w:val="00941259"/>
    <w:rsid w:val="009418F6"/>
    <w:rsid w:val="00943B6F"/>
    <w:rsid w:val="0094455E"/>
    <w:rsid w:val="009451EA"/>
    <w:rsid w:val="00947F2D"/>
    <w:rsid w:val="009512DE"/>
    <w:rsid w:val="00951A36"/>
    <w:rsid w:val="009534E5"/>
    <w:rsid w:val="00953C9B"/>
    <w:rsid w:val="009559E7"/>
    <w:rsid w:val="00955F0C"/>
    <w:rsid w:val="009567DC"/>
    <w:rsid w:val="0095748C"/>
    <w:rsid w:val="00957814"/>
    <w:rsid w:val="00960E60"/>
    <w:rsid w:val="00961156"/>
    <w:rsid w:val="009612F3"/>
    <w:rsid w:val="009621FA"/>
    <w:rsid w:val="0096232E"/>
    <w:rsid w:val="0096303E"/>
    <w:rsid w:val="0096328D"/>
    <w:rsid w:val="00963390"/>
    <w:rsid w:val="0096401D"/>
    <w:rsid w:val="009649CC"/>
    <w:rsid w:val="00965C43"/>
    <w:rsid w:val="009671DA"/>
    <w:rsid w:val="00967657"/>
    <w:rsid w:val="009702F7"/>
    <w:rsid w:val="00970BB1"/>
    <w:rsid w:val="00971496"/>
    <w:rsid w:val="00971B2B"/>
    <w:rsid w:val="00972C2A"/>
    <w:rsid w:val="00972DB0"/>
    <w:rsid w:val="00974967"/>
    <w:rsid w:val="00974D47"/>
    <w:rsid w:val="0097681F"/>
    <w:rsid w:val="0097791D"/>
    <w:rsid w:val="00977C7B"/>
    <w:rsid w:val="00977DF8"/>
    <w:rsid w:val="00980F07"/>
    <w:rsid w:val="009810BD"/>
    <w:rsid w:val="00981770"/>
    <w:rsid w:val="00983DF4"/>
    <w:rsid w:val="009844A7"/>
    <w:rsid w:val="00984B6C"/>
    <w:rsid w:val="00984CF3"/>
    <w:rsid w:val="009851D2"/>
    <w:rsid w:val="00985B8E"/>
    <w:rsid w:val="00986B90"/>
    <w:rsid w:val="00986D82"/>
    <w:rsid w:val="00991BE4"/>
    <w:rsid w:val="00991EC8"/>
    <w:rsid w:val="0099401A"/>
    <w:rsid w:val="0099477F"/>
    <w:rsid w:val="0099515C"/>
    <w:rsid w:val="00995372"/>
    <w:rsid w:val="00995E5C"/>
    <w:rsid w:val="00997F57"/>
    <w:rsid w:val="009A06A4"/>
    <w:rsid w:val="009A0A7B"/>
    <w:rsid w:val="009A0EA3"/>
    <w:rsid w:val="009A15E3"/>
    <w:rsid w:val="009A267D"/>
    <w:rsid w:val="009A2A2E"/>
    <w:rsid w:val="009A2E7F"/>
    <w:rsid w:val="009A3F6B"/>
    <w:rsid w:val="009A50F5"/>
    <w:rsid w:val="009A561F"/>
    <w:rsid w:val="009A649E"/>
    <w:rsid w:val="009A6BF9"/>
    <w:rsid w:val="009A6E6C"/>
    <w:rsid w:val="009A77A7"/>
    <w:rsid w:val="009A7A82"/>
    <w:rsid w:val="009B1169"/>
    <w:rsid w:val="009B1190"/>
    <w:rsid w:val="009B1424"/>
    <w:rsid w:val="009B18CC"/>
    <w:rsid w:val="009B219A"/>
    <w:rsid w:val="009B2418"/>
    <w:rsid w:val="009B315A"/>
    <w:rsid w:val="009B3917"/>
    <w:rsid w:val="009B4E6C"/>
    <w:rsid w:val="009B6C33"/>
    <w:rsid w:val="009C0188"/>
    <w:rsid w:val="009C0E24"/>
    <w:rsid w:val="009C1550"/>
    <w:rsid w:val="009C1714"/>
    <w:rsid w:val="009C3C1F"/>
    <w:rsid w:val="009C47C0"/>
    <w:rsid w:val="009C47EA"/>
    <w:rsid w:val="009C4954"/>
    <w:rsid w:val="009C4CB0"/>
    <w:rsid w:val="009C4DBA"/>
    <w:rsid w:val="009C5874"/>
    <w:rsid w:val="009C690C"/>
    <w:rsid w:val="009C7C12"/>
    <w:rsid w:val="009C7E5E"/>
    <w:rsid w:val="009D1616"/>
    <w:rsid w:val="009D1AED"/>
    <w:rsid w:val="009D29B5"/>
    <w:rsid w:val="009D3578"/>
    <w:rsid w:val="009D39BE"/>
    <w:rsid w:val="009D63A4"/>
    <w:rsid w:val="009E0A74"/>
    <w:rsid w:val="009E0FB9"/>
    <w:rsid w:val="009E1050"/>
    <w:rsid w:val="009E2383"/>
    <w:rsid w:val="009E3A97"/>
    <w:rsid w:val="009E6511"/>
    <w:rsid w:val="009E6C0F"/>
    <w:rsid w:val="009F1D52"/>
    <w:rsid w:val="009F21B2"/>
    <w:rsid w:val="009F2941"/>
    <w:rsid w:val="009F36AD"/>
    <w:rsid w:val="009F3B4F"/>
    <w:rsid w:val="009F4243"/>
    <w:rsid w:val="009F4512"/>
    <w:rsid w:val="009F4726"/>
    <w:rsid w:val="009F6633"/>
    <w:rsid w:val="009F6783"/>
    <w:rsid w:val="009F7BED"/>
    <w:rsid w:val="00A004B9"/>
    <w:rsid w:val="00A011F6"/>
    <w:rsid w:val="00A01E25"/>
    <w:rsid w:val="00A02AD3"/>
    <w:rsid w:val="00A0398D"/>
    <w:rsid w:val="00A04CE3"/>
    <w:rsid w:val="00A06AB8"/>
    <w:rsid w:val="00A076B1"/>
    <w:rsid w:val="00A102E8"/>
    <w:rsid w:val="00A11079"/>
    <w:rsid w:val="00A1159D"/>
    <w:rsid w:val="00A1298C"/>
    <w:rsid w:val="00A14C68"/>
    <w:rsid w:val="00A153A1"/>
    <w:rsid w:val="00A15802"/>
    <w:rsid w:val="00A15A3B"/>
    <w:rsid w:val="00A15B7A"/>
    <w:rsid w:val="00A1603E"/>
    <w:rsid w:val="00A16CEE"/>
    <w:rsid w:val="00A17959"/>
    <w:rsid w:val="00A20303"/>
    <w:rsid w:val="00A20859"/>
    <w:rsid w:val="00A215E6"/>
    <w:rsid w:val="00A223B4"/>
    <w:rsid w:val="00A224B0"/>
    <w:rsid w:val="00A2258C"/>
    <w:rsid w:val="00A22946"/>
    <w:rsid w:val="00A2516F"/>
    <w:rsid w:val="00A26470"/>
    <w:rsid w:val="00A264D5"/>
    <w:rsid w:val="00A26E64"/>
    <w:rsid w:val="00A317A2"/>
    <w:rsid w:val="00A31C88"/>
    <w:rsid w:val="00A31EED"/>
    <w:rsid w:val="00A32C11"/>
    <w:rsid w:val="00A334D3"/>
    <w:rsid w:val="00A3353C"/>
    <w:rsid w:val="00A33679"/>
    <w:rsid w:val="00A34184"/>
    <w:rsid w:val="00A344C9"/>
    <w:rsid w:val="00A348D1"/>
    <w:rsid w:val="00A34D35"/>
    <w:rsid w:val="00A35B05"/>
    <w:rsid w:val="00A35CFF"/>
    <w:rsid w:val="00A40832"/>
    <w:rsid w:val="00A41621"/>
    <w:rsid w:val="00A41C1D"/>
    <w:rsid w:val="00A43099"/>
    <w:rsid w:val="00A43526"/>
    <w:rsid w:val="00A43622"/>
    <w:rsid w:val="00A43ED3"/>
    <w:rsid w:val="00A44F63"/>
    <w:rsid w:val="00A477C6"/>
    <w:rsid w:val="00A47B67"/>
    <w:rsid w:val="00A47E3A"/>
    <w:rsid w:val="00A50158"/>
    <w:rsid w:val="00A50848"/>
    <w:rsid w:val="00A52088"/>
    <w:rsid w:val="00A53408"/>
    <w:rsid w:val="00A53657"/>
    <w:rsid w:val="00A53791"/>
    <w:rsid w:val="00A53A24"/>
    <w:rsid w:val="00A53AEC"/>
    <w:rsid w:val="00A53CE1"/>
    <w:rsid w:val="00A5426C"/>
    <w:rsid w:val="00A54934"/>
    <w:rsid w:val="00A566E2"/>
    <w:rsid w:val="00A56ACE"/>
    <w:rsid w:val="00A605FF"/>
    <w:rsid w:val="00A60D2D"/>
    <w:rsid w:val="00A60FE2"/>
    <w:rsid w:val="00A61EF7"/>
    <w:rsid w:val="00A63F36"/>
    <w:rsid w:val="00A6421A"/>
    <w:rsid w:val="00A643B2"/>
    <w:rsid w:val="00A651F1"/>
    <w:rsid w:val="00A65940"/>
    <w:rsid w:val="00A65B68"/>
    <w:rsid w:val="00A6604D"/>
    <w:rsid w:val="00A6756C"/>
    <w:rsid w:val="00A67E93"/>
    <w:rsid w:val="00A70375"/>
    <w:rsid w:val="00A706FB"/>
    <w:rsid w:val="00A70819"/>
    <w:rsid w:val="00A71390"/>
    <w:rsid w:val="00A71C34"/>
    <w:rsid w:val="00A7383F"/>
    <w:rsid w:val="00A73E33"/>
    <w:rsid w:val="00A76A10"/>
    <w:rsid w:val="00A76BAD"/>
    <w:rsid w:val="00A77164"/>
    <w:rsid w:val="00A77B92"/>
    <w:rsid w:val="00A80638"/>
    <w:rsid w:val="00A80BD1"/>
    <w:rsid w:val="00A8129D"/>
    <w:rsid w:val="00A81661"/>
    <w:rsid w:val="00A81789"/>
    <w:rsid w:val="00A83C55"/>
    <w:rsid w:val="00A84161"/>
    <w:rsid w:val="00A8495B"/>
    <w:rsid w:val="00A901FE"/>
    <w:rsid w:val="00A91073"/>
    <w:rsid w:val="00A9126F"/>
    <w:rsid w:val="00A91D4A"/>
    <w:rsid w:val="00A9369B"/>
    <w:rsid w:val="00A93FBE"/>
    <w:rsid w:val="00A94A99"/>
    <w:rsid w:val="00A95AA6"/>
    <w:rsid w:val="00A95AB1"/>
    <w:rsid w:val="00A9683F"/>
    <w:rsid w:val="00A96DBF"/>
    <w:rsid w:val="00A96EB3"/>
    <w:rsid w:val="00A97F5E"/>
    <w:rsid w:val="00AA029B"/>
    <w:rsid w:val="00AA0401"/>
    <w:rsid w:val="00AA0A0F"/>
    <w:rsid w:val="00AA1115"/>
    <w:rsid w:val="00AA23F0"/>
    <w:rsid w:val="00AA5480"/>
    <w:rsid w:val="00AA5927"/>
    <w:rsid w:val="00AA5E92"/>
    <w:rsid w:val="00AA64FC"/>
    <w:rsid w:val="00AA7746"/>
    <w:rsid w:val="00AA7A46"/>
    <w:rsid w:val="00AB05D4"/>
    <w:rsid w:val="00AB13B9"/>
    <w:rsid w:val="00AB172C"/>
    <w:rsid w:val="00AB1B8C"/>
    <w:rsid w:val="00AB41DB"/>
    <w:rsid w:val="00AB578D"/>
    <w:rsid w:val="00AB5B76"/>
    <w:rsid w:val="00AB68F0"/>
    <w:rsid w:val="00AB7158"/>
    <w:rsid w:val="00AC00E9"/>
    <w:rsid w:val="00AC02E0"/>
    <w:rsid w:val="00AC0C9B"/>
    <w:rsid w:val="00AC0FA5"/>
    <w:rsid w:val="00AC17FA"/>
    <w:rsid w:val="00AC1A60"/>
    <w:rsid w:val="00AC2BC2"/>
    <w:rsid w:val="00AC393B"/>
    <w:rsid w:val="00AC3D6B"/>
    <w:rsid w:val="00AC7268"/>
    <w:rsid w:val="00AD034C"/>
    <w:rsid w:val="00AD060A"/>
    <w:rsid w:val="00AD11DE"/>
    <w:rsid w:val="00AD2E6F"/>
    <w:rsid w:val="00AD3C84"/>
    <w:rsid w:val="00AD3C9C"/>
    <w:rsid w:val="00AD4F35"/>
    <w:rsid w:val="00AD5345"/>
    <w:rsid w:val="00AD5817"/>
    <w:rsid w:val="00AD6010"/>
    <w:rsid w:val="00AD6322"/>
    <w:rsid w:val="00AD77ED"/>
    <w:rsid w:val="00AE07A7"/>
    <w:rsid w:val="00AE19EC"/>
    <w:rsid w:val="00AE301D"/>
    <w:rsid w:val="00AE3C20"/>
    <w:rsid w:val="00AE4A8D"/>
    <w:rsid w:val="00AE4E02"/>
    <w:rsid w:val="00AE50B3"/>
    <w:rsid w:val="00AE61D8"/>
    <w:rsid w:val="00AE6AF5"/>
    <w:rsid w:val="00AE6FA0"/>
    <w:rsid w:val="00AE7CF9"/>
    <w:rsid w:val="00AF0B8E"/>
    <w:rsid w:val="00AF2730"/>
    <w:rsid w:val="00AF295C"/>
    <w:rsid w:val="00AF2BE4"/>
    <w:rsid w:val="00AF4C94"/>
    <w:rsid w:val="00AF5E7D"/>
    <w:rsid w:val="00AF633A"/>
    <w:rsid w:val="00AF6B16"/>
    <w:rsid w:val="00AF7396"/>
    <w:rsid w:val="00B00440"/>
    <w:rsid w:val="00B00CAC"/>
    <w:rsid w:val="00B02505"/>
    <w:rsid w:val="00B02786"/>
    <w:rsid w:val="00B0336D"/>
    <w:rsid w:val="00B04399"/>
    <w:rsid w:val="00B04A44"/>
    <w:rsid w:val="00B050CF"/>
    <w:rsid w:val="00B060DD"/>
    <w:rsid w:val="00B06417"/>
    <w:rsid w:val="00B070E5"/>
    <w:rsid w:val="00B10E49"/>
    <w:rsid w:val="00B11CDA"/>
    <w:rsid w:val="00B12EA6"/>
    <w:rsid w:val="00B161B5"/>
    <w:rsid w:val="00B171F4"/>
    <w:rsid w:val="00B179DA"/>
    <w:rsid w:val="00B20A09"/>
    <w:rsid w:val="00B21BC1"/>
    <w:rsid w:val="00B2213C"/>
    <w:rsid w:val="00B22D5A"/>
    <w:rsid w:val="00B22F14"/>
    <w:rsid w:val="00B23715"/>
    <w:rsid w:val="00B24724"/>
    <w:rsid w:val="00B259EF"/>
    <w:rsid w:val="00B25BE5"/>
    <w:rsid w:val="00B264BA"/>
    <w:rsid w:val="00B26B8F"/>
    <w:rsid w:val="00B27E54"/>
    <w:rsid w:val="00B313D5"/>
    <w:rsid w:val="00B319B8"/>
    <w:rsid w:val="00B31A7A"/>
    <w:rsid w:val="00B31B9E"/>
    <w:rsid w:val="00B3308D"/>
    <w:rsid w:val="00B33C60"/>
    <w:rsid w:val="00B3510C"/>
    <w:rsid w:val="00B35278"/>
    <w:rsid w:val="00B357E9"/>
    <w:rsid w:val="00B35A72"/>
    <w:rsid w:val="00B35B14"/>
    <w:rsid w:val="00B35E28"/>
    <w:rsid w:val="00B362C6"/>
    <w:rsid w:val="00B36888"/>
    <w:rsid w:val="00B375B4"/>
    <w:rsid w:val="00B40C61"/>
    <w:rsid w:val="00B413D1"/>
    <w:rsid w:val="00B41C38"/>
    <w:rsid w:val="00B42E9D"/>
    <w:rsid w:val="00B42F7B"/>
    <w:rsid w:val="00B43138"/>
    <w:rsid w:val="00B43903"/>
    <w:rsid w:val="00B44378"/>
    <w:rsid w:val="00B446CA"/>
    <w:rsid w:val="00B448E6"/>
    <w:rsid w:val="00B44A69"/>
    <w:rsid w:val="00B45F82"/>
    <w:rsid w:val="00B461D2"/>
    <w:rsid w:val="00B464A0"/>
    <w:rsid w:val="00B46B65"/>
    <w:rsid w:val="00B471A5"/>
    <w:rsid w:val="00B51F4E"/>
    <w:rsid w:val="00B5246C"/>
    <w:rsid w:val="00B52652"/>
    <w:rsid w:val="00B52AF6"/>
    <w:rsid w:val="00B53E3A"/>
    <w:rsid w:val="00B54C50"/>
    <w:rsid w:val="00B54F88"/>
    <w:rsid w:val="00B56186"/>
    <w:rsid w:val="00B57AE1"/>
    <w:rsid w:val="00B6136C"/>
    <w:rsid w:val="00B62347"/>
    <w:rsid w:val="00B6295B"/>
    <w:rsid w:val="00B63C55"/>
    <w:rsid w:val="00B65C31"/>
    <w:rsid w:val="00B65E71"/>
    <w:rsid w:val="00B663C8"/>
    <w:rsid w:val="00B66A26"/>
    <w:rsid w:val="00B70C2A"/>
    <w:rsid w:val="00B7140E"/>
    <w:rsid w:val="00B7150F"/>
    <w:rsid w:val="00B71D69"/>
    <w:rsid w:val="00B729DD"/>
    <w:rsid w:val="00B747D2"/>
    <w:rsid w:val="00B75BD7"/>
    <w:rsid w:val="00B76776"/>
    <w:rsid w:val="00B76A4E"/>
    <w:rsid w:val="00B76F91"/>
    <w:rsid w:val="00B77DAD"/>
    <w:rsid w:val="00B8027D"/>
    <w:rsid w:val="00B819D1"/>
    <w:rsid w:val="00B8463F"/>
    <w:rsid w:val="00B849ED"/>
    <w:rsid w:val="00B84D1C"/>
    <w:rsid w:val="00B85D94"/>
    <w:rsid w:val="00B863D7"/>
    <w:rsid w:val="00B877AF"/>
    <w:rsid w:val="00B919C7"/>
    <w:rsid w:val="00B91C9E"/>
    <w:rsid w:val="00B9337D"/>
    <w:rsid w:val="00B93B0F"/>
    <w:rsid w:val="00B94208"/>
    <w:rsid w:val="00B949A3"/>
    <w:rsid w:val="00B95810"/>
    <w:rsid w:val="00B95E2F"/>
    <w:rsid w:val="00B96C7D"/>
    <w:rsid w:val="00B96CB4"/>
    <w:rsid w:val="00B97685"/>
    <w:rsid w:val="00B97796"/>
    <w:rsid w:val="00BA029C"/>
    <w:rsid w:val="00BA02B4"/>
    <w:rsid w:val="00BA13B5"/>
    <w:rsid w:val="00BA2009"/>
    <w:rsid w:val="00BA29F9"/>
    <w:rsid w:val="00BA310C"/>
    <w:rsid w:val="00BA37BE"/>
    <w:rsid w:val="00BA4A88"/>
    <w:rsid w:val="00BA5FFD"/>
    <w:rsid w:val="00BA687F"/>
    <w:rsid w:val="00BA6C01"/>
    <w:rsid w:val="00BA6C20"/>
    <w:rsid w:val="00BA7C1D"/>
    <w:rsid w:val="00BB043E"/>
    <w:rsid w:val="00BB0CE4"/>
    <w:rsid w:val="00BB1C56"/>
    <w:rsid w:val="00BB2054"/>
    <w:rsid w:val="00BB226F"/>
    <w:rsid w:val="00BB2647"/>
    <w:rsid w:val="00BB2919"/>
    <w:rsid w:val="00BB3842"/>
    <w:rsid w:val="00BB3FF4"/>
    <w:rsid w:val="00BB4759"/>
    <w:rsid w:val="00BB5ADF"/>
    <w:rsid w:val="00BB65DD"/>
    <w:rsid w:val="00BB6A26"/>
    <w:rsid w:val="00BB7CAD"/>
    <w:rsid w:val="00BC01CE"/>
    <w:rsid w:val="00BC06CF"/>
    <w:rsid w:val="00BC0DBA"/>
    <w:rsid w:val="00BC0DD8"/>
    <w:rsid w:val="00BC15D8"/>
    <w:rsid w:val="00BC1793"/>
    <w:rsid w:val="00BC1B39"/>
    <w:rsid w:val="00BC1CBD"/>
    <w:rsid w:val="00BC25B4"/>
    <w:rsid w:val="00BC271C"/>
    <w:rsid w:val="00BC2F84"/>
    <w:rsid w:val="00BC39F6"/>
    <w:rsid w:val="00BC4221"/>
    <w:rsid w:val="00BC432C"/>
    <w:rsid w:val="00BC4368"/>
    <w:rsid w:val="00BC539B"/>
    <w:rsid w:val="00BD00FC"/>
    <w:rsid w:val="00BD0FB4"/>
    <w:rsid w:val="00BD1683"/>
    <w:rsid w:val="00BD3CE8"/>
    <w:rsid w:val="00BD3E66"/>
    <w:rsid w:val="00BD58C0"/>
    <w:rsid w:val="00BD66AA"/>
    <w:rsid w:val="00BD6B61"/>
    <w:rsid w:val="00BD7911"/>
    <w:rsid w:val="00BE10DD"/>
    <w:rsid w:val="00BE1783"/>
    <w:rsid w:val="00BE1B10"/>
    <w:rsid w:val="00BE2A1A"/>
    <w:rsid w:val="00BE31BA"/>
    <w:rsid w:val="00BE3881"/>
    <w:rsid w:val="00BE3B7A"/>
    <w:rsid w:val="00BE41B6"/>
    <w:rsid w:val="00BE4308"/>
    <w:rsid w:val="00BE4D14"/>
    <w:rsid w:val="00BE4E0D"/>
    <w:rsid w:val="00BE51A0"/>
    <w:rsid w:val="00BE5FBE"/>
    <w:rsid w:val="00BE68BB"/>
    <w:rsid w:val="00BE6D1D"/>
    <w:rsid w:val="00BE6E33"/>
    <w:rsid w:val="00BF0027"/>
    <w:rsid w:val="00BF0C71"/>
    <w:rsid w:val="00BF1011"/>
    <w:rsid w:val="00BF182B"/>
    <w:rsid w:val="00BF1BE7"/>
    <w:rsid w:val="00BF395D"/>
    <w:rsid w:val="00BF4026"/>
    <w:rsid w:val="00BF429F"/>
    <w:rsid w:val="00BF4A6B"/>
    <w:rsid w:val="00BF4DCC"/>
    <w:rsid w:val="00BF507E"/>
    <w:rsid w:val="00BF56E1"/>
    <w:rsid w:val="00BF5E53"/>
    <w:rsid w:val="00BF7365"/>
    <w:rsid w:val="00C00787"/>
    <w:rsid w:val="00C011EA"/>
    <w:rsid w:val="00C02161"/>
    <w:rsid w:val="00C02D71"/>
    <w:rsid w:val="00C03003"/>
    <w:rsid w:val="00C04E3F"/>
    <w:rsid w:val="00C04F37"/>
    <w:rsid w:val="00C06D42"/>
    <w:rsid w:val="00C07E14"/>
    <w:rsid w:val="00C1015C"/>
    <w:rsid w:val="00C11BE9"/>
    <w:rsid w:val="00C143C1"/>
    <w:rsid w:val="00C153D9"/>
    <w:rsid w:val="00C16036"/>
    <w:rsid w:val="00C16182"/>
    <w:rsid w:val="00C164C5"/>
    <w:rsid w:val="00C16AB3"/>
    <w:rsid w:val="00C16CA7"/>
    <w:rsid w:val="00C17663"/>
    <w:rsid w:val="00C20B7C"/>
    <w:rsid w:val="00C20FC8"/>
    <w:rsid w:val="00C2205C"/>
    <w:rsid w:val="00C22C92"/>
    <w:rsid w:val="00C23F9F"/>
    <w:rsid w:val="00C24CDB"/>
    <w:rsid w:val="00C263C8"/>
    <w:rsid w:val="00C27490"/>
    <w:rsid w:val="00C27FC3"/>
    <w:rsid w:val="00C3033C"/>
    <w:rsid w:val="00C3060C"/>
    <w:rsid w:val="00C30BC5"/>
    <w:rsid w:val="00C30CE3"/>
    <w:rsid w:val="00C31820"/>
    <w:rsid w:val="00C32EAF"/>
    <w:rsid w:val="00C33430"/>
    <w:rsid w:val="00C334A8"/>
    <w:rsid w:val="00C336E7"/>
    <w:rsid w:val="00C33774"/>
    <w:rsid w:val="00C363D0"/>
    <w:rsid w:val="00C36BA3"/>
    <w:rsid w:val="00C3707B"/>
    <w:rsid w:val="00C37B2C"/>
    <w:rsid w:val="00C4018E"/>
    <w:rsid w:val="00C404BA"/>
    <w:rsid w:val="00C40580"/>
    <w:rsid w:val="00C4059D"/>
    <w:rsid w:val="00C40634"/>
    <w:rsid w:val="00C413B4"/>
    <w:rsid w:val="00C41C1F"/>
    <w:rsid w:val="00C4276D"/>
    <w:rsid w:val="00C42F33"/>
    <w:rsid w:val="00C43ED6"/>
    <w:rsid w:val="00C45970"/>
    <w:rsid w:val="00C45AB4"/>
    <w:rsid w:val="00C4715F"/>
    <w:rsid w:val="00C474AC"/>
    <w:rsid w:val="00C47516"/>
    <w:rsid w:val="00C479B6"/>
    <w:rsid w:val="00C50D20"/>
    <w:rsid w:val="00C51670"/>
    <w:rsid w:val="00C51E4A"/>
    <w:rsid w:val="00C53773"/>
    <w:rsid w:val="00C53E66"/>
    <w:rsid w:val="00C54FF8"/>
    <w:rsid w:val="00C55136"/>
    <w:rsid w:val="00C57066"/>
    <w:rsid w:val="00C57252"/>
    <w:rsid w:val="00C57923"/>
    <w:rsid w:val="00C6163E"/>
    <w:rsid w:val="00C61DD8"/>
    <w:rsid w:val="00C6304A"/>
    <w:rsid w:val="00C635EE"/>
    <w:rsid w:val="00C64AB6"/>
    <w:rsid w:val="00C65680"/>
    <w:rsid w:val="00C65DB5"/>
    <w:rsid w:val="00C66930"/>
    <w:rsid w:val="00C677CC"/>
    <w:rsid w:val="00C67F84"/>
    <w:rsid w:val="00C70EDE"/>
    <w:rsid w:val="00C72CA7"/>
    <w:rsid w:val="00C73144"/>
    <w:rsid w:val="00C73234"/>
    <w:rsid w:val="00C75037"/>
    <w:rsid w:val="00C756CA"/>
    <w:rsid w:val="00C75F7A"/>
    <w:rsid w:val="00C7680B"/>
    <w:rsid w:val="00C76AF2"/>
    <w:rsid w:val="00C777CF"/>
    <w:rsid w:val="00C77801"/>
    <w:rsid w:val="00C802E9"/>
    <w:rsid w:val="00C80A4B"/>
    <w:rsid w:val="00C81188"/>
    <w:rsid w:val="00C83AF6"/>
    <w:rsid w:val="00C8526D"/>
    <w:rsid w:val="00C8561F"/>
    <w:rsid w:val="00C86660"/>
    <w:rsid w:val="00C86F73"/>
    <w:rsid w:val="00C875E0"/>
    <w:rsid w:val="00C876AB"/>
    <w:rsid w:val="00C87CC3"/>
    <w:rsid w:val="00C9035A"/>
    <w:rsid w:val="00C909D3"/>
    <w:rsid w:val="00C911B5"/>
    <w:rsid w:val="00C920AF"/>
    <w:rsid w:val="00C92ADB"/>
    <w:rsid w:val="00C92CB2"/>
    <w:rsid w:val="00C93192"/>
    <w:rsid w:val="00C942FF"/>
    <w:rsid w:val="00C94349"/>
    <w:rsid w:val="00C94DF9"/>
    <w:rsid w:val="00C9513D"/>
    <w:rsid w:val="00C95CD2"/>
    <w:rsid w:val="00C963EF"/>
    <w:rsid w:val="00C9785F"/>
    <w:rsid w:val="00CA0175"/>
    <w:rsid w:val="00CA06F7"/>
    <w:rsid w:val="00CA2994"/>
    <w:rsid w:val="00CA2C52"/>
    <w:rsid w:val="00CA3535"/>
    <w:rsid w:val="00CA3858"/>
    <w:rsid w:val="00CA3C47"/>
    <w:rsid w:val="00CA3D43"/>
    <w:rsid w:val="00CA453A"/>
    <w:rsid w:val="00CA4638"/>
    <w:rsid w:val="00CA4709"/>
    <w:rsid w:val="00CA4C74"/>
    <w:rsid w:val="00CA5ABA"/>
    <w:rsid w:val="00CA5FE2"/>
    <w:rsid w:val="00CA7421"/>
    <w:rsid w:val="00CB1BDD"/>
    <w:rsid w:val="00CB222C"/>
    <w:rsid w:val="00CB23BC"/>
    <w:rsid w:val="00CB29FE"/>
    <w:rsid w:val="00CB312C"/>
    <w:rsid w:val="00CB3ECE"/>
    <w:rsid w:val="00CB5A6E"/>
    <w:rsid w:val="00CB5B31"/>
    <w:rsid w:val="00CB665B"/>
    <w:rsid w:val="00CB7362"/>
    <w:rsid w:val="00CB7575"/>
    <w:rsid w:val="00CB7942"/>
    <w:rsid w:val="00CC149A"/>
    <w:rsid w:val="00CC2252"/>
    <w:rsid w:val="00CC23F2"/>
    <w:rsid w:val="00CC28D9"/>
    <w:rsid w:val="00CC3B35"/>
    <w:rsid w:val="00CC4BF1"/>
    <w:rsid w:val="00CC65DA"/>
    <w:rsid w:val="00CC6B2B"/>
    <w:rsid w:val="00CD1A28"/>
    <w:rsid w:val="00CD1DF2"/>
    <w:rsid w:val="00CD33CC"/>
    <w:rsid w:val="00CD35A1"/>
    <w:rsid w:val="00CD4836"/>
    <w:rsid w:val="00CD4E04"/>
    <w:rsid w:val="00CD6A41"/>
    <w:rsid w:val="00CD6B99"/>
    <w:rsid w:val="00CE04CE"/>
    <w:rsid w:val="00CE0739"/>
    <w:rsid w:val="00CE44EE"/>
    <w:rsid w:val="00CE5883"/>
    <w:rsid w:val="00CE6518"/>
    <w:rsid w:val="00CE674C"/>
    <w:rsid w:val="00CE6E55"/>
    <w:rsid w:val="00CE6FE8"/>
    <w:rsid w:val="00CE7C3B"/>
    <w:rsid w:val="00CE7FA8"/>
    <w:rsid w:val="00CF028B"/>
    <w:rsid w:val="00CF1179"/>
    <w:rsid w:val="00CF1CA7"/>
    <w:rsid w:val="00CF2716"/>
    <w:rsid w:val="00CF34C7"/>
    <w:rsid w:val="00CF3D00"/>
    <w:rsid w:val="00CF4508"/>
    <w:rsid w:val="00CF4E8F"/>
    <w:rsid w:val="00CF55AB"/>
    <w:rsid w:val="00CF6F14"/>
    <w:rsid w:val="00D0030F"/>
    <w:rsid w:val="00D0056F"/>
    <w:rsid w:val="00D01072"/>
    <w:rsid w:val="00D0170A"/>
    <w:rsid w:val="00D02DED"/>
    <w:rsid w:val="00D02E00"/>
    <w:rsid w:val="00D02EB8"/>
    <w:rsid w:val="00D03035"/>
    <w:rsid w:val="00D035F0"/>
    <w:rsid w:val="00D03A49"/>
    <w:rsid w:val="00D0475F"/>
    <w:rsid w:val="00D04865"/>
    <w:rsid w:val="00D062F8"/>
    <w:rsid w:val="00D07025"/>
    <w:rsid w:val="00D07479"/>
    <w:rsid w:val="00D10724"/>
    <w:rsid w:val="00D11C32"/>
    <w:rsid w:val="00D12D9F"/>
    <w:rsid w:val="00D13B22"/>
    <w:rsid w:val="00D14D46"/>
    <w:rsid w:val="00D1590E"/>
    <w:rsid w:val="00D16B89"/>
    <w:rsid w:val="00D17322"/>
    <w:rsid w:val="00D17AFC"/>
    <w:rsid w:val="00D17F27"/>
    <w:rsid w:val="00D2203C"/>
    <w:rsid w:val="00D22098"/>
    <w:rsid w:val="00D23668"/>
    <w:rsid w:val="00D24DD0"/>
    <w:rsid w:val="00D251A8"/>
    <w:rsid w:val="00D25BAA"/>
    <w:rsid w:val="00D2620D"/>
    <w:rsid w:val="00D31B1B"/>
    <w:rsid w:val="00D321C9"/>
    <w:rsid w:val="00D326D1"/>
    <w:rsid w:val="00D33D6A"/>
    <w:rsid w:val="00D34739"/>
    <w:rsid w:val="00D34B8E"/>
    <w:rsid w:val="00D36B40"/>
    <w:rsid w:val="00D36CB9"/>
    <w:rsid w:val="00D372E3"/>
    <w:rsid w:val="00D3786E"/>
    <w:rsid w:val="00D40339"/>
    <w:rsid w:val="00D40812"/>
    <w:rsid w:val="00D409AD"/>
    <w:rsid w:val="00D40A80"/>
    <w:rsid w:val="00D40C49"/>
    <w:rsid w:val="00D4195A"/>
    <w:rsid w:val="00D41A53"/>
    <w:rsid w:val="00D42A6C"/>
    <w:rsid w:val="00D43C7E"/>
    <w:rsid w:val="00D43EBA"/>
    <w:rsid w:val="00D4537F"/>
    <w:rsid w:val="00D45EDC"/>
    <w:rsid w:val="00D46D24"/>
    <w:rsid w:val="00D4731D"/>
    <w:rsid w:val="00D4738E"/>
    <w:rsid w:val="00D4752F"/>
    <w:rsid w:val="00D4796D"/>
    <w:rsid w:val="00D5076D"/>
    <w:rsid w:val="00D50CD8"/>
    <w:rsid w:val="00D51725"/>
    <w:rsid w:val="00D54689"/>
    <w:rsid w:val="00D54792"/>
    <w:rsid w:val="00D548C0"/>
    <w:rsid w:val="00D54D25"/>
    <w:rsid w:val="00D578FC"/>
    <w:rsid w:val="00D600B7"/>
    <w:rsid w:val="00D60410"/>
    <w:rsid w:val="00D6064E"/>
    <w:rsid w:val="00D60DAB"/>
    <w:rsid w:val="00D63777"/>
    <w:rsid w:val="00D63FB8"/>
    <w:rsid w:val="00D64431"/>
    <w:rsid w:val="00D645E2"/>
    <w:rsid w:val="00D65159"/>
    <w:rsid w:val="00D65E72"/>
    <w:rsid w:val="00D662AC"/>
    <w:rsid w:val="00D6630C"/>
    <w:rsid w:val="00D668FD"/>
    <w:rsid w:val="00D6717E"/>
    <w:rsid w:val="00D70CC5"/>
    <w:rsid w:val="00D7145F"/>
    <w:rsid w:val="00D7146E"/>
    <w:rsid w:val="00D715A7"/>
    <w:rsid w:val="00D7168D"/>
    <w:rsid w:val="00D7219A"/>
    <w:rsid w:val="00D74F0A"/>
    <w:rsid w:val="00D74FDE"/>
    <w:rsid w:val="00D750ED"/>
    <w:rsid w:val="00D75A5E"/>
    <w:rsid w:val="00D77B43"/>
    <w:rsid w:val="00D77E61"/>
    <w:rsid w:val="00D80E7F"/>
    <w:rsid w:val="00D812C6"/>
    <w:rsid w:val="00D815DE"/>
    <w:rsid w:val="00D82058"/>
    <w:rsid w:val="00D844B0"/>
    <w:rsid w:val="00D8546B"/>
    <w:rsid w:val="00D8557D"/>
    <w:rsid w:val="00D85F47"/>
    <w:rsid w:val="00D86140"/>
    <w:rsid w:val="00D8648F"/>
    <w:rsid w:val="00D86F6C"/>
    <w:rsid w:val="00D87215"/>
    <w:rsid w:val="00D87DD1"/>
    <w:rsid w:val="00D90CBF"/>
    <w:rsid w:val="00D93AD2"/>
    <w:rsid w:val="00D94AA8"/>
    <w:rsid w:val="00D95F3B"/>
    <w:rsid w:val="00D97959"/>
    <w:rsid w:val="00DA10FE"/>
    <w:rsid w:val="00DA2593"/>
    <w:rsid w:val="00DA27D7"/>
    <w:rsid w:val="00DA34C7"/>
    <w:rsid w:val="00DA39B3"/>
    <w:rsid w:val="00DA4118"/>
    <w:rsid w:val="00DA4629"/>
    <w:rsid w:val="00DA5A22"/>
    <w:rsid w:val="00DA64F0"/>
    <w:rsid w:val="00DA6598"/>
    <w:rsid w:val="00DA6F49"/>
    <w:rsid w:val="00DB02C3"/>
    <w:rsid w:val="00DB0447"/>
    <w:rsid w:val="00DB13C2"/>
    <w:rsid w:val="00DB1BC6"/>
    <w:rsid w:val="00DB1E08"/>
    <w:rsid w:val="00DB3060"/>
    <w:rsid w:val="00DB35E2"/>
    <w:rsid w:val="00DB372B"/>
    <w:rsid w:val="00DB3916"/>
    <w:rsid w:val="00DB3BF4"/>
    <w:rsid w:val="00DB4551"/>
    <w:rsid w:val="00DB5DC6"/>
    <w:rsid w:val="00DB6237"/>
    <w:rsid w:val="00DC0680"/>
    <w:rsid w:val="00DC179A"/>
    <w:rsid w:val="00DC193E"/>
    <w:rsid w:val="00DC2345"/>
    <w:rsid w:val="00DC3156"/>
    <w:rsid w:val="00DC4AF6"/>
    <w:rsid w:val="00DC65D7"/>
    <w:rsid w:val="00DC6A8E"/>
    <w:rsid w:val="00DC7AFC"/>
    <w:rsid w:val="00DD08EA"/>
    <w:rsid w:val="00DD1A75"/>
    <w:rsid w:val="00DD1F08"/>
    <w:rsid w:val="00DD2964"/>
    <w:rsid w:val="00DD2E27"/>
    <w:rsid w:val="00DD39F8"/>
    <w:rsid w:val="00DD3CAE"/>
    <w:rsid w:val="00DD4F8D"/>
    <w:rsid w:val="00DD73DE"/>
    <w:rsid w:val="00DD7912"/>
    <w:rsid w:val="00DE0518"/>
    <w:rsid w:val="00DE05B9"/>
    <w:rsid w:val="00DE1990"/>
    <w:rsid w:val="00DE1A1C"/>
    <w:rsid w:val="00DE2AD2"/>
    <w:rsid w:val="00DE2AFF"/>
    <w:rsid w:val="00DE35C5"/>
    <w:rsid w:val="00DE41C7"/>
    <w:rsid w:val="00DE572A"/>
    <w:rsid w:val="00DE57C0"/>
    <w:rsid w:val="00DE7AC3"/>
    <w:rsid w:val="00DF00C4"/>
    <w:rsid w:val="00DF0937"/>
    <w:rsid w:val="00DF1739"/>
    <w:rsid w:val="00DF204B"/>
    <w:rsid w:val="00DF36B1"/>
    <w:rsid w:val="00DF5444"/>
    <w:rsid w:val="00DF58B6"/>
    <w:rsid w:val="00DF6009"/>
    <w:rsid w:val="00DF60BC"/>
    <w:rsid w:val="00E008D7"/>
    <w:rsid w:val="00E00B5D"/>
    <w:rsid w:val="00E00FCB"/>
    <w:rsid w:val="00E0120E"/>
    <w:rsid w:val="00E039EA"/>
    <w:rsid w:val="00E04106"/>
    <w:rsid w:val="00E06C1D"/>
    <w:rsid w:val="00E077A3"/>
    <w:rsid w:val="00E10F47"/>
    <w:rsid w:val="00E1127C"/>
    <w:rsid w:val="00E11409"/>
    <w:rsid w:val="00E11ED4"/>
    <w:rsid w:val="00E1468F"/>
    <w:rsid w:val="00E14A9D"/>
    <w:rsid w:val="00E1553A"/>
    <w:rsid w:val="00E159D2"/>
    <w:rsid w:val="00E16255"/>
    <w:rsid w:val="00E16807"/>
    <w:rsid w:val="00E16B7E"/>
    <w:rsid w:val="00E1719E"/>
    <w:rsid w:val="00E17640"/>
    <w:rsid w:val="00E2012B"/>
    <w:rsid w:val="00E20453"/>
    <w:rsid w:val="00E2096D"/>
    <w:rsid w:val="00E20B99"/>
    <w:rsid w:val="00E224A8"/>
    <w:rsid w:val="00E22A8C"/>
    <w:rsid w:val="00E2455E"/>
    <w:rsid w:val="00E252C6"/>
    <w:rsid w:val="00E255B6"/>
    <w:rsid w:val="00E2679C"/>
    <w:rsid w:val="00E273BB"/>
    <w:rsid w:val="00E27801"/>
    <w:rsid w:val="00E30860"/>
    <w:rsid w:val="00E31756"/>
    <w:rsid w:val="00E3180A"/>
    <w:rsid w:val="00E3223B"/>
    <w:rsid w:val="00E326B6"/>
    <w:rsid w:val="00E32E56"/>
    <w:rsid w:val="00E33ABF"/>
    <w:rsid w:val="00E33D1D"/>
    <w:rsid w:val="00E3489F"/>
    <w:rsid w:val="00E34F2D"/>
    <w:rsid w:val="00E3633D"/>
    <w:rsid w:val="00E3652D"/>
    <w:rsid w:val="00E37EE8"/>
    <w:rsid w:val="00E413EA"/>
    <w:rsid w:val="00E41947"/>
    <w:rsid w:val="00E42EE7"/>
    <w:rsid w:val="00E43F12"/>
    <w:rsid w:val="00E44032"/>
    <w:rsid w:val="00E459F6"/>
    <w:rsid w:val="00E45FDD"/>
    <w:rsid w:val="00E466ED"/>
    <w:rsid w:val="00E46748"/>
    <w:rsid w:val="00E52606"/>
    <w:rsid w:val="00E529CB"/>
    <w:rsid w:val="00E52BBE"/>
    <w:rsid w:val="00E54C05"/>
    <w:rsid w:val="00E55024"/>
    <w:rsid w:val="00E55529"/>
    <w:rsid w:val="00E56EB3"/>
    <w:rsid w:val="00E57369"/>
    <w:rsid w:val="00E57770"/>
    <w:rsid w:val="00E57B62"/>
    <w:rsid w:val="00E57D74"/>
    <w:rsid w:val="00E60429"/>
    <w:rsid w:val="00E60A06"/>
    <w:rsid w:val="00E60FD9"/>
    <w:rsid w:val="00E61734"/>
    <w:rsid w:val="00E619F0"/>
    <w:rsid w:val="00E61CD1"/>
    <w:rsid w:val="00E61F02"/>
    <w:rsid w:val="00E6259C"/>
    <w:rsid w:val="00E6284A"/>
    <w:rsid w:val="00E62A5A"/>
    <w:rsid w:val="00E62CDC"/>
    <w:rsid w:val="00E62E6E"/>
    <w:rsid w:val="00E634B9"/>
    <w:rsid w:val="00E64366"/>
    <w:rsid w:val="00E650FF"/>
    <w:rsid w:val="00E65B09"/>
    <w:rsid w:val="00E65BE0"/>
    <w:rsid w:val="00E672AB"/>
    <w:rsid w:val="00E67440"/>
    <w:rsid w:val="00E67616"/>
    <w:rsid w:val="00E703B0"/>
    <w:rsid w:val="00E70F56"/>
    <w:rsid w:val="00E713B5"/>
    <w:rsid w:val="00E71F7A"/>
    <w:rsid w:val="00E73149"/>
    <w:rsid w:val="00E73CD3"/>
    <w:rsid w:val="00E74D93"/>
    <w:rsid w:val="00E75112"/>
    <w:rsid w:val="00E7585C"/>
    <w:rsid w:val="00E76216"/>
    <w:rsid w:val="00E77565"/>
    <w:rsid w:val="00E77DF1"/>
    <w:rsid w:val="00E81D27"/>
    <w:rsid w:val="00E81F39"/>
    <w:rsid w:val="00E8321B"/>
    <w:rsid w:val="00E84020"/>
    <w:rsid w:val="00E8515A"/>
    <w:rsid w:val="00E851A5"/>
    <w:rsid w:val="00E86D25"/>
    <w:rsid w:val="00E87D4A"/>
    <w:rsid w:val="00E90A40"/>
    <w:rsid w:val="00E91F65"/>
    <w:rsid w:val="00E92DD0"/>
    <w:rsid w:val="00E930DF"/>
    <w:rsid w:val="00E94A4E"/>
    <w:rsid w:val="00E95738"/>
    <w:rsid w:val="00E96A06"/>
    <w:rsid w:val="00E96CCE"/>
    <w:rsid w:val="00E973A6"/>
    <w:rsid w:val="00EA03CE"/>
    <w:rsid w:val="00EA0584"/>
    <w:rsid w:val="00EA0A1C"/>
    <w:rsid w:val="00EA1936"/>
    <w:rsid w:val="00EA2FE6"/>
    <w:rsid w:val="00EA54D2"/>
    <w:rsid w:val="00EA5B3D"/>
    <w:rsid w:val="00EA60B2"/>
    <w:rsid w:val="00EA626B"/>
    <w:rsid w:val="00EA6774"/>
    <w:rsid w:val="00EA6BC0"/>
    <w:rsid w:val="00EA6FA3"/>
    <w:rsid w:val="00EA7214"/>
    <w:rsid w:val="00EA7607"/>
    <w:rsid w:val="00EB1699"/>
    <w:rsid w:val="00EB17A3"/>
    <w:rsid w:val="00EB202C"/>
    <w:rsid w:val="00EB2076"/>
    <w:rsid w:val="00EB21A7"/>
    <w:rsid w:val="00EB343C"/>
    <w:rsid w:val="00EB5221"/>
    <w:rsid w:val="00EB56F1"/>
    <w:rsid w:val="00EB639D"/>
    <w:rsid w:val="00EB72D6"/>
    <w:rsid w:val="00EC026F"/>
    <w:rsid w:val="00EC0870"/>
    <w:rsid w:val="00EC2041"/>
    <w:rsid w:val="00EC2C10"/>
    <w:rsid w:val="00EC3368"/>
    <w:rsid w:val="00EC452F"/>
    <w:rsid w:val="00EC508E"/>
    <w:rsid w:val="00ED032B"/>
    <w:rsid w:val="00ED13B1"/>
    <w:rsid w:val="00ED1DB6"/>
    <w:rsid w:val="00ED1E7A"/>
    <w:rsid w:val="00ED4007"/>
    <w:rsid w:val="00ED4FCB"/>
    <w:rsid w:val="00ED59E8"/>
    <w:rsid w:val="00ED5D62"/>
    <w:rsid w:val="00ED6343"/>
    <w:rsid w:val="00ED67F8"/>
    <w:rsid w:val="00EE1EF2"/>
    <w:rsid w:val="00EE23FB"/>
    <w:rsid w:val="00EE28C6"/>
    <w:rsid w:val="00EE4D42"/>
    <w:rsid w:val="00EE4D5F"/>
    <w:rsid w:val="00EE704C"/>
    <w:rsid w:val="00EF0A8F"/>
    <w:rsid w:val="00EF123B"/>
    <w:rsid w:val="00EF1596"/>
    <w:rsid w:val="00EF1746"/>
    <w:rsid w:val="00EF231D"/>
    <w:rsid w:val="00EF2D8E"/>
    <w:rsid w:val="00EF4993"/>
    <w:rsid w:val="00EF4DB4"/>
    <w:rsid w:val="00EF4F6B"/>
    <w:rsid w:val="00EF51C3"/>
    <w:rsid w:val="00EF54AB"/>
    <w:rsid w:val="00EF638A"/>
    <w:rsid w:val="00EF6EDA"/>
    <w:rsid w:val="00F03870"/>
    <w:rsid w:val="00F03BA1"/>
    <w:rsid w:val="00F04D5D"/>
    <w:rsid w:val="00F06FCA"/>
    <w:rsid w:val="00F07770"/>
    <w:rsid w:val="00F07AD5"/>
    <w:rsid w:val="00F1199C"/>
    <w:rsid w:val="00F11B20"/>
    <w:rsid w:val="00F11BD3"/>
    <w:rsid w:val="00F12676"/>
    <w:rsid w:val="00F12B90"/>
    <w:rsid w:val="00F12CA3"/>
    <w:rsid w:val="00F133A4"/>
    <w:rsid w:val="00F15C13"/>
    <w:rsid w:val="00F15C8E"/>
    <w:rsid w:val="00F16637"/>
    <w:rsid w:val="00F173FE"/>
    <w:rsid w:val="00F20930"/>
    <w:rsid w:val="00F2183E"/>
    <w:rsid w:val="00F23C73"/>
    <w:rsid w:val="00F23EFC"/>
    <w:rsid w:val="00F250A0"/>
    <w:rsid w:val="00F30A02"/>
    <w:rsid w:val="00F312F2"/>
    <w:rsid w:val="00F31358"/>
    <w:rsid w:val="00F313C6"/>
    <w:rsid w:val="00F31B6E"/>
    <w:rsid w:val="00F31CBA"/>
    <w:rsid w:val="00F31D90"/>
    <w:rsid w:val="00F323C2"/>
    <w:rsid w:val="00F32EAB"/>
    <w:rsid w:val="00F343D7"/>
    <w:rsid w:val="00F3492D"/>
    <w:rsid w:val="00F355CF"/>
    <w:rsid w:val="00F356FD"/>
    <w:rsid w:val="00F35994"/>
    <w:rsid w:val="00F35CDE"/>
    <w:rsid w:val="00F360F5"/>
    <w:rsid w:val="00F40F21"/>
    <w:rsid w:val="00F42B95"/>
    <w:rsid w:val="00F42E24"/>
    <w:rsid w:val="00F43532"/>
    <w:rsid w:val="00F43AF0"/>
    <w:rsid w:val="00F4445F"/>
    <w:rsid w:val="00F4499E"/>
    <w:rsid w:val="00F45E83"/>
    <w:rsid w:val="00F4683C"/>
    <w:rsid w:val="00F5133E"/>
    <w:rsid w:val="00F53167"/>
    <w:rsid w:val="00F55151"/>
    <w:rsid w:val="00F558B5"/>
    <w:rsid w:val="00F566B7"/>
    <w:rsid w:val="00F575E9"/>
    <w:rsid w:val="00F60921"/>
    <w:rsid w:val="00F60BCD"/>
    <w:rsid w:val="00F60E67"/>
    <w:rsid w:val="00F620AC"/>
    <w:rsid w:val="00F620E2"/>
    <w:rsid w:val="00F6418D"/>
    <w:rsid w:val="00F66D6E"/>
    <w:rsid w:val="00F6708E"/>
    <w:rsid w:val="00F677A4"/>
    <w:rsid w:val="00F679A2"/>
    <w:rsid w:val="00F70589"/>
    <w:rsid w:val="00F707CB"/>
    <w:rsid w:val="00F709DB"/>
    <w:rsid w:val="00F70B3A"/>
    <w:rsid w:val="00F7215E"/>
    <w:rsid w:val="00F72F36"/>
    <w:rsid w:val="00F736B5"/>
    <w:rsid w:val="00F73F7B"/>
    <w:rsid w:val="00F745AA"/>
    <w:rsid w:val="00F7487F"/>
    <w:rsid w:val="00F77783"/>
    <w:rsid w:val="00F80F1F"/>
    <w:rsid w:val="00F80F7E"/>
    <w:rsid w:val="00F811FC"/>
    <w:rsid w:val="00F81C9C"/>
    <w:rsid w:val="00F8253A"/>
    <w:rsid w:val="00F84040"/>
    <w:rsid w:val="00F84D57"/>
    <w:rsid w:val="00F851E9"/>
    <w:rsid w:val="00F86115"/>
    <w:rsid w:val="00F90045"/>
    <w:rsid w:val="00F913A1"/>
    <w:rsid w:val="00F919B7"/>
    <w:rsid w:val="00F91BD8"/>
    <w:rsid w:val="00F931F0"/>
    <w:rsid w:val="00F945DE"/>
    <w:rsid w:val="00F94715"/>
    <w:rsid w:val="00F94826"/>
    <w:rsid w:val="00F9494A"/>
    <w:rsid w:val="00F957CC"/>
    <w:rsid w:val="00F96AE8"/>
    <w:rsid w:val="00F96D30"/>
    <w:rsid w:val="00F96E80"/>
    <w:rsid w:val="00FA0474"/>
    <w:rsid w:val="00FA099D"/>
    <w:rsid w:val="00FA158D"/>
    <w:rsid w:val="00FA22FA"/>
    <w:rsid w:val="00FA26C8"/>
    <w:rsid w:val="00FA3A1C"/>
    <w:rsid w:val="00FA42B6"/>
    <w:rsid w:val="00FA43BD"/>
    <w:rsid w:val="00FA49C8"/>
    <w:rsid w:val="00FA52C3"/>
    <w:rsid w:val="00FA665F"/>
    <w:rsid w:val="00FA7A1D"/>
    <w:rsid w:val="00FA7B41"/>
    <w:rsid w:val="00FB0AA4"/>
    <w:rsid w:val="00FB0BB5"/>
    <w:rsid w:val="00FB0F38"/>
    <w:rsid w:val="00FB233D"/>
    <w:rsid w:val="00FB2382"/>
    <w:rsid w:val="00FB267D"/>
    <w:rsid w:val="00FB33C3"/>
    <w:rsid w:val="00FB353E"/>
    <w:rsid w:val="00FB3E07"/>
    <w:rsid w:val="00FB472A"/>
    <w:rsid w:val="00FB4ED5"/>
    <w:rsid w:val="00FB57F0"/>
    <w:rsid w:val="00FB5C8D"/>
    <w:rsid w:val="00FB6116"/>
    <w:rsid w:val="00FB65C4"/>
    <w:rsid w:val="00FB70C2"/>
    <w:rsid w:val="00FC05C8"/>
    <w:rsid w:val="00FC06EE"/>
    <w:rsid w:val="00FC0935"/>
    <w:rsid w:val="00FC162B"/>
    <w:rsid w:val="00FC1E5F"/>
    <w:rsid w:val="00FC501D"/>
    <w:rsid w:val="00FC5A91"/>
    <w:rsid w:val="00FD0AE0"/>
    <w:rsid w:val="00FD1A57"/>
    <w:rsid w:val="00FD2641"/>
    <w:rsid w:val="00FD32A7"/>
    <w:rsid w:val="00FD43AA"/>
    <w:rsid w:val="00FD4532"/>
    <w:rsid w:val="00FD4613"/>
    <w:rsid w:val="00FD4705"/>
    <w:rsid w:val="00FD483B"/>
    <w:rsid w:val="00FD55D6"/>
    <w:rsid w:val="00FD65CB"/>
    <w:rsid w:val="00FD769E"/>
    <w:rsid w:val="00FD7D9F"/>
    <w:rsid w:val="00FD7E47"/>
    <w:rsid w:val="00FD7EAE"/>
    <w:rsid w:val="00FE033C"/>
    <w:rsid w:val="00FE0C79"/>
    <w:rsid w:val="00FE0FFC"/>
    <w:rsid w:val="00FE119F"/>
    <w:rsid w:val="00FE1F8C"/>
    <w:rsid w:val="00FE20A7"/>
    <w:rsid w:val="00FE2533"/>
    <w:rsid w:val="00FE2D32"/>
    <w:rsid w:val="00FE42AA"/>
    <w:rsid w:val="00FE5D9B"/>
    <w:rsid w:val="00FE5ECE"/>
    <w:rsid w:val="00FE615C"/>
    <w:rsid w:val="00FE6225"/>
    <w:rsid w:val="00FE66A6"/>
    <w:rsid w:val="00FE6EC3"/>
    <w:rsid w:val="00FE746B"/>
    <w:rsid w:val="00FE79BA"/>
    <w:rsid w:val="00FE7E24"/>
    <w:rsid w:val="00FE7EE8"/>
    <w:rsid w:val="00FF10A6"/>
    <w:rsid w:val="00FF1F45"/>
    <w:rsid w:val="00FF3260"/>
    <w:rsid w:val="00FF3C6A"/>
    <w:rsid w:val="00FF5842"/>
    <w:rsid w:val="00FF6402"/>
    <w:rsid w:val="00FF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613B45"/>
  <w15:docId w15:val="{085CD758-DA2A-4361-BCCE-D8DA96F3B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39" w:unhideWhenUsed="1"/>
    <w:lsdException w:name="toc 2" w:uiPriority="39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210A2"/>
    <w:rPr>
      <w:rFonts w:ascii="Arial" w:hAnsi="Arial" w:cs="Arial"/>
      <w:sz w:val="24"/>
      <w:szCs w:val="24"/>
    </w:rPr>
  </w:style>
  <w:style w:type="paragraph" w:styleId="Titolo1">
    <w:name w:val="heading 1"/>
    <w:aliases w:val="Titolo 1 Carattere"/>
    <w:basedOn w:val="Normale"/>
    <w:next w:val="Normale"/>
    <w:link w:val="Titolo1Carattere1"/>
    <w:uiPriority w:val="99"/>
    <w:qFormat/>
    <w:rsid w:val="00B446CA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B446CA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B446CA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B446CA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B446CA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B0F38"/>
    <w:pPr>
      <w:keepNext/>
      <w:jc w:val="both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B0F38"/>
    <w:pPr>
      <w:keepNext/>
      <w:tabs>
        <w:tab w:val="left" w:pos="2128"/>
      </w:tabs>
      <w:autoSpaceDE w:val="0"/>
      <w:autoSpaceDN w:val="0"/>
      <w:adjustRightInd w:val="0"/>
      <w:outlineLvl w:val="6"/>
    </w:pPr>
    <w:rPr>
      <w:rFonts w:ascii="Calibri" w:hAnsi="Calibri" w:cs="Times New Roman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B0F38"/>
    <w:pPr>
      <w:keepNext/>
      <w:spacing w:after="120"/>
      <w:jc w:val="both"/>
      <w:outlineLvl w:val="7"/>
    </w:pPr>
    <w:rPr>
      <w:rFonts w:ascii="Calibri" w:hAnsi="Calibri" w:cs="Times New Roman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1">
    <w:name w:val="Titolo 1 Carattere1"/>
    <w:aliases w:val="Titolo 1 Carattere Carattere"/>
    <w:link w:val="Titolo1"/>
    <w:uiPriority w:val="99"/>
    <w:locked/>
    <w:rsid w:val="00757947"/>
    <w:rPr>
      <w:rFonts w:ascii="Cambria" w:hAnsi="Cambria" w:cs="Times New Roman"/>
      <w:b/>
      <w:kern w:val="32"/>
      <w:sz w:val="32"/>
    </w:rPr>
  </w:style>
  <w:style w:type="character" w:customStyle="1" w:styleId="Titolo2Carattere">
    <w:name w:val="Titolo 2 Carattere"/>
    <w:link w:val="Titolo2"/>
    <w:uiPriority w:val="99"/>
    <w:semiHidden/>
    <w:locked/>
    <w:rsid w:val="00757947"/>
    <w:rPr>
      <w:rFonts w:ascii="Cambria" w:hAnsi="Cambria" w:cs="Times New Roman"/>
      <w:b/>
      <w:i/>
      <w:sz w:val="28"/>
    </w:rPr>
  </w:style>
  <w:style w:type="character" w:customStyle="1" w:styleId="Titolo3Carattere">
    <w:name w:val="Titolo 3 Carattere"/>
    <w:link w:val="Titolo3"/>
    <w:uiPriority w:val="99"/>
    <w:semiHidden/>
    <w:locked/>
    <w:rsid w:val="00757947"/>
    <w:rPr>
      <w:rFonts w:ascii="Cambria" w:hAnsi="Cambria" w:cs="Times New Roman"/>
      <w:b/>
      <w:sz w:val="26"/>
    </w:rPr>
  </w:style>
  <w:style w:type="character" w:customStyle="1" w:styleId="Titolo4Carattere">
    <w:name w:val="Titolo 4 Carattere"/>
    <w:link w:val="Titolo4"/>
    <w:uiPriority w:val="99"/>
    <w:semiHidden/>
    <w:locked/>
    <w:rsid w:val="00757947"/>
    <w:rPr>
      <w:rFonts w:ascii="Calibri" w:hAnsi="Calibri" w:cs="Times New Roman"/>
      <w:b/>
      <w:sz w:val="28"/>
    </w:rPr>
  </w:style>
  <w:style w:type="character" w:customStyle="1" w:styleId="Titolo5Carattere">
    <w:name w:val="Titolo 5 Carattere"/>
    <w:link w:val="Titolo5"/>
    <w:uiPriority w:val="99"/>
    <w:semiHidden/>
    <w:locked/>
    <w:rsid w:val="00757947"/>
    <w:rPr>
      <w:rFonts w:ascii="Calibri" w:hAnsi="Calibri" w:cs="Times New Roman"/>
      <w:b/>
      <w:i/>
      <w:sz w:val="26"/>
    </w:rPr>
  </w:style>
  <w:style w:type="character" w:customStyle="1" w:styleId="Titolo6Carattere">
    <w:name w:val="Titolo 6 Carattere"/>
    <w:link w:val="Titolo6"/>
    <w:uiPriority w:val="99"/>
    <w:semiHidden/>
    <w:locked/>
    <w:rsid w:val="00757947"/>
    <w:rPr>
      <w:rFonts w:ascii="Calibri" w:hAnsi="Calibri" w:cs="Times New Roman"/>
      <w:b/>
    </w:rPr>
  </w:style>
  <w:style w:type="character" w:customStyle="1" w:styleId="Titolo7Carattere">
    <w:name w:val="Titolo 7 Carattere"/>
    <w:link w:val="Titolo7"/>
    <w:uiPriority w:val="99"/>
    <w:semiHidden/>
    <w:locked/>
    <w:rsid w:val="00757947"/>
    <w:rPr>
      <w:rFonts w:ascii="Calibri" w:hAnsi="Calibri" w:cs="Times New Roman"/>
      <w:sz w:val="24"/>
    </w:rPr>
  </w:style>
  <w:style w:type="character" w:customStyle="1" w:styleId="Titolo8Carattere">
    <w:name w:val="Titolo 8 Carattere"/>
    <w:link w:val="Titolo8"/>
    <w:uiPriority w:val="99"/>
    <w:semiHidden/>
    <w:locked/>
    <w:rsid w:val="00757947"/>
    <w:rPr>
      <w:rFonts w:ascii="Calibri" w:hAnsi="Calibri" w:cs="Times New Roman"/>
      <w:i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rsid w:val="00FB0F38"/>
    <w:rPr>
      <w:rFonts w:ascii="Times New Roman" w:hAnsi="Times New Roman" w:cs="Times New Roman"/>
      <w:sz w:val="2"/>
      <w:szCs w:val="20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57947"/>
    <w:rPr>
      <w:rFonts w:cs="Times New Roman"/>
      <w:sz w:val="2"/>
    </w:rPr>
  </w:style>
  <w:style w:type="paragraph" w:styleId="Corpodeltesto2">
    <w:name w:val="Body Text 2"/>
    <w:basedOn w:val="Normale"/>
    <w:link w:val="Corpodeltesto2Carattere"/>
    <w:uiPriority w:val="99"/>
    <w:rsid w:val="00B446CA"/>
    <w:pPr>
      <w:ind w:right="-143"/>
      <w:jc w:val="both"/>
    </w:pPr>
    <w:rPr>
      <w:rFonts w:cs="Times New Roman"/>
      <w:szCs w:val="20"/>
    </w:rPr>
  </w:style>
  <w:style w:type="character" w:customStyle="1" w:styleId="Corpodeltesto2Carattere">
    <w:name w:val="Corpo del testo 2 Carattere"/>
    <w:link w:val="Corpodeltesto2"/>
    <w:uiPriority w:val="99"/>
    <w:locked/>
    <w:rsid w:val="00FB0F38"/>
    <w:rPr>
      <w:rFonts w:ascii="Arial" w:hAnsi="Arial" w:cs="Times New Roman"/>
      <w:sz w:val="24"/>
      <w:lang w:val="it-IT" w:eastAsia="it-IT"/>
    </w:rPr>
  </w:style>
  <w:style w:type="paragraph" w:styleId="Rientrocorpodeltesto2">
    <w:name w:val="Body Text Indent 2"/>
    <w:basedOn w:val="Normale"/>
    <w:link w:val="Rientrocorpodeltesto2Carattere"/>
    <w:uiPriority w:val="99"/>
    <w:rsid w:val="00B446CA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locked/>
    <w:rsid w:val="00757947"/>
    <w:rPr>
      <w:rFonts w:ascii="Arial" w:hAnsi="Arial" w:cs="Times New Roman"/>
      <w:sz w:val="24"/>
    </w:rPr>
  </w:style>
  <w:style w:type="paragraph" w:customStyle="1" w:styleId="Corpotesto1">
    <w:name w:val="Corpo testo1"/>
    <w:aliases w:val="tab,ATitolo2,Corpo del testo Carattere,Main Text Body,bt,body text,BODY TEXT,Block text,t,Text,heading_txt,bodytxy2,Para,EHPT,Body Text2,bt1,bodytext,BT,txt1,T1,Title 1,EDStext,sp,bullet title,sbs,block text,Resume Text,bt4,body text4,tx"/>
    <w:basedOn w:val="Normale"/>
    <w:uiPriority w:val="99"/>
    <w:rsid w:val="00B446CA"/>
    <w:pPr>
      <w:jc w:val="both"/>
    </w:pPr>
    <w:rPr>
      <w:rFonts w:ascii="Bookman Old Style" w:hAnsi="Bookman Old Style" w:cs="Bookman Old Style"/>
    </w:rPr>
  </w:style>
  <w:style w:type="paragraph" w:styleId="Rientrocorpodeltesto3">
    <w:name w:val="Body Text Indent 3"/>
    <w:basedOn w:val="Normale"/>
    <w:link w:val="Rientrocorpodeltesto3Carattere"/>
    <w:uiPriority w:val="99"/>
    <w:rsid w:val="00B446CA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locked/>
    <w:rsid w:val="00757947"/>
    <w:rPr>
      <w:rFonts w:ascii="Arial" w:hAnsi="Arial" w:cs="Times New Roman"/>
      <w:sz w:val="16"/>
    </w:rPr>
  </w:style>
  <w:style w:type="paragraph" w:styleId="Pidipagina">
    <w:name w:val="footer"/>
    <w:basedOn w:val="Normale"/>
    <w:link w:val="PidipaginaCarattere"/>
    <w:uiPriority w:val="99"/>
    <w:rsid w:val="00B446CA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locked/>
    <w:rsid w:val="00757947"/>
    <w:rPr>
      <w:rFonts w:ascii="Arial" w:hAnsi="Arial" w:cs="Times New Roman"/>
      <w:sz w:val="24"/>
    </w:rPr>
  </w:style>
  <w:style w:type="character" w:styleId="Numeropagina">
    <w:name w:val="page number"/>
    <w:rsid w:val="00B446CA"/>
    <w:rPr>
      <w:rFonts w:cs="Times New Roman"/>
    </w:rPr>
  </w:style>
  <w:style w:type="paragraph" w:styleId="Intestazione">
    <w:name w:val="header"/>
    <w:basedOn w:val="Normale"/>
    <w:link w:val="IntestazioneCarattere1"/>
    <w:rsid w:val="00B446CA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1">
    <w:name w:val="Intestazione Carattere1"/>
    <w:link w:val="Intestazione"/>
    <w:uiPriority w:val="99"/>
    <w:locked/>
    <w:rsid w:val="00757947"/>
    <w:rPr>
      <w:rFonts w:ascii="Arial" w:hAnsi="Arial" w:cs="Times New Roman"/>
      <w:sz w:val="24"/>
    </w:rPr>
  </w:style>
  <w:style w:type="paragraph" w:styleId="Rientrocorpodeltesto">
    <w:name w:val="Body Text Indent"/>
    <w:basedOn w:val="Normale"/>
    <w:link w:val="RientrocorpodeltestoCarattere"/>
    <w:uiPriority w:val="99"/>
    <w:rsid w:val="00FB0F38"/>
    <w:pPr>
      <w:spacing w:after="120"/>
      <w:ind w:left="283"/>
    </w:pPr>
    <w:rPr>
      <w:rFonts w:cs="Times New Roman"/>
    </w:rPr>
  </w:style>
  <w:style w:type="character" w:customStyle="1" w:styleId="RientrocorpodeltestoCarattere">
    <w:name w:val="Rientro corpo del testo Carattere"/>
    <w:link w:val="Rientrocorpodeltesto"/>
    <w:uiPriority w:val="99"/>
    <w:semiHidden/>
    <w:locked/>
    <w:rsid w:val="00757947"/>
    <w:rPr>
      <w:rFonts w:ascii="Arial" w:hAnsi="Arial" w:cs="Times New Roman"/>
      <w:sz w:val="24"/>
    </w:rPr>
  </w:style>
  <w:style w:type="paragraph" w:customStyle="1" w:styleId="palle">
    <w:name w:val="palle"/>
    <w:basedOn w:val="Normale"/>
    <w:autoRedefine/>
    <w:uiPriority w:val="99"/>
    <w:rsid w:val="00FB0F38"/>
    <w:pPr>
      <w:tabs>
        <w:tab w:val="num" w:pos="360"/>
      </w:tabs>
      <w:spacing w:before="60"/>
      <w:ind w:left="360" w:hanging="360"/>
    </w:pPr>
    <w:rPr>
      <w:rFonts w:ascii="Tahoma" w:hAnsi="Tahoma" w:cs="Tahoma"/>
      <w:sz w:val="16"/>
      <w:szCs w:val="16"/>
    </w:rPr>
  </w:style>
  <w:style w:type="paragraph" w:customStyle="1" w:styleId="Bandotitolo">
    <w:name w:val="Bando titolo"/>
    <w:basedOn w:val="titolo"/>
    <w:uiPriority w:val="99"/>
    <w:rsid w:val="00FB0F38"/>
    <w:pPr>
      <w:tabs>
        <w:tab w:val="clear" w:pos="624"/>
        <w:tab w:val="num" w:pos="340"/>
      </w:tabs>
      <w:ind w:left="340"/>
    </w:pPr>
  </w:style>
  <w:style w:type="paragraph" w:customStyle="1" w:styleId="titolo">
    <w:name w:val="titolo"/>
    <w:basedOn w:val="Titolo1"/>
    <w:next w:val="Normale"/>
    <w:uiPriority w:val="99"/>
    <w:rsid w:val="00FB0F38"/>
    <w:pPr>
      <w:numPr>
        <w:numId w:val="1"/>
      </w:numPr>
      <w:tabs>
        <w:tab w:val="clear" w:pos="340"/>
        <w:tab w:val="num" w:pos="624"/>
      </w:tabs>
      <w:spacing w:before="288"/>
      <w:ind w:left="624"/>
      <w:jc w:val="both"/>
    </w:pPr>
    <w:rPr>
      <w:rFonts w:ascii="Courier New" w:hAnsi="Courier New" w:cs="Courier New"/>
      <w:b w:val="0"/>
      <w:bCs w:val="0"/>
      <w:sz w:val="22"/>
      <w:szCs w:val="22"/>
    </w:rPr>
  </w:style>
  <w:style w:type="paragraph" w:styleId="NormaleWeb">
    <w:name w:val="Normal (Web)"/>
    <w:basedOn w:val="Normale"/>
    <w:uiPriority w:val="99"/>
    <w:rsid w:val="00FB0F38"/>
    <w:pPr>
      <w:spacing w:before="100" w:beforeAutospacing="1" w:after="100" w:afterAutospacing="1"/>
    </w:pPr>
    <w:rPr>
      <w:rFonts w:ascii="Arial Unicode MS" w:eastAsia="Arial Unicode MS" w:hAnsi="Times New Roman" w:cs="Arial Unicode MS"/>
    </w:rPr>
  </w:style>
  <w:style w:type="paragraph" w:styleId="Sommario1">
    <w:name w:val="toc 1"/>
    <w:basedOn w:val="a4TDTestodocumento"/>
    <w:next w:val="a4TDTestodocumento"/>
    <w:autoRedefine/>
    <w:uiPriority w:val="39"/>
    <w:rsid w:val="007D2564"/>
    <w:pPr>
      <w:tabs>
        <w:tab w:val="left" w:pos="480"/>
        <w:tab w:val="right" w:leader="dot" w:pos="9628"/>
      </w:tabs>
    </w:pPr>
    <w:rPr>
      <w:rFonts w:ascii="Times New Roman" w:hAnsi="Times New Roman" w:cs="Arial"/>
      <w:noProof/>
      <w:sz w:val="22"/>
      <w:szCs w:val="22"/>
      <w:lang w:val="it-IT"/>
    </w:rPr>
  </w:style>
  <w:style w:type="paragraph" w:customStyle="1" w:styleId="a4TDTestodocumento">
    <w:name w:val="a4) T&amp;D Testo documento"/>
    <w:basedOn w:val="a3TDTitoloSottoparagrafo"/>
    <w:uiPriority w:val="99"/>
    <w:rsid w:val="00FB0F38"/>
    <w:pPr>
      <w:spacing w:before="0" w:after="0"/>
      <w:ind w:left="0" w:firstLine="0"/>
      <w:jc w:val="both"/>
    </w:pPr>
    <w:rPr>
      <w:i w:val="0"/>
      <w:iCs w:val="0"/>
    </w:rPr>
  </w:style>
  <w:style w:type="paragraph" w:customStyle="1" w:styleId="a3TDTitoloSottoparagrafo">
    <w:name w:val="a3) T&amp;D Titolo Sottoparagrafo"/>
    <w:basedOn w:val="Normale"/>
    <w:next w:val="a4TDTestodocumento"/>
    <w:uiPriority w:val="99"/>
    <w:rsid w:val="00FB0F38"/>
    <w:pPr>
      <w:spacing w:before="720" w:after="360" w:line="360" w:lineRule="auto"/>
      <w:ind w:left="283" w:hanging="283"/>
    </w:pPr>
    <w:rPr>
      <w:rFonts w:ascii="Verdana" w:hAnsi="Verdana" w:cs="Verdana"/>
      <w:i/>
      <w:iCs/>
      <w:sz w:val="20"/>
      <w:szCs w:val="20"/>
      <w:lang w:val="en-GB" w:eastAsia="en-GB"/>
    </w:rPr>
  </w:style>
  <w:style w:type="paragraph" w:customStyle="1" w:styleId="provvr01">
    <w:name w:val="provv_r01"/>
    <w:basedOn w:val="Normale"/>
    <w:uiPriority w:val="99"/>
    <w:rsid w:val="00FB0F38"/>
    <w:pPr>
      <w:spacing w:before="100" w:beforeAutospacing="1" w:after="100" w:afterAutospacing="1"/>
      <w:jc w:val="both"/>
    </w:pPr>
    <w:rPr>
      <w:rFonts w:ascii="Verdana" w:hAnsi="Verdana" w:cs="Verdana"/>
    </w:rPr>
  </w:style>
  <w:style w:type="character" w:styleId="Rimandonotaapidipagina">
    <w:name w:val="footnote reference"/>
    <w:uiPriority w:val="99"/>
    <w:semiHidden/>
    <w:rsid w:val="00FB0F38"/>
    <w:rPr>
      <w:rFonts w:cs="Times New Roman"/>
      <w:vertAlign w:val="superscript"/>
    </w:rPr>
  </w:style>
  <w:style w:type="character" w:styleId="Enfasigrassetto">
    <w:name w:val="Strong"/>
    <w:uiPriority w:val="99"/>
    <w:qFormat/>
    <w:rsid w:val="00FB0F38"/>
    <w:rPr>
      <w:rFonts w:cs="Times New Roman"/>
      <w:b/>
    </w:rPr>
  </w:style>
  <w:style w:type="paragraph" w:styleId="Corpodeltesto3">
    <w:name w:val="Body Text 3"/>
    <w:basedOn w:val="Normale"/>
    <w:link w:val="Corpodeltesto3Carattere"/>
    <w:uiPriority w:val="99"/>
    <w:rsid w:val="00FB0F38"/>
    <w:rPr>
      <w:rFonts w:cs="Times New Roman"/>
      <w:sz w:val="16"/>
      <w:szCs w:val="16"/>
    </w:rPr>
  </w:style>
  <w:style w:type="character" w:customStyle="1" w:styleId="Corpodeltesto3Carattere">
    <w:name w:val="Corpo del testo 3 Carattere"/>
    <w:link w:val="Corpodeltesto3"/>
    <w:uiPriority w:val="99"/>
    <w:semiHidden/>
    <w:locked/>
    <w:rsid w:val="00757947"/>
    <w:rPr>
      <w:rFonts w:ascii="Arial" w:hAnsi="Arial" w:cs="Times New Roman"/>
      <w:sz w:val="16"/>
    </w:rPr>
  </w:style>
  <w:style w:type="paragraph" w:customStyle="1" w:styleId="Normaleelenco">
    <w:name w:val="Normale elenco"/>
    <w:basedOn w:val="Normale"/>
    <w:uiPriority w:val="99"/>
    <w:rsid w:val="00FB0F38"/>
    <w:pPr>
      <w:spacing w:before="240" w:after="120"/>
      <w:jc w:val="both"/>
    </w:pPr>
    <w:rPr>
      <w:rFonts w:ascii="Courier New" w:hAnsi="Courier New" w:cs="Courier New"/>
      <w:sz w:val="22"/>
      <w:szCs w:val="22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1"/>
    <w:uiPriority w:val="99"/>
    <w:semiHidden/>
    <w:rsid w:val="00FB0F38"/>
    <w:rPr>
      <w:rFonts w:cs="Times New Roman"/>
      <w:sz w:val="20"/>
      <w:szCs w:val="20"/>
    </w:rPr>
  </w:style>
  <w:style w:type="character" w:customStyle="1" w:styleId="TestonotaapidipaginaCarattere1">
    <w:name w:val="Testo nota a piè di pagina Carattere1"/>
    <w:aliases w:val="stile 1 Carattere1,Footnote Carattere1,Footnote1 Carattere1,Footnote2 Carattere1,Footnote3 Carattere1,Footnote4 Carattere1,Footnote5 Carattere1,Footnote6 Carattere1,Footnote7 Carattere1,Footnote8 Carattere1"/>
    <w:link w:val="Testonotaapidipagina"/>
    <w:uiPriority w:val="99"/>
    <w:locked/>
    <w:rsid w:val="00A9126F"/>
    <w:rPr>
      <w:rFonts w:ascii="Arial" w:hAnsi="Arial" w:cs="Times New Roman"/>
      <w:lang w:val="it-IT" w:eastAsia="it-IT"/>
    </w:rPr>
  </w:style>
  <w:style w:type="character" w:styleId="Collegamentoipertestuale">
    <w:name w:val="Hyperlink"/>
    <w:uiPriority w:val="99"/>
    <w:rsid w:val="00FB0F38"/>
    <w:rPr>
      <w:rFonts w:cs="Times New Roman"/>
      <w:color w:val="0000FF"/>
      <w:u w:val="single"/>
    </w:rPr>
  </w:style>
  <w:style w:type="paragraph" w:customStyle="1" w:styleId="Corpo">
    <w:name w:val="Corpo"/>
    <w:uiPriority w:val="99"/>
    <w:rsid w:val="00FB0F38"/>
    <w:pPr>
      <w:suppressAutoHyphens/>
      <w:spacing w:after="180" w:line="312" w:lineRule="auto"/>
    </w:pPr>
    <w:rPr>
      <w:rFonts w:ascii="Helvetica Neue Light" w:hAnsi="Helvetica Neue Light" w:cs="Helvetica Neue Light"/>
      <w:color w:val="000000"/>
      <w:sz w:val="18"/>
      <w:szCs w:val="18"/>
    </w:rPr>
  </w:style>
  <w:style w:type="character" w:styleId="Collegamentovisitato">
    <w:name w:val="FollowedHyperlink"/>
    <w:uiPriority w:val="99"/>
    <w:rsid w:val="00FB0F38"/>
    <w:rPr>
      <w:rFonts w:cs="Times New Roman"/>
      <w:color w:val="800080"/>
      <w:u w:val="single"/>
    </w:rPr>
  </w:style>
  <w:style w:type="paragraph" w:customStyle="1" w:styleId="Stile1">
    <w:name w:val="Stile1"/>
    <w:basedOn w:val="Bandotitolo"/>
    <w:uiPriority w:val="99"/>
    <w:rsid w:val="00FB0F38"/>
    <w:pPr>
      <w:tabs>
        <w:tab w:val="clear" w:pos="340"/>
        <w:tab w:val="num" w:pos="360"/>
      </w:tabs>
      <w:spacing w:before="80"/>
      <w:ind w:left="360" w:hanging="360"/>
    </w:pPr>
    <w:rPr>
      <w:rFonts w:ascii="Arial" w:hAnsi="Arial" w:cs="Arial"/>
      <w:sz w:val="24"/>
      <w:szCs w:val="24"/>
    </w:rPr>
  </w:style>
  <w:style w:type="paragraph" w:styleId="Testodelblocco">
    <w:name w:val="Block Text"/>
    <w:basedOn w:val="Normale"/>
    <w:uiPriority w:val="99"/>
    <w:rsid w:val="00FB0F38"/>
    <w:pPr>
      <w:tabs>
        <w:tab w:val="left" w:pos="340"/>
        <w:tab w:val="left" w:pos="9360"/>
      </w:tabs>
      <w:spacing w:line="360" w:lineRule="auto"/>
      <w:ind w:left="340" w:right="340" w:firstLine="113"/>
      <w:jc w:val="both"/>
    </w:pPr>
  </w:style>
  <w:style w:type="paragraph" w:customStyle="1" w:styleId="a5TDElencopuntato">
    <w:name w:val="a5) T&amp;D Elenco puntato"/>
    <w:basedOn w:val="Normale"/>
    <w:uiPriority w:val="99"/>
    <w:rsid w:val="00FB0F38"/>
    <w:pPr>
      <w:spacing w:line="360" w:lineRule="auto"/>
      <w:jc w:val="both"/>
    </w:pPr>
    <w:rPr>
      <w:rFonts w:ascii="Verdana" w:hAnsi="Verdana" w:cs="Verdana"/>
      <w:sz w:val="20"/>
      <w:szCs w:val="20"/>
      <w:lang w:val="en-GB" w:eastAsia="en-GB"/>
    </w:rPr>
  </w:style>
  <w:style w:type="paragraph" w:customStyle="1" w:styleId="Default">
    <w:name w:val="Default"/>
    <w:uiPriority w:val="99"/>
    <w:rsid w:val="00FB0F38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testo">
    <w:name w:val="testo"/>
    <w:basedOn w:val="Normale"/>
    <w:uiPriority w:val="99"/>
    <w:rsid w:val="00FB0F38"/>
    <w:pPr>
      <w:spacing w:before="100" w:beforeAutospacing="1" w:after="100" w:afterAutospacing="1"/>
    </w:pPr>
    <w:rPr>
      <w:color w:val="000000"/>
      <w:sz w:val="12"/>
      <w:szCs w:val="12"/>
    </w:rPr>
  </w:style>
  <w:style w:type="table" w:styleId="Grigliatabella">
    <w:name w:val="Table Grid"/>
    <w:basedOn w:val="Tabellanormale"/>
    <w:uiPriority w:val="59"/>
    <w:rsid w:val="00FB0F38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99"/>
    <w:qFormat/>
    <w:rsid w:val="00FB0F38"/>
    <w:rPr>
      <w:b/>
      <w:bCs/>
      <w:sz w:val="20"/>
      <w:szCs w:val="20"/>
    </w:rPr>
  </w:style>
  <w:style w:type="character" w:styleId="Rimandocommento">
    <w:name w:val="annotation reference"/>
    <w:uiPriority w:val="99"/>
    <w:semiHidden/>
    <w:rsid w:val="00FB0F38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FB0F38"/>
    <w:rPr>
      <w:rFonts w:cs="Times New Roman"/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locked/>
    <w:rsid w:val="00757947"/>
    <w:rPr>
      <w:rFonts w:ascii="Arial" w:hAnsi="Arial" w:cs="Times New Roman"/>
      <w:sz w:val="20"/>
    </w:rPr>
  </w:style>
  <w:style w:type="paragraph" w:customStyle="1" w:styleId="center">
    <w:name w:val="center"/>
    <w:basedOn w:val="Normale"/>
    <w:uiPriority w:val="99"/>
    <w:rsid w:val="00FB0F38"/>
    <w:pPr>
      <w:spacing w:after="120"/>
      <w:jc w:val="center"/>
    </w:pPr>
  </w:style>
  <w:style w:type="character" w:styleId="Enfasicorsivo">
    <w:name w:val="Emphasis"/>
    <w:uiPriority w:val="99"/>
    <w:qFormat/>
    <w:rsid w:val="00FB0F38"/>
    <w:rPr>
      <w:rFonts w:cs="Times New Roman"/>
      <w:i/>
    </w:rPr>
  </w:style>
  <w:style w:type="character" w:customStyle="1" w:styleId="rosso">
    <w:name w:val="rosso"/>
    <w:uiPriority w:val="99"/>
    <w:rsid w:val="00FB0F38"/>
  </w:style>
  <w:style w:type="paragraph" w:customStyle="1" w:styleId="cust-dettaglio-titolo-atto">
    <w:name w:val="cust-dettaglio-titolo-atto"/>
    <w:basedOn w:val="Normale"/>
    <w:uiPriority w:val="99"/>
    <w:rsid w:val="00FB0F38"/>
    <w:pPr>
      <w:spacing w:before="100" w:beforeAutospacing="1" w:after="100" w:afterAutospacing="1"/>
    </w:pPr>
  </w:style>
  <w:style w:type="paragraph" w:customStyle="1" w:styleId="provvr010">
    <w:name w:val="provvr01"/>
    <w:basedOn w:val="Normale"/>
    <w:uiPriority w:val="99"/>
    <w:rsid w:val="00FB0F38"/>
    <w:pPr>
      <w:spacing w:before="100" w:beforeAutospacing="1" w:after="100" w:afterAutospacing="1"/>
      <w:jc w:val="both"/>
    </w:pPr>
    <w:rPr>
      <w:rFonts w:ascii="Verdana" w:hAnsi="Verdana" w:cs="Verdana"/>
    </w:rPr>
  </w:style>
  <w:style w:type="paragraph" w:customStyle="1" w:styleId="cust-dettaglio-tipo-atto1">
    <w:name w:val="cust-dettaglio-tipo-atto1"/>
    <w:basedOn w:val="Normale"/>
    <w:uiPriority w:val="99"/>
    <w:rsid w:val="00A31C88"/>
    <w:pPr>
      <w:spacing w:before="100" w:beforeAutospacing="1" w:line="360" w:lineRule="auto"/>
    </w:pPr>
    <w:rPr>
      <w:caps/>
      <w:sz w:val="16"/>
      <w:szCs w:val="16"/>
    </w:rPr>
  </w:style>
  <w:style w:type="character" w:customStyle="1" w:styleId="cust-dettaglio-tipo-atto-num-data1">
    <w:name w:val="cust-dettaglio-tipo-atto-num-data1"/>
    <w:uiPriority w:val="99"/>
    <w:rsid w:val="00A31C88"/>
    <w:rPr>
      <w:sz w:val="20"/>
    </w:rPr>
  </w:style>
  <w:style w:type="paragraph" w:customStyle="1" w:styleId="cust-dettaglio-titolo-atto1">
    <w:name w:val="cust-dettaglio-titolo-atto1"/>
    <w:basedOn w:val="Normale"/>
    <w:uiPriority w:val="99"/>
    <w:rsid w:val="00A31C88"/>
    <w:pPr>
      <w:spacing w:after="188" w:line="360" w:lineRule="auto"/>
    </w:pPr>
    <w:rPr>
      <w:b/>
      <w:bCs/>
      <w:sz w:val="16"/>
      <w:szCs w:val="16"/>
    </w:rPr>
  </w:style>
  <w:style w:type="table" w:styleId="Elencotabella7">
    <w:name w:val="Table List 7"/>
    <w:basedOn w:val="Tabellanormale"/>
    <w:uiPriority w:val="99"/>
    <w:rsid w:val="00063CE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uiPriority w:val="99"/>
    <w:rsid w:val="00063CE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customStyle="1" w:styleId="PTParagrafo">
    <w:name w:val="PT_Paragrafo"/>
    <w:basedOn w:val="Normale"/>
    <w:link w:val="PTParagrafoCarattere"/>
    <w:rsid w:val="00BA2009"/>
    <w:pPr>
      <w:spacing w:before="60"/>
      <w:jc w:val="both"/>
    </w:pPr>
    <w:rPr>
      <w:rFonts w:ascii="Times New Roman" w:hAnsi="Times New Roman" w:cs="Times New Roman"/>
      <w:sz w:val="28"/>
      <w:szCs w:val="20"/>
    </w:rPr>
  </w:style>
  <w:style w:type="character" w:customStyle="1" w:styleId="PTParagrafoCarattere">
    <w:name w:val="PT_Paragrafo Carattere"/>
    <w:link w:val="PTParagrafo"/>
    <w:locked/>
    <w:rsid w:val="00BA2009"/>
    <w:rPr>
      <w:sz w:val="28"/>
      <w:lang w:val="it-IT" w:eastAsia="it-IT"/>
    </w:rPr>
  </w:style>
  <w:style w:type="character" w:customStyle="1" w:styleId="ft">
    <w:name w:val="ft"/>
    <w:uiPriority w:val="99"/>
    <w:rsid w:val="00180939"/>
  </w:style>
  <w:style w:type="paragraph" w:customStyle="1" w:styleId="Paragrafoelenco1">
    <w:name w:val="Paragrafo elenco1"/>
    <w:basedOn w:val="Normale"/>
    <w:uiPriority w:val="99"/>
    <w:rsid w:val="00384F56"/>
    <w:pPr>
      <w:numPr>
        <w:numId w:val="2"/>
      </w:numPr>
      <w:spacing w:after="200" w:line="276" w:lineRule="auto"/>
      <w:contextualSpacing/>
    </w:pPr>
  </w:style>
  <w:style w:type="character" w:customStyle="1" w:styleId="apple-converted-space">
    <w:name w:val="apple-converted-space"/>
    <w:uiPriority w:val="99"/>
    <w:rsid w:val="00DA5A22"/>
  </w:style>
  <w:style w:type="paragraph" w:customStyle="1" w:styleId="CM1">
    <w:name w:val="CM1"/>
    <w:basedOn w:val="Default"/>
    <w:next w:val="Default"/>
    <w:uiPriority w:val="99"/>
    <w:rsid w:val="00D87DD1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D87DD1"/>
    <w:rPr>
      <w:rFonts w:cs="Times New Roman"/>
      <w:color w:val="auto"/>
    </w:rPr>
  </w:style>
  <w:style w:type="paragraph" w:customStyle="1" w:styleId="TESTO0">
    <w:name w:val="TESTO"/>
    <w:basedOn w:val="Normale"/>
    <w:link w:val="TESTOCarattere"/>
    <w:uiPriority w:val="99"/>
    <w:rsid w:val="0046051F"/>
    <w:pPr>
      <w:spacing w:line="360" w:lineRule="auto"/>
      <w:jc w:val="both"/>
    </w:pPr>
    <w:rPr>
      <w:rFonts w:ascii="Verdana" w:hAnsi="Verdana" w:cs="Times New Roman"/>
      <w:sz w:val="18"/>
      <w:szCs w:val="20"/>
      <w:lang w:eastAsia="en-US"/>
    </w:rPr>
  </w:style>
  <w:style w:type="character" w:customStyle="1" w:styleId="TESTOCarattere">
    <w:name w:val="TESTO Carattere"/>
    <w:link w:val="TESTO0"/>
    <w:uiPriority w:val="99"/>
    <w:locked/>
    <w:rsid w:val="0046051F"/>
    <w:rPr>
      <w:rFonts w:ascii="Verdana" w:hAnsi="Verdana"/>
      <w:sz w:val="18"/>
      <w:lang w:eastAsia="en-US"/>
    </w:rPr>
  </w:style>
  <w:style w:type="character" w:customStyle="1" w:styleId="CarattereCarattere">
    <w:name w:val="Carattere Carattere"/>
    <w:locked/>
    <w:rsid w:val="00080558"/>
    <w:rPr>
      <w:rFonts w:ascii="Arial" w:hAnsi="Arial"/>
      <w:lang w:val="it-IT" w:eastAsia="it-IT"/>
    </w:rPr>
  </w:style>
  <w:style w:type="character" w:customStyle="1" w:styleId="WW8Num2z5">
    <w:name w:val="WW8Num2z5"/>
    <w:uiPriority w:val="99"/>
    <w:rsid w:val="000A6C5F"/>
  </w:style>
  <w:style w:type="character" w:customStyle="1" w:styleId="Caratterenotaapidipagina">
    <w:name w:val="Carattere nota a piè di pagina"/>
    <w:uiPriority w:val="99"/>
    <w:rsid w:val="000A6C5F"/>
    <w:rPr>
      <w:vertAlign w:val="superscript"/>
    </w:rPr>
  </w:style>
  <w:style w:type="character" w:customStyle="1" w:styleId="TestonotaapidipaginaCarattere">
    <w:name w:val="Testo nota a piè di pagina Carattere"/>
    <w:uiPriority w:val="99"/>
    <w:rsid w:val="000A6C5F"/>
    <w:rPr>
      <w:rFonts w:ascii="Arial" w:hAnsi="Arial"/>
      <w:lang w:val="it-IT"/>
    </w:rPr>
  </w:style>
  <w:style w:type="character" w:customStyle="1" w:styleId="stile1Carattere">
    <w:name w:val="stile 1 Carattere"/>
    <w:aliases w:val="Footnote Carattere,Footnote1 Carattere,Footnote2 Carattere,Footnote3 Carattere,Footnote4 Carattere,Footnote5 Carattere,Footnote6 Carattere,Footnote7 Carattere,Footnote8 Carattere,Footnote9 Carattere,Footnote10 Carattere"/>
    <w:uiPriority w:val="99"/>
    <w:locked/>
    <w:rsid w:val="000A6C5F"/>
    <w:rPr>
      <w:rFonts w:ascii="Arial" w:hAnsi="Arial"/>
      <w:lang w:val="it-IT" w:eastAsia="zh-CN"/>
    </w:rPr>
  </w:style>
  <w:style w:type="paragraph" w:styleId="Corpotesto">
    <w:name w:val="Body Text"/>
    <w:basedOn w:val="Normale"/>
    <w:link w:val="CorpotestoCarattere"/>
    <w:uiPriority w:val="99"/>
    <w:rsid w:val="00922F7A"/>
    <w:pPr>
      <w:spacing w:after="120"/>
    </w:pPr>
    <w:rPr>
      <w:rFonts w:cs="Times New Roman"/>
    </w:rPr>
  </w:style>
  <w:style w:type="character" w:customStyle="1" w:styleId="CorpotestoCarattere">
    <w:name w:val="Corpo testo Carattere"/>
    <w:link w:val="Corpotesto"/>
    <w:uiPriority w:val="99"/>
    <w:semiHidden/>
    <w:locked/>
    <w:rsid w:val="008B2D1F"/>
    <w:rPr>
      <w:rFonts w:ascii="Arial" w:hAnsi="Arial" w:cs="Times New Roman"/>
      <w:sz w:val="24"/>
    </w:rPr>
  </w:style>
  <w:style w:type="character" w:customStyle="1" w:styleId="CarattereCarattere1">
    <w:name w:val="Carattere Carattere1"/>
    <w:uiPriority w:val="99"/>
    <w:semiHidden/>
    <w:locked/>
    <w:rsid w:val="00DE05B9"/>
    <w:rPr>
      <w:rFonts w:ascii="Arial" w:hAnsi="Arial"/>
      <w:lang w:val="it-IT" w:eastAsia="it-IT"/>
    </w:rPr>
  </w:style>
  <w:style w:type="character" w:customStyle="1" w:styleId="riferimento2">
    <w:name w:val="riferimento2"/>
    <w:uiPriority w:val="99"/>
    <w:rsid w:val="00260DC1"/>
    <w:rPr>
      <w:color w:val="4A970B"/>
    </w:rPr>
  </w:style>
  <w:style w:type="paragraph" w:customStyle="1" w:styleId="grassetto1">
    <w:name w:val="grassetto1"/>
    <w:basedOn w:val="Normale"/>
    <w:uiPriority w:val="99"/>
    <w:rsid w:val="0021463B"/>
    <w:pPr>
      <w:spacing w:after="24"/>
    </w:pPr>
    <w:rPr>
      <w:rFonts w:ascii="Times New Roman" w:hAnsi="Times New Roman" w:cs="Times New Roman"/>
      <w:b/>
      <w:bCs/>
    </w:rPr>
  </w:style>
  <w:style w:type="character" w:customStyle="1" w:styleId="CarattereCarattere2">
    <w:name w:val="Carattere Carattere2"/>
    <w:uiPriority w:val="99"/>
    <w:locked/>
    <w:rsid w:val="00433E08"/>
    <w:rPr>
      <w:rFonts w:ascii="Arial" w:hAnsi="Arial"/>
      <w:sz w:val="24"/>
      <w:lang w:val="it-IT" w:eastAsia="it-IT"/>
    </w:rPr>
  </w:style>
  <w:style w:type="paragraph" w:styleId="Indice1">
    <w:name w:val="index 1"/>
    <w:basedOn w:val="Normale"/>
    <w:next w:val="Normale"/>
    <w:autoRedefine/>
    <w:uiPriority w:val="99"/>
    <w:semiHidden/>
    <w:locked/>
    <w:rsid w:val="00B76776"/>
    <w:pPr>
      <w:tabs>
        <w:tab w:val="right" w:leader="dot" w:pos="9628"/>
      </w:tabs>
    </w:pPr>
    <w:rPr>
      <w:rFonts w:ascii="Times New Roman" w:hAnsi="Times New Roman"/>
      <w:b/>
      <w:noProof/>
      <w:sz w:val="22"/>
      <w:szCs w:val="22"/>
    </w:rPr>
  </w:style>
  <w:style w:type="paragraph" w:customStyle="1" w:styleId="cust-dettaglio-tipo-atto">
    <w:name w:val="cust-dettaglio-tipo-atto"/>
    <w:basedOn w:val="Normale"/>
    <w:uiPriority w:val="99"/>
    <w:rsid w:val="000D40F9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ust-dettaglio-tipo-atto-num-data">
    <w:name w:val="cust-dettaglio-tipo-atto-num-data"/>
    <w:uiPriority w:val="99"/>
    <w:rsid w:val="000D40F9"/>
    <w:rPr>
      <w:rFonts w:cs="Times New Roman"/>
    </w:rPr>
  </w:style>
  <w:style w:type="paragraph" w:styleId="Titolosommario">
    <w:name w:val="TOC Heading"/>
    <w:basedOn w:val="Titolo1"/>
    <w:next w:val="Normale"/>
    <w:uiPriority w:val="99"/>
    <w:qFormat/>
    <w:rsid w:val="003554A2"/>
    <w:pPr>
      <w:keepLines/>
      <w:spacing w:before="480" w:line="276" w:lineRule="auto"/>
      <w:outlineLvl w:val="9"/>
    </w:pPr>
    <w:rPr>
      <w:color w:val="365F91"/>
      <w:kern w:val="0"/>
      <w:sz w:val="28"/>
      <w:szCs w:val="28"/>
    </w:rPr>
  </w:style>
  <w:style w:type="paragraph" w:styleId="Titolo0">
    <w:name w:val="Title"/>
    <w:basedOn w:val="Normale"/>
    <w:next w:val="Normale"/>
    <w:link w:val="TitoloCarattere"/>
    <w:uiPriority w:val="99"/>
    <w:qFormat/>
    <w:rsid w:val="003554A2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itoloCarattere">
    <w:name w:val="Titolo Carattere"/>
    <w:link w:val="Titolo0"/>
    <w:uiPriority w:val="99"/>
    <w:locked/>
    <w:rsid w:val="003554A2"/>
    <w:rPr>
      <w:rFonts w:ascii="Cambria" w:hAnsi="Cambria" w:cs="Times New Roman"/>
      <w:b/>
      <w:kern w:val="28"/>
      <w:sz w:val="32"/>
    </w:rPr>
  </w:style>
  <w:style w:type="paragraph" w:customStyle="1" w:styleId="0Titolo1">
    <w:name w:val="0 Titolo 1"/>
    <w:basedOn w:val="Normale"/>
    <w:link w:val="0Titolo1Carattere"/>
    <w:uiPriority w:val="99"/>
    <w:rsid w:val="00E41947"/>
    <w:pPr>
      <w:numPr>
        <w:numId w:val="4"/>
      </w:numPr>
      <w:shd w:val="clear" w:color="auto" w:fill="003366"/>
      <w:spacing w:line="300" w:lineRule="exact"/>
    </w:pPr>
    <w:rPr>
      <w:rFonts w:ascii="Tahoma" w:hAnsi="Tahoma" w:cs="Times New Roman"/>
      <w:color w:val="FFFFFF"/>
      <w:szCs w:val="20"/>
    </w:rPr>
  </w:style>
  <w:style w:type="character" w:customStyle="1" w:styleId="0Titolo1Carattere">
    <w:name w:val="0 Titolo 1 Carattere"/>
    <w:link w:val="0Titolo1"/>
    <w:uiPriority w:val="99"/>
    <w:locked/>
    <w:rsid w:val="00E41947"/>
    <w:rPr>
      <w:rFonts w:ascii="Tahoma" w:hAnsi="Tahoma"/>
      <w:color w:val="FFFFFF"/>
      <w:sz w:val="24"/>
      <w:shd w:val="clear" w:color="auto" w:fill="003366"/>
    </w:rPr>
  </w:style>
  <w:style w:type="paragraph" w:styleId="Paragrafoelenco">
    <w:name w:val="List Paragraph"/>
    <w:basedOn w:val="Normale"/>
    <w:uiPriority w:val="34"/>
    <w:qFormat/>
    <w:rsid w:val="003864BE"/>
    <w:pPr>
      <w:ind w:left="720"/>
      <w:contextualSpacing/>
    </w:pPr>
  </w:style>
  <w:style w:type="paragraph" w:styleId="Sottotitolo">
    <w:name w:val="Subtitle"/>
    <w:basedOn w:val="Normale"/>
    <w:next w:val="Normale"/>
    <w:link w:val="SottotitoloCarattere"/>
    <w:uiPriority w:val="99"/>
    <w:qFormat/>
    <w:rsid w:val="00246E08"/>
    <w:pPr>
      <w:numPr>
        <w:ilvl w:val="1"/>
      </w:numPr>
    </w:pPr>
    <w:rPr>
      <w:rFonts w:ascii="Cambria" w:hAnsi="Cambria" w:cs="Times New Roman"/>
      <w:i/>
      <w:iCs/>
      <w:color w:val="4F81BD"/>
      <w:spacing w:val="15"/>
    </w:rPr>
  </w:style>
  <w:style w:type="character" w:customStyle="1" w:styleId="SottotitoloCarattere">
    <w:name w:val="Sottotitolo Carattere"/>
    <w:link w:val="Sottotitolo"/>
    <w:uiPriority w:val="99"/>
    <w:locked/>
    <w:rsid w:val="00246E08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customStyle="1" w:styleId="IntestazioneCarattere">
    <w:name w:val="Intestazione Carattere"/>
    <w:locked/>
    <w:rsid w:val="00794A1B"/>
    <w:rPr>
      <w:rFonts w:cs="Times New Roman"/>
      <w:sz w:val="24"/>
      <w:szCs w:val="24"/>
    </w:rPr>
  </w:style>
  <w:style w:type="paragraph" w:styleId="Sommario2">
    <w:name w:val="toc 2"/>
    <w:basedOn w:val="Normale"/>
    <w:next w:val="Normale"/>
    <w:autoRedefine/>
    <w:uiPriority w:val="39"/>
    <w:rsid w:val="00794A1B"/>
    <w:pPr>
      <w:ind w:left="240"/>
    </w:pPr>
  </w:style>
  <w:style w:type="table" w:customStyle="1" w:styleId="Calendar1">
    <w:name w:val="Calendar 1"/>
    <w:basedOn w:val="Tabellanormale"/>
    <w:uiPriority w:val="99"/>
    <w:qFormat/>
    <w:rsid w:val="0053094B"/>
    <w:rPr>
      <w:rFonts w:ascii="Calibri" w:hAnsi="Calibri"/>
      <w:sz w:val="22"/>
      <w:szCs w:val="22"/>
      <w:lang w:eastAsia="en-US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/>
          <w:left w:val="nil"/>
          <w:bottom w:val="single" w:sz="2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lagriglia4-colore11">
    <w:name w:val="Tabella griglia 4 - colore 11"/>
    <w:basedOn w:val="Tabellanormale"/>
    <w:uiPriority w:val="49"/>
    <w:rsid w:val="009F4726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9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0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403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0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40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7" w:color="000000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403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0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40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7" w:color="000000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40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403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0" w:color="DDDDDD"/>
                    <w:right w:val="none" w:sz="0" w:space="0" w:color="auto"/>
                  </w:divBdr>
                  <w:divsChild>
                    <w:div w:id="359403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9403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03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0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0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0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0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1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B039AB-4A20-4F85-99E2-8FB49B156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957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RegioneDelVeneto</Company>
  <LinksUpToDate>false</LinksUpToDate>
  <CharactersWithSpaces>6405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RegioneDelVeneto</dc:creator>
  <cp:lastModifiedBy>Beniamino Caputo</cp:lastModifiedBy>
  <cp:revision>3</cp:revision>
  <cp:lastPrinted>2017-08-28T15:10:00Z</cp:lastPrinted>
  <dcterms:created xsi:type="dcterms:W3CDTF">2019-01-22T14:33:00Z</dcterms:created>
  <dcterms:modified xsi:type="dcterms:W3CDTF">2019-01-22T16:21:00Z</dcterms:modified>
</cp:coreProperties>
</file>