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54" w:rsidRDefault="00856B54" w:rsidP="00FD0D71">
      <w:pPr>
        <w:jc w:val="center"/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3C655F3F" wp14:editId="38703D35">
            <wp:extent cx="2971800" cy="584200"/>
            <wp:effectExtent l="0" t="0" r="0" b="6350"/>
            <wp:docPr id="1" name="Immagine 1" descr="barrabw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abw_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D71" w:rsidRDefault="00FD0D71" w:rsidP="00FD0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0D71" w:rsidRDefault="00FD0D71" w:rsidP="00FD0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0D71" w:rsidRPr="00FD0D71" w:rsidRDefault="00FD0D71" w:rsidP="00FD0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0D71">
        <w:rPr>
          <w:rFonts w:ascii="Arial" w:hAnsi="Arial" w:cs="Arial"/>
          <w:b/>
          <w:sz w:val="24"/>
          <w:szCs w:val="24"/>
        </w:rPr>
        <w:t>Modello n.5</w:t>
      </w:r>
      <w:r>
        <w:rPr>
          <w:rFonts w:ascii="Arial" w:hAnsi="Arial" w:cs="Arial"/>
          <w:b/>
          <w:sz w:val="24"/>
          <w:szCs w:val="24"/>
        </w:rPr>
        <w:t xml:space="preserve"> bis</w:t>
      </w:r>
    </w:p>
    <w:p w:rsidR="00FD0D71" w:rsidRPr="00FD0D71" w:rsidRDefault="00FD0D71" w:rsidP="00FD0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0D71">
        <w:rPr>
          <w:rFonts w:ascii="Arial" w:hAnsi="Arial" w:cs="Arial"/>
          <w:b/>
          <w:sz w:val="24"/>
          <w:szCs w:val="24"/>
        </w:rPr>
        <w:t xml:space="preserve">Cartellino del produttore </w:t>
      </w:r>
      <w:r>
        <w:rPr>
          <w:rFonts w:ascii="Arial" w:hAnsi="Arial" w:cs="Arial"/>
          <w:b/>
          <w:sz w:val="24"/>
          <w:szCs w:val="24"/>
        </w:rPr>
        <w:t>SEMI</w:t>
      </w:r>
    </w:p>
    <w:p w:rsidR="00856B54" w:rsidRPr="00FD0D71" w:rsidRDefault="00FD0D71" w:rsidP="00FD0D7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D0D71">
        <w:rPr>
          <w:rFonts w:ascii="Arial" w:hAnsi="Arial" w:cs="Arial"/>
          <w:sz w:val="20"/>
          <w:szCs w:val="20"/>
        </w:rPr>
        <w:t>(D.lgs. n. 386/2003 – DGR n. 3263/2004)</w:t>
      </w:r>
    </w:p>
    <w:p w:rsidR="00856B54" w:rsidRDefault="00856B54" w:rsidP="00FD0D71">
      <w:pPr>
        <w:rPr>
          <w:rFonts w:ascii="Arial" w:hAnsi="Arial" w:cs="Arial"/>
          <w:b/>
          <w:sz w:val="24"/>
          <w:szCs w:val="24"/>
        </w:rPr>
      </w:pPr>
    </w:p>
    <w:p w:rsidR="00FD0D71" w:rsidRDefault="00FD0D71" w:rsidP="00FD0D71">
      <w:pPr>
        <w:rPr>
          <w:rFonts w:ascii="Arial" w:hAnsi="Arial" w:cs="Arial"/>
          <w:b/>
          <w:sz w:val="24"/>
          <w:szCs w:val="24"/>
        </w:rPr>
      </w:pPr>
    </w:p>
    <w:p w:rsidR="00856B54" w:rsidRDefault="00856B54" w:rsidP="00FD0D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Facciata anteriore</w:t>
      </w:r>
    </w:p>
    <w:p w:rsidR="00FD0D71" w:rsidRDefault="00FD0D71" w:rsidP="00FD0D71">
      <w:pPr>
        <w:jc w:val="center"/>
        <w:rPr>
          <w:rFonts w:ascii="Arial" w:hAnsi="Arial" w:cs="Arial"/>
          <w:b/>
          <w:sz w:val="24"/>
          <w:szCs w:val="24"/>
        </w:rPr>
      </w:pPr>
    </w:p>
    <w:p w:rsidR="00856B54" w:rsidRPr="00FF10AF" w:rsidRDefault="00856B54" w:rsidP="00FF10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it-IT"/>
        </w:rPr>
      </w:pPr>
      <w:r w:rsidRPr="00FF10AF">
        <w:rPr>
          <w:rFonts w:ascii="Arial" w:eastAsia="Times New Roman" w:hAnsi="Arial" w:cs="Times New Roman"/>
          <w:sz w:val="28"/>
          <w:szCs w:val="28"/>
          <w:lang w:eastAsia="it-IT"/>
        </w:rPr>
        <w:t xml:space="preserve">Regione </w:t>
      </w:r>
      <w:r w:rsidR="00FF10AF">
        <w:rPr>
          <w:rFonts w:ascii="Arial" w:eastAsia="Times New Roman" w:hAnsi="Arial" w:cs="Times New Roman"/>
          <w:sz w:val="28"/>
          <w:szCs w:val="28"/>
          <w:lang w:eastAsia="it-IT"/>
        </w:rPr>
        <w:t xml:space="preserve">del </w:t>
      </w:r>
      <w:r w:rsidRPr="00FF10AF">
        <w:rPr>
          <w:rFonts w:ascii="Arial" w:eastAsia="Times New Roman" w:hAnsi="Arial" w:cs="Times New Roman"/>
          <w:sz w:val="28"/>
          <w:szCs w:val="28"/>
          <w:lang w:eastAsia="it-IT"/>
        </w:rPr>
        <w:t>Veneto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it-IT"/>
        </w:rPr>
      </w:pPr>
      <w:r w:rsidRPr="00856B54">
        <w:rPr>
          <w:rFonts w:ascii="Arial" w:eastAsia="Times New Roman" w:hAnsi="Arial" w:cs="Times New Roman"/>
          <w:b/>
          <w:bCs/>
          <w:szCs w:val="24"/>
          <w:lang w:eastAsia="it-IT"/>
        </w:rPr>
        <w:t>(</w:t>
      </w:r>
      <w:r w:rsidRPr="00856B54">
        <w:rPr>
          <w:rFonts w:ascii="Arial" w:eastAsia="Times New Roman" w:hAnsi="Arial" w:cs="Times New Roman"/>
          <w:szCs w:val="24"/>
          <w:lang w:eastAsia="it-IT"/>
        </w:rPr>
        <w:t>D.lgs. n. 386/2003 – DGR n. 3263/2004)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val="de-DE" w:eastAsia="it-IT"/>
        </w:rPr>
      </w:pPr>
      <w:bookmarkStart w:id="0" w:name="_GoBack"/>
      <w:bookmarkEnd w:id="0"/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val="de-DE"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Ditta……………………………………………………………………………………………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Licenza n°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 xml:space="preserve"> ..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………………………………………………………………………………………….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Specie/Sottospecie/Varietà/ Nome Botanico…………………………………………………….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Nome comune……………………………………………………………………………………….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Provenienza………………………………………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.RRMB n°………………………………..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Quantità  Kg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………………………………………………………………………………………….</w:t>
      </w:r>
    </w:p>
    <w:p w:rsidR="00856B54" w:rsidRPr="00856B54" w:rsidRDefault="00856B54" w:rsidP="00856B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Default="00856B54" w:rsidP="00FD0D71">
      <w:pPr>
        <w:rPr>
          <w:rFonts w:ascii="Arial" w:hAnsi="Arial" w:cs="Arial"/>
          <w:b/>
          <w:sz w:val="24"/>
          <w:szCs w:val="24"/>
        </w:rPr>
      </w:pPr>
    </w:p>
    <w:p w:rsidR="00FD0D71" w:rsidRDefault="00FD0D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D0D71" w:rsidRDefault="00FD0D71" w:rsidP="00FD0D71">
      <w:pPr>
        <w:rPr>
          <w:rFonts w:ascii="Arial" w:hAnsi="Arial" w:cs="Arial"/>
          <w:b/>
          <w:sz w:val="24"/>
          <w:szCs w:val="24"/>
        </w:rPr>
      </w:pPr>
    </w:p>
    <w:p w:rsidR="00856B54" w:rsidRDefault="00856B54" w:rsidP="00FD0D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Facciata posteriore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Certificato principale di identità n°……………/ 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del……..…………………………...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Partita n° …………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…....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data …..…………….............……del Registro di Carico e Scarico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Purezza………………………………………………………………………………………………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Peso di 1000 semi ………………………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…………………………………………………...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 xml:space="preserve">Facoltà germinativa dei semi 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puri.…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……………………………………………………………...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Numero semi vitali per Kg………………………………………………………………………….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856B54">
        <w:rPr>
          <w:rFonts w:ascii="Arial" w:eastAsia="Times New Roman" w:hAnsi="Arial" w:cs="Times New Roman"/>
          <w:szCs w:val="24"/>
          <w:lang w:eastAsia="it-IT"/>
        </w:rPr>
        <w:t>Trattamento del seme………………………………………………………</w:t>
      </w:r>
      <w:proofErr w:type="gramStart"/>
      <w:r w:rsidRPr="00856B54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856B54">
        <w:rPr>
          <w:rFonts w:ascii="Arial" w:eastAsia="Times New Roman" w:hAnsi="Arial" w:cs="Times New Roman"/>
          <w:szCs w:val="24"/>
          <w:lang w:eastAsia="it-IT"/>
        </w:rPr>
        <w:t>………………...</w:t>
      </w:r>
    </w:p>
    <w:p w:rsidR="00856B54" w:rsidRPr="00856B54" w:rsidRDefault="00856B54" w:rsidP="00856B54">
      <w:pPr>
        <w:pBdr>
          <w:top w:val="single" w:sz="4" w:space="25" w:color="auto"/>
          <w:left w:val="single" w:sz="4" w:space="5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856B54">
        <w:rPr>
          <w:rFonts w:ascii="Arial" w:eastAsia="Times New Roman" w:hAnsi="Arial" w:cs="Times New Roman"/>
          <w:b/>
          <w:sz w:val="20"/>
          <w:szCs w:val="24"/>
          <w:lang w:eastAsia="it-IT"/>
        </w:rPr>
        <w:t>Modalità</w:t>
      </w:r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 xml:space="preserve">: vedi artt. 2 e 8 del </w:t>
      </w:r>
      <w:proofErr w:type="spellStart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>D.Lgs.</w:t>
      </w:r>
      <w:proofErr w:type="spellEnd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 xml:space="preserve"> 386/03</w:t>
      </w: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856B54">
        <w:rPr>
          <w:rFonts w:ascii="Arial" w:eastAsia="Times New Roman" w:hAnsi="Arial" w:cs="Times New Roman"/>
          <w:b/>
          <w:sz w:val="20"/>
          <w:szCs w:val="24"/>
          <w:lang w:eastAsia="it-IT"/>
        </w:rPr>
        <w:t>Materiale</w:t>
      </w:r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 xml:space="preserve">: Le etichette o </w:t>
      </w:r>
      <w:proofErr w:type="gramStart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>cartellini  possono</w:t>
      </w:r>
      <w:proofErr w:type="gramEnd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 xml:space="preserve">  essere di qualsiasi materiale </w:t>
      </w:r>
      <w:proofErr w:type="spellStart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>purchè</w:t>
      </w:r>
      <w:proofErr w:type="spellEnd"/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 xml:space="preserve"> integri e ben leggibili .</w:t>
      </w: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856B54">
        <w:rPr>
          <w:rFonts w:ascii="Arial" w:eastAsia="Times New Roman" w:hAnsi="Arial" w:cs="Times New Roman"/>
          <w:b/>
          <w:sz w:val="20"/>
          <w:szCs w:val="24"/>
          <w:lang w:eastAsia="it-IT"/>
        </w:rPr>
        <w:t>Colore di fondo</w:t>
      </w:r>
      <w:r w:rsidRPr="00856B54">
        <w:rPr>
          <w:rFonts w:ascii="Arial" w:eastAsia="Times New Roman" w:hAnsi="Arial" w:cs="Times New Roman"/>
          <w:sz w:val="20"/>
          <w:szCs w:val="24"/>
          <w:lang w:eastAsia="it-IT"/>
        </w:rPr>
        <w:t>: giallo per materiale “identificato alla fonte”; verde per materiale “selezionato”; rosa per materiale “qualificato”; blu per materiale “controllato”.</w:t>
      </w:r>
    </w:p>
    <w:p w:rsidR="00856B54" w:rsidRPr="00856B54" w:rsidRDefault="00856B54" w:rsidP="00856B54">
      <w:pP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856B54" w:rsidRDefault="00856B54" w:rsidP="00856B54">
      <w:pPr>
        <w:jc w:val="center"/>
        <w:rPr>
          <w:rFonts w:ascii="Arial" w:hAnsi="Arial" w:cs="Arial"/>
          <w:b/>
          <w:sz w:val="24"/>
          <w:szCs w:val="24"/>
        </w:rPr>
      </w:pPr>
    </w:p>
    <w:p w:rsidR="00856B54" w:rsidRPr="00856B54" w:rsidRDefault="00856B54" w:rsidP="00856B54">
      <w:pPr>
        <w:jc w:val="center"/>
        <w:rPr>
          <w:rFonts w:ascii="Arial" w:hAnsi="Arial" w:cs="Arial"/>
          <w:b/>
          <w:sz w:val="24"/>
          <w:szCs w:val="24"/>
        </w:rPr>
      </w:pPr>
    </w:p>
    <w:sectPr w:rsidR="00856B54" w:rsidRPr="00856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B54"/>
    <w:rsid w:val="00856B54"/>
    <w:rsid w:val="00AC43E7"/>
    <w:rsid w:val="00BE3E72"/>
    <w:rsid w:val="00CD3A97"/>
    <w:rsid w:val="00D63C5F"/>
    <w:rsid w:val="00FD0D71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D2FD"/>
  <w15:docId w15:val="{F4C3BB95-B1B2-4CDA-99CB-21CEB9D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B5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5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Isabella Pasutto</cp:lastModifiedBy>
  <cp:revision>5</cp:revision>
  <dcterms:created xsi:type="dcterms:W3CDTF">2022-03-31T13:12:00Z</dcterms:created>
  <dcterms:modified xsi:type="dcterms:W3CDTF">2022-04-08T10:08:00Z</dcterms:modified>
</cp:coreProperties>
</file>