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2FDD" w14:textId="77777777" w:rsidR="00810DAF" w:rsidRPr="00F16585" w:rsidRDefault="004F00F3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810DAF" w:rsidRPr="00F16585">
        <w:rPr>
          <w:rFonts w:ascii="Arial" w:hAnsi="Arial" w:cs="Arial"/>
          <w:sz w:val="18"/>
          <w:szCs w:val="18"/>
        </w:rPr>
        <w:t>Alla Regione Veneto</w:t>
      </w:r>
    </w:p>
    <w:p w14:paraId="2FF30BF3" w14:textId="77777777" w:rsidR="00810DAF" w:rsidRPr="00F16585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>Area Agricoltura e Foreste</w:t>
      </w:r>
    </w:p>
    <w:p w14:paraId="1A1E3AE0" w14:textId="77777777" w:rsidR="00810DAF" w:rsidRPr="00F16585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>Direzione programmazione e gestione faunistico venatoria</w:t>
      </w:r>
    </w:p>
    <w:p w14:paraId="685E83F9" w14:textId="3337B97C" w:rsidR="00AF4E09" w:rsidRPr="00AF4E09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 xml:space="preserve">Ufficio Antincendio Boschivo </w:t>
      </w:r>
      <w:r w:rsidR="00AF4E09" w:rsidRPr="00F16585">
        <w:rPr>
          <w:rFonts w:ascii="Arial" w:hAnsi="Arial" w:cs="Arial"/>
          <w:sz w:val="18"/>
          <w:szCs w:val="18"/>
        </w:rPr>
        <w:t xml:space="preserve">- Sede di </w:t>
      </w:r>
      <w:r w:rsidR="00724344" w:rsidRPr="00F16585">
        <w:rPr>
          <w:rFonts w:ascii="Arial" w:hAnsi="Arial" w:cs="Arial"/>
          <w:sz w:val="18"/>
          <w:szCs w:val="18"/>
        </w:rPr>
        <w:t>Verona</w:t>
      </w:r>
    </w:p>
    <w:p w14:paraId="7BD52B9E" w14:textId="1EE280E7" w:rsidR="00AF4E09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24344">
        <w:rPr>
          <w:rFonts w:ascii="Arial" w:hAnsi="Arial" w:cs="Arial"/>
          <w:sz w:val="18"/>
          <w:szCs w:val="18"/>
        </w:rPr>
        <w:t>Piazzale Cadorna</w:t>
      </w:r>
      <w:r w:rsidRPr="00AF4E09">
        <w:rPr>
          <w:rFonts w:ascii="Arial" w:hAnsi="Arial" w:cs="Arial"/>
          <w:sz w:val="18"/>
          <w:szCs w:val="18"/>
        </w:rPr>
        <w:t xml:space="preserve">, </w:t>
      </w:r>
      <w:r w:rsidR="00724344">
        <w:rPr>
          <w:rFonts w:ascii="Arial" w:hAnsi="Arial" w:cs="Arial"/>
          <w:sz w:val="18"/>
          <w:szCs w:val="18"/>
        </w:rPr>
        <w:t>2</w:t>
      </w:r>
    </w:p>
    <w:p w14:paraId="2EA7E467" w14:textId="4547CADC" w:rsidR="00AF4E09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8D64B6">
        <w:rPr>
          <w:rFonts w:ascii="Arial" w:hAnsi="Arial" w:cs="Arial"/>
          <w:sz w:val="18"/>
          <w:szCs w:val="18"/>
        </w:rPr>
        <w:t>3</w:t>
      </w:r>
      <w:r w:rsidR="008D64B6" w:rsidRPr="008D64B6">
        <w:rPr>
          <w:rFonts w:ascii="Arial" w:hAnsi="Arial" w:cs="Arial"/>
          <w:sz w:val="18"/>
          <w:szCs w:val="18"/>
        </w:rPr>
        <w:t>7126</w:t>
      </w:r>
      <w:r w:rsidRPr="00AF4E09">
        <w:rPr>
          <w:rFonts w:ascii="Arial" w:hAnsi="Arial" w:cs="Arial"/>
          <w:sz w:val="18"/>
          <w:szCs w:val="18"/>
        </w:rPr>
        <w:t xml:space="preserve"> – </w:t>
      </w:r>
      <w:r w:rsidR="00724344">
        <w:rPr>
          <w:rFonts w:ascii="Arial" w:hAnsi="Arial" w:cs="Arial"/>
          <w:sz w:val="18"/>
          <w:szCs w:val="18"/>
        </w:rPr>
        <w:t>VERONA</w:t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4CB8499E" w:rsidR="00707349" w:rsidRPr="008073BB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3F550D" w:rsidRPr="00731B7B">
          <w:rPr>
            <w:rStyle w:val="Collegamentoipertestuale"/>
            <w:rFonts w:ascii="Arial" w:hAnsi="Arial" w:cs="Arial"/>
            <w:sz w:val="18"/>
            <w:szCs w:val="18"/>
          </w:rPr>
          <w:t>direzioneforeste@pec.regione.veneto.it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D66D8C">
      <w:pPr>
        <w:tabs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>nato/a a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 )</w:t>
      </w:r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683C0AC7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  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 xml:space="preserve">_______e </w:t>
      </w:r>
      <w:r w:rsidR="007E3E63" w:rsidRPr="008073BB">
        <w:rPr>
          <w:rFonts w:ascii="Arial" w:hAnsi="Arial" w:cs="Arial"/>
          <w:sz w:val="18"/>
          <w:szCs w:val="18"/>
        </w:rPr>
        <w:t>residente a  ____________________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 </w:t>
      </w:r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4A15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FA95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3BC5B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>In qualità di :</w:t>
      </w:r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 xml:space="preserve">  ),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405271FF" w:rsidR="00707349" w:rsidRPr="008073BB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(catastale, CTR)</w:t>
      </w:r>
      <w:r w:rsidRPr="008073BB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8073BB">
        <w:rPr>
          <w:rFonts w:ascii="Arial" w:hAnsi="Arial" w:cs="Arial"/>
          <w:sz w:val="18"/>
          <w:szCs w:val="18"/>
        </w:rPr>
        <w:t xml:space="preserve">, </w:t>
      </w:r>
      <w:r w:rsidR="00B70B57" w:rsidRPr="008073BB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8073BB">
        <w:rPr>
          <w:rFonts w:ascii="Arial" w:hAnsi="Arial" w:cs="Arial"/>
          <w:sz w:val="18"/>
          <w:szCs w:val="18"/>
        </w:rPr>
        <w:t xml:space="preserve">, salvo diverse indicazioni </w:t>
      </w:r>
      <w:r w:rsidR="00B70B57" w:rsidRPr="00F16585">
        <w:rPr>
          <w:rFonts w:ascii="Arial" w:hAnsi="Arial" w:cs="Arial"/>
          <w:sz w:val="18"/>
          <w:szCs w:val="18"/>
        </w:rPr>
        <w:t xml:space="preserve">impartite </w:t>
      </w:r>
      <w:r w:rsidR="00810DAF" w:rsidRPr="00F16585">
        <w:rPr>
          <w:rFonts w:ascii="Arial" w:hAnsi="Arial" w:cs="Arial"/>
          <w:sz w:val="18"/>
          <w:szCs w:val="18"/>
        </w:rPr>
        <w:t>dall’Ufficio Antincendio Boschivo.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L’accensione sarà realizzata per il seguente motivo: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250B8534" w14:textId="6F68916A" w:rsidR="0049108E" w:rsidRDefault="00531C61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1C54B" wp14:editId="15037CC9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172D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" fillcolor="white [3201]" strokecolor="black [3213]">
                <v:path arrowok="t"/>
              </v:rect>
            </w:pict>
          </mc:Fallback>
        </mc:AlternateContent>
      </w:r>
      <w:r w:rsidR="0049108E">
        <w:rPr>
          <w:rFonts w:ascii="Arial" w:hAnsi="Arial" w:cs="Arial"/>
          <w:sz w:val="18"/>
          <w:szCs w:val="18"/>
        </w:rPr>
        <w:t>Si allega:</w:t>
      </w:r>
    </w:p>
    <w:p w14:paraId="17070744" w14:textId="77777777" w:rsidR="00214898" w:rsidRDefault="0049108E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6EA3C8FD" w14:textId="11E84761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 xml:space="preserve">(scala non </w:t>
      </w:r>
      <w:r w:rsidR="00214898" w:rsidRPr="00402D8D">
        <w:rPr>
          <w:rFonts w:ascii="Arial" w:hAnsi="Arial" w:cs="Arial"/>
          <w:sz w:val="16"/>
          <w:szCs w:val="18"/>
        </w:rPr>
        <w:t>superiore</w:t>
      </w:r>
      <w:r w:rsidRPr="00402D8D">
        <w:rPr>
          <w:rFonts w:ascii="Arial" w:hAnsi="Arial" w:cs="Arial"/>
          <w:sz w:val="16"/>
          <w:szCs w:val="18"/>
        </w:rPr>
        <w:t xml:space="preserve"> a 1:25.000)</w:t>
      </w:r>
    </w:p>
    <w:p w14:paraId="2D849AF0" w14:textId="03A1CACE" w:rsidR="00531C61" w:rsidRPr="008073BB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59EE3B36" w14:textId="77777777" w:rsidR="00214898" w:rsidRPr="00214898" w:rsidRDefault="00531C61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A72FC" wp14:editId="371BF607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9159" id="Rettangolo 6" o:spid="_x0000_s1026" style="position:absolute;margin-left:35.25pt;margin-top:2.2pt;width:13.15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" fillcolor="white [3201]" strokecolor="black [3213]">
                <v:path arrowok="t"/>
              </v:rect>
            </w:pict>
          </mc:Fallback>
        </mc:AlternateContent>
      </w:r>
      <w:r w:rsidR="0049108E"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C629304" w14:textId="03AE89EF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6B265961" w:rsidR="0095562B" w:rsidRPr="008073BB" w:rsidRDefault="0049108E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0A7F" w:rsidRPr="008073BB">
        <w:rPr>
          <w:rFonts w:ascii="Arial" w:hAnsi="Arial" w:cs="Arial"/>
          <w:sz w:val="18"/>
          <w:szCs w:val="18"/>
        </w:rPr>
        <w:tab/>
        <w:t>______</w:t>
      </w:r>
      <w:r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4CCA179" w14:textId="4079B3FD" w:rsidR="00D626AC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6EF17746" w14:textId="77777777" w:rsidR="006302FF" w:rsidRPr="008073BB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DDFC712" w14:textId="77777777" w:rsidR="00810DAF" w:rsidRDefault="006A79F3" w:rsidP="00810DAF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presentata in </w:t>
      </w:r>
      <w:r w:rsidRPr="00F16585">
        <w:rPr>
          <w:rFonts w:ascii="Arial" w:hAnsi="Arial" w:cs="Arial"/>
          <w:sz w:val="18"/>
          <w:szCs w:val="18"/>
        </w:rPr>
        <w:t xml:space="preserve">carta libera esente da marca da bollo e può essere inviata in via prioritaria e preferenziale via email al seguente indirizzo: </w:t>
      </w:r>
      <w:r w:rsidR="00810DAF" w:rsidRPr="00F16585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>direzione</w:t>
      </w:r>
      <w:hyperlink r:id="rId7" w:history="1">
        <w:r w:rsidR="00810DAF" w:rsidRPr="00F16585">
          <w:rPr>
            <w:rStyle w:val="Collegamentoipertestuale"/>
            <w:rFonts w:ascii="Arial" w:hAnsi="Arial" w:cs="Arial"/>
            <w:color w:val="548DD4" w:themeColor="text2" w:themeTint="99"/>
            <w:sz w:val="18"/>
            <w:szCs w:val="18"/>
          </w:rPr>
          <w:t>foreste@pec.regione.veneto.it</w:t>
        </w:r>
      </w:hyperlink>
    </w:p>
    <w:p w14:paraId="7CE4CF35" w14:textId="77777777" w:rsidR="00810DAF" w:rsidRDefault="00810DAF" w:rsidP="00810DA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E61E79" w14:textId="70EE2401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</w:p>
    <w:p w14:paraId="6C6E0960" w14:textId="546A9019" w:rsidR="00940F9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270266" w14:textId="2F9AAD02" w:rsidR="00940F9B" w:rsidRPr="008073B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6094C620" w14:textId="5BEBEEB5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2CA857" w14:textId="55D0BB44" w:rsidR="00275F73" w:rsidRPr="00402D8D" w:rsidRDefault="00275F73" w:rsidP="00275F7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</w:t>
      </w:r>
      <w:r w:rsidR="00D00CCB" w:rsidRPr="00402D8D">
        <w:rPr>
          <w:rFonts w:ascii="Arial" w:hAnsi="Arial" w:cs="Arial"/>
          <w:sz w:val="18"/>
          <w:szCs w:val="18"/>
        </w:rPr>
        <w:t>-</w:t>
      </w:r>
      <w:r w:rsidRPr="00402D8D">
        <w:rPr>
          <w:rFonts w:ascii="Arial" w:hAnsi="Arial" w:cs="Arial"/>
          <w:sz w:val="18"/>
          <w:szCs w:val="18"/>
        </w:rPr>
        <w:t xml:space="preserve">mail non </w:t>
      </w:r>
      <w:r w:rsidR="00D00CCB" w:rsidRPr="00402D8D">
        <w:rPr>
          <w:rFonts w:ascii="Arial" w:hAnsi="Arial" w:cs="Arial"/>
          <w:sz w:val="18"/>
          <w:szCs w:val="18"/>
        </w:rPr>
        <w:t xml:space="preserve">certificata (non </w:t>
      </w:r>
      <w:r w:rsidRPr="00402D8D">
        <w:rPr>
          <w:rFonts w:ascii="Arial" w:hAnsi="Arial" w:cs="Arial"/>
          <w:sz w:val="18"/>
          <w:szCs w:val="18"/>
        </w:rPr>
        <w:t>PEC</w:t>
      </w:r>
      <w:r w:rsidR="00D00CCB" w:rsidRPr="00402D8D">
        <w:rPr>
          <w:rFonts w:ascii="Arial" w:hAnsi="Arial" w:cs="Arial"/>
          <w:sz w:val="18"/>
          <w:szCs w:val="18"/>
        </w:rPr>
        <w:t>)</w:t>
      </w:r>
      <w:r w:rsidRPr="00402D8D">
        <w:rPr>
          <w:rFonts w:ascii="Arial" w:hAnsi="Arial" w:cs="Arial"/>
          <w:sz w:val="18"/>
          <w:szCs w:val="18"/>
        </w:rPr>
        <w:t xml:space="preserve"> purché accompagnata da copia di un documento di identità.</w:t>
      </w:r>
    </w:p>
    <w:p w14:paraId="0F8EDFCE" w14:textId="77777777" w:rsidR="00275F73" w:rsidRPr="00275F73" w:rsidRDefault="00275F7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095B4FAA" w14:textId="0555C782" w:rsidR="00D626A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="006A79F3"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0F0BE2C9" w14:textId="77777777" w:rsidR="00CC4689" w:rsidRPr="008073BB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5607EB12" w14:textId="5BC24AA4" w:rsidR="00CC4689" w:rsidRPr="00402D8D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 w:rsidR="00402D8D">
        <w:rPr>
          <w:rFonts w:ascii="Arial" w:hAnsi="Arial" w:cs="Arial"/>
          <w:sz w:val="18"/>
          <w:szCs w:val="18"/>
        </w:rPr>
        <w:t>richiedente (non</w:t>
      </w:r>
      <w:r w:rsidR="00275F73"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3AC2969F" w14:textId="77777777" w:rsidR="006A79F3" w:rsidRPr="008073BB" w:rsidRDefault="006A79F3" w:rsidP="00CC4689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8D1F845" w14:textId="329EE8EA" w:rsidR="00CC4689" w:rsidRDefault="006A79F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.odf, .txt, .jpg, .gif, .tiff, .xml.</w:t>
      </w:r>
    </w:p>
    <w:p w14:paraId="155A39AB" w14:textId="22155D3C" w:rsidR="00275F73" w:rsidRPr="00402D8D" w:rsidRDefault="00275F7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6077779A" w14:textId="5A3AD3A3" w:rsidR="00D626AC" w:rsidRPr="008073BB" w:rsidRDefault="00D626AC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D5FE8A" w14:textId="1563CE4C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02C836DA" w14:textId="4F0C5458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al numero di fax </w:t>
      </w:r>
      <w:r w:rsidR="008D64B6" w:rsidRPr="008D64B6">
        <w:rPr>
          <w:rFonts w:ascii="Arial" w:hAnsi="Arial" w:cs="Arial"/>
          <w:sz w:val="18"/>
          <w:szCs w:val="18"/>
        </w:rPr>
        <w:t>045 867 6830</w:t>
      </w:r>
      <w:r w:rsidRPr="008D64B6">
        <w:rPr>
          <w:rFonts w:ascii="Arial" w:hAnsi="Arial" w:cs="Arial"/>
          <w:sz w:val="18"/>
          <w:szCs w:val="18"/>
        </w:rPr>
        <w:t>;</w:t>
      </w:r>
    </w:p>
    <w:p w14:paraId="55ECE91D" w14:textId="47B65197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posta ordinaria</w:t>
      </w:r>
      <w:r w:rsidR="00275F73">
        <w:rPr>
          <w:rFonts w:ascii="Arial" w:hAnsi="Arial" w:cs="Arial"/>
          <w:sz w:val="18"/>
          <w:szCs w:val="18"/>
        </w:rPr>
        <w:t xml:space="preserve"> </w:t>
      </w:r>
      <w:r w:rsidR="00275F73" w:rsidRPr="00402D8D">
        <w:rPr>
          <w:rFonts w:ascii="Arial" w:hAnsi="Arial" w:cs="Arial"/>
          <w:sz w:val="18"/>
          <w:szCs w:val="18"/>
        </w:rPr>
        <w:t>raccomandata</w:t>
      </w:r>
      <w:r w:rsidR="00402D8D">
        <w:rPr>
          <w:rFonts w:ascii="Arial" w:hAnsi="Arial" w:cs="Arial"/>
          <w:sz w:val="18"/>
          <w:szCs w:val="18"/>
        </w:rPr>
        <w:t>.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</w:p>
    <w:p w14:paraId="62343F90" w14:textId="7CEB9F97" w:rsidR="00D626AC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29205" w14:textId="77777777" w:rsidR="00B259D0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</w:t>
      </w:r>
      <w:r w:rsidR="00B259D0" w:rsidRPr="008073BB">
        <w:rPr>
          <w:rFonts w:ascii="Arial" w:hAnsi="Arial" w:cs="Arial"/>
          <w:sz w:val="18"/>
          <w:szCs w:val="18"/>
        </w:rPr>
        <w:t xml:space="preserve">ulteriore </w:t>
      </w:r>
      <w:r w:rsidRPr="008073BB">
        <w:rPr>
          <w:rFonts w:ascii="Arial" w:hAnsi="Arial" w:cs="Arial"/>
          <w:sz w:val="18"/>
          <w:szCs w:val="18"/>
        </w:rPr>
        <w:t xml:space="preserve">chiarimento </w:t>
      </w:r>
      <w:r w:rsidR="00B259D0" w:rsidRPr="008073BB">
        <w:rPr>
          <w:rFonts w:ascii="Arial" w:hAnsi="Arial" w:cs="Arial"/>
          <w:sz w:val="18"/>
          <w:szCs w:val="18"/>
        </w:rPr>
        <w:t xml:space="preserve">è possibile contattare </w:t>
      </w:r>
    </w:p>
    <w:p w14:paraId="09775161" w14:textId="60D6FA33" w:rsidR="00D626AC" w:rsidRPr="008073BB" w:rsidRDefault="00810DA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>l’Ufficio Antincendio Boschivo</w:t>
      </w:r>
      <w:r w:rsidR="00CC4689" w:rsidRPr="00F16585">
        <w:rPr>
          <w:rFonts w:ascii="Arial" w:hAnsi="Arial" w:cs="Arial"/>
          <w:sz w:val="18"/>
          <w:szCs w:val="18"/>
        </w:rPr>
        <w:t xml:space="preserve"> </w:t>
      </w:r>
      <w:r w:rsidR="00D626AC" w:rsidRPr="00F16585">
        <w:rPr>
          <w:rFonts w:ascii="Arial" w:hAnsi="Arial" w:cs="Arial"/>
          <w:sz w:val="18"/>
          <w:szCs w:val="18"/>
        </w:rPr>
        <w:t xml:space="preserve">– </w:t>
      </w:r>
      <w:r w:rsidR="00AF4E09" w:rsidRPr="00F16585">
        <w:rPr>
          <w:rFonts w:ascii="Arial" w:hAnsi="Arial" w:cs="Arial"/>
          <w:sz w:val="18"/>
          <w:szCs w:val="18"/>
        </w:rPr>
        <w:t xml:space="preserve"> </w:t>
      </w:r>
      <w:r w:rsidR="00724344" w:rsidRPr="00F16585">
        <w:rPr>
          <w:rFonts w:ascii="Arial" w:hAnsi="Arial" w:cs="Arial"/>
          <w:sz w:val="18"/>
          <w:szCs w:val="18"/>
        </w:rPr>
        <w:t>04</w:t>
      </w:r>
      <w:r w:rsidRPr="00F16585">
        <w:rPr>
          <w:rFonts w:ascii="Arial" w:hAnsi="Arial" w:cs="Arial"/>
          <w:sz w:val="18"/>
          <w:szCs w:val="18"/>
        </w:rPr>
        <w:t>5/8676810</w:t>
      </w:r>
      <w:r w:rsidR="00D626AC" w:rsidRPr="00F16585">
        <w:rPr>
          <w:rFonts w:ascii="Arial" w:hAnsi="Arial" w:cs="Arial"/>
          <w:sz w:val="18"/>
          <w:szCs w:val="18"/>
        </w:rPr>
        <w:t>.</w:t>
      </w:r>
    </w:p>
    <w:p w14:paraId="736E9CBD" w14:textId="216208A2" w:rsidR="00585F0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2017F" w14:textId="07304C64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60D4ED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E9294EA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3D0C7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  <w:bookmarkStart w:id="0" w:name="_Hlk135750424"/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0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Titolare del trattamento è la Regione del Veneto / Giunta Regionale, con sede a Palazzo Balbi - Dorsoduro, 3901, 30123 – Venezia.</w:t>
      </w:r>
    </w:p>
    <w:p w14:paraId="51208EEB" w14:textId="178BEAD2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Delegato al trattamento dei dati che La riguardano, ai sensi della DGR n. 596 del 08.05.2018 pubblicata sul BUR n. 44 del 11.05.2018, è il Direttore </w:t>
      </w:r>
      <w:r w:rsidRPr="00F16585">
        <w:rPr>
          <w:rFonts w:ascii="Arial" w:hAnsi="Arial" w:cs="Arial"/>
          <w:sz w:val="18"/>
          <w:szCs w:val="18"/>
        </w:rPr>
        <w:t xml:space="preserve">della </w:t>
      </w:r>
      <w:r w:rsidR="00810DAF" w:rsidRPr="00F16585">
        <w:rPr>
          <w:rFonts w:ascii="Arial" w:hAnsi="Arial" w:cs="Arial"/>
          <w:sz w:val="18"/>
          <w:szCs w:val="18"/>
        </w:rPr>
        <w:t>Direzione programmazione e gestione faunistico venatoria</w:t>
      </w:r>
      <w:r w:rsidRPr="00F16585">
        <w:rPr>
          <w:rFonts w:ascii="Arial" w:hAnsi="Arial" w:cs="Arial"/>
          <w:sz w:val="18"/>
          <w:szCs w:val="18"/>
        </w:rPr>
        <w:t>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2073E9C2" w14:textId="77777777" w:rsidR="00810DAF" w:rsidRPr="004D3689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4D3689">
        <w:rPr>
          <w:rFonts w:ascii="Arial" w:hAnsi="Arial" w:cs="Arial"/>
          <w:sz w:val="18"/>
          <w:szCs w:val="18"/>
        </w:rPr>
        <w:t>Il Direttore</w:t>
      </w:r>
    </w:p>
    <w:p w14:paraId="19DB6902" w14:textId="77777777" w:rsidR="00810DAF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F.to </w:t>
      </w:r>
      <w:r w:rsidRPr="004D3689">
        <w:rPr>
          <w:rFonts w:ascii="Arial" w:hAnsi="Arial" w:cs="Arial"/>
          <w:sz w:val="18"/>
          <w:szCs w:val="18"/>
        </w:rPr>
        <w:t>Dott. Gianmaria Sommavilla</w:t>
      </w:r>
    </w:p>
    <w:p w14:paraId="115827AE" w14:textId="77777777" w:rsidR="00810DAF" w:rsidRPr="004D3689" w:rsidRDefault="00810DAF" w:rsidP="00810DAF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7DF6E94B" w14:textId="77777777" w:rsidR="00810DAF" w:rsidRPr="00F16585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 xml:space="preserve">Area Agricoltura e Foreste </w:t>
      </w:r>
    </w:p>
    <w:p w14:paraId="0460CD19" w14:textId="77777777" w:rsidR="00810DAF" w:rsidRPr="008073BB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>Direzione programmazione e gestione faunistico venatoria</w:t>
      </w:r>
      <w:r w:rsidRPr="004D3689">
        <w:rPr>
          <w:rFonts w:ascii="Arial" w:hAnsi="Arial" w:cs="Arial"/>
          <w:sz w:val="18"/>
          <w:szCs w:val="18"/>
        </w:rPr>
        <w:t xml:space="preserve"> </w:t>
      </w:r>
    </w:p>
    <w:p w14:paraId="10A8EC76" w14:textId="77777777" w:rsidR="00810DAF" w:rsidRPr="008073BB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</w:p>
    <w:p w14:paraId="0C4FEC69" w14:textId="65A25A6D" w:rsidR="0092248D" w:rsidRPr="008073BB" w:rsidRDefault="0092248D" w:rsidP="00810DAF">
      <w:pPr>
        <w:pStyle w:val="Stile1"/>
        <w:tabs>
          <w:tab w:val="left" w:pos="5812"/>
          <w:tab w:val="left" w:pos="6804"/>
        </w:tabs>
        <w:ind w:left="3686"/>
        <w:jc w:val="center"/>
        <w:rPr>
          <w:rFonts w:ascii="Arial" w:hAnsi="Arial" w:cs="Arial"/>
          <w:sz w:val="18"/>
          <w:szCs w:val="18"/>
        </w:rPr>
      </w:pP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73016045">
    <w:abstractNumId w:val="1"/>
  </w:num>
  <w:num w:numId="2" w16cid:durableId="1771659005">
    <w:abstractNumId w:val="0"/>
  </w:num>
  <w:num w:numId="3" w16cid:durableId="57485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5F39"/>
    <w:rsid w:val="000C4856"/>
    <w:rsid w:val="000C5924"/>
    <w:rsid w:val="000F17EE"/>
    <w:rsid w:val="0010130A"/>
    <w:rsid w:val="00101E75"/>
    <w:rsid w:val="001137FF"/>
    <w:rsid w:val="00123FFB"/>
    <w:rsid w:val="001D7C4B"/>
    <w:rsid w:val="00214898"/>
    <w:rsid w:val="00263C03"/>
    <w:rsid w:val="0026723A"/>
    <w:rsid w:val="00275F73"/>
    <w:rsid w:val="002868CA"/>
    <w:rsid w:val="00292F48"/>
    <w:rsid w:val="002939C6"/>
    <w:rsid w:val="002B24AD"/>
    <w:rsid w:val="002C1B0D"/>
    <w:rsid w:val="00316A47"/>
    <w:rsid w:val="00317510"/>
    <w:rsid w:val="003340F6"/>
    <w:rsid w:val="003374AF"/>
    <w:rsid w:val="00352B36"/>
    <w:rsid w:val="00364377"/>
    <w:rsid w:val="00371603"/>
    <w:rsid w:val="00382360"/>
    <w:rsid w:val="003830C9"/>
    <w:rsid w:val="003B5151"/>
    <w:rsid w:val="003C1687"/>
    <w:rsid w:val="003F550D"/>
    <w:rsid w:val="00402D8D"/>
    <w:rsid w:val="00434CF5"/>
    <w:rsid w:val="00435859"/>
    <w:rsid w:val="00442370"/>
    <w:rsid w:val="0049108E"/>
    <w:rsid w:val="004E5ED8"/>
    <w:rsid w:val="004E729E"/>
    <w:rsid w:val="004F00F3"/>
    <w:rsid w:val="004F048E"/>
    <w:rsid w:val="005076D0"/>
    <w:rsid w:val="00531C61"/>
    <w:rsid w:val="00585F0B"/>
    <w:rsid w:val="005C3006"/>
    <w:rsid w:val="005E1867"/>
    <w:rsid w:val="00613024"/>
    <w:rsid w:val="00625AED"/>
    <w:rsid w:val="006302FF"/>
    <w:rsid w:val="006746BE"/>
    <w:rsid w:val="006A79F3"/>
    <w:rsid w:val="006F02ED"/>
    <w:rsid w:val="00707349"/>
    <w:rsid w:val="00724344"/>
    <w:rsid w:val="007A1D84"/>
    <w:rsid w:val="007E3E63"/>
    <w:rsid w:val="007F6B5B"/>
    <w:rsid w:val="00806F12"/>
    <w:rsid w:val="008073BB"/>
    <w:rsid w:val="00810DAF"/>
    <w:rsid w:val="0083155C"/>
    <w:rsid w:val="00846223"/>
    <w:rsid w:val="008501B8"/>
    <w:rsid w:val="008C7DE6"/>
    <w:rsid w:val="008D64B6"/>
    <w:rsid w:val="0092248D"/>
    <w:rsid w:val="00940F9B"/>
    <w:rsid w:val="0095562B"/>
    <w:rsid w:val="00955CF6"/>
    <w:rsid w:val="00970A7F"/>
    <w:rsid w:val="009801BF"/>
    <w:rsid w:val="00996289"/>
    <w:rsid w:val="009A2F88"/>
    <w:rsid w:val="009A7C31"/>
    <w:rsid w:val="009C1708"/>
    <w:rsid w:val="009C7311"/>
    <w:rsid w:val="009E2613"/>
    <w:rsid w:val="00A26A92"/>
    <w:rsid w:val="00A30886"/>
    <w:rsid w:val="00A54FB8"/>
    <w:rsid w:val="00AC002E"/>
    <w:rsid w:val="00AE4EBC"/>
    <w:rsid w:val="00AF4E09"/>
    <w:rsid w:val="00B03044"/>
    <w:rsid w:val="00B259D0"/>
    <w:rsid w:val="00B70B57"/>
    <w:rsid w:val="00C45EC2"/>
    <w:rsid w:val="00C6638E"/>
    <w:rsid w:val="00C7645B"/>
    <w:rsid w:val="00CA3939"/>
    <w:rsid w:val="00CB5E11"/>
    <w:rsid w:val="00CC4689"/>
    <w:rsid w:val="00CD2797"/>
    <w:rsid w:val="00D00CCB"/>
    <w:rsid w:val="00D31985"/>
    <w:rsid w:val="00D626AC"/>
    <w:rsid w:val="00D66D8C"/>
    <w:rsid w:val="00D8546C"/>
    <w:rsid w:val="00E04105"/>
    <w:rsid w:val="00EA1230"/>
    <w:rsid w:val="00F0357F"/>
    <w:rsid w:val="00F16585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5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Tullio Penzo</cp:lastModifiedBy>
  <cp:revision>7</cp:revision>
  <cp:lastPrinted>2023-04-11T14:41:00Z</cp:lastPrinted>
  <dcterms:created xsi:type="dcterms:W3CDTF">2023-06-21T13:44:00Z</dcterms:created>
  <dcterms:modified xsi:type="dcterms:W3CDTF">2026-07-23T14:04:00Z</dcterms:modified>
</cp:coreProperties>
</file>