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093.999999999998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52"/>
        <w:gridCol w:w="3677"/>
        <w:gridCol w:w="3425"/>
        <w:gridCol w:w="1417"/>
        <w:gridCol w:w="2023"/>
        <w:tblGridChange w:id="0">
          <w:tblGrid>
            <w:gridCol w:w="552"/>
            <w:gridCol w:w="3677"/>
            <w:gridCol w:w="3425"/>
            <w:gridCol w:w="1417"/>
            <w:gridCol w:w="2023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2e75b6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N°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2e75b6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Elaborato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2e75b6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Nome file</w:t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2e75b6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Data elaborato</w:t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2e75b6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revisione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5"/>
                <w:szCs w:val="15"/>
                <w:rtl w:val="0"/>
              </w:rPr>
              <w:t xml:space="preserve">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Modulo AU / istanza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5"/>
                <w:szCs w:val="15"/>
                <w:rtl w:val="0"/>
              </w:rPr>
              <w:t xml:space="preserve">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Elenco elaborati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5"/>
                <w:szCs w:val="15"/>
                <w:rtl w:val="0"/>
              </w:rPr>
              <w:t xml:space="preserve">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Visura camerale proponente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5"/>
                <w:szCs w:val="15"/>
                <w:rtl w:val="0"/>
              </w:rPr>
              <w:t xml:space="preserve">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Documento di identità del legale rappresentante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5"/>
                <w:szCs w:val="15"/>
                <w:rtl w:val="0"/>
              </w:rPr>
              <w:t xml:space="preserve">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Documento di identità del tecnico / progettista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5"/>
                <w:szCs w:val="15"/>
                <w:rtl w:val="0"/>
              </w:rPr>
              <w:t xml:space="preserve">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Ricevuta pagamento oneri istruttori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5"/>
                <w:szCs w:val="15"/>
                <w:rtl w:val="0"/>
              </w:rPr>
              <w:t xml:space="preserve">07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Dichiarazione antimafia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5"/>
                <w:szCs w:val="15"/>
                <w:rtl w:val="0"/>
              </w:rPr>
              <w:t xml:space="preserve">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Dichiarazione anti-pantouflage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5"/>
                <w:szCs w:val="15"/>
                <w:rtl w:val="0"/>
              </w:rPr>
              <w:t xml:space="preserve">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Dichiarazione di impegno alla prestazione della fideiussione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5"/>
                <w:szCs w:val="15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Elenco dei soggetti da coinvolgere nel procedimento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5"/>
                <w:szCs w:val="15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Dichiarazione sullo stato di assoggettamento a VIA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5"/>
                <w:szCs w:val="15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Disponibilità delle aree di impianto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5"/>
                <w:szCs w:val="15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Disponibilità delle aree interessate dalle opere di connessione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5"/>
                <w:szCs w:val="15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Asseverazione area idonea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5"/>
                <w:szCs w:val="15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Certificati di destinazione urbanistica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5"/>
                <w:szCs w:val="15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Dichiarazione di conformità urbanistica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5"/>
                <w:szCs w:val="15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Relazione analitica aree idonee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5"/>
                <w:szCs w:val="15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Visure catastali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5"/>
                <w:szCs w:val="15"/>
                <w:rtl w:val="0"/>
              </w:rPr>
              <w:t xml:space="preserve">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Piano particellare tabellare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5"/>
                <w:szCs w:val="15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Planimetria di inquadramento catastale del tracciato del cavidotto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5"/>
                <w:szCs w:val="15"/>
                <w:rtl w:val="0"/>
              </w:rPr>
              <w:t xml:space="preserve">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Relazione generale illustrativa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5"/>
                <w:szCs w:val="15"/>
                <w:rtl w:val="0"/>
              </w:rPr>
              <w:t xml:space="preserve">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Relazione tecnica dell'impianto fotovoltaico con schede tecniche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5"/>
                <w:szCs w:val="15"/>
                <w:rtl w:val="0"/>
              </w:rPr>
              <w:t xml:space="preserve">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Relazione urbanistica e vincoli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5"/>
                <w:szCs w:val="15"/>
                <w:rtl w:val="0"/>
              </w:rPr>
              <w:t xml:space="preserve">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Relazione paesaggistica e ambientale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5"/>
                <w:szCs w:val="15"/>
                <w:rtl w:val="0"/>
              </w:rPr>
              <w:t xml:space="preserve">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Relazione sulle ricadute sociali, occupazionali ed economiche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5"/>
                <w:szCs w:val="15"/>
                <w:rtl w:val="0"/>
              </w:rPr>
              <w:t xml:space="preserve">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Piano di manutenzione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5"/>
                <w:szCs w:val="15"/>
                <w:rtl w:val="0"/>
              </w:rPr>
              <w:t xml:space="preserve">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Cronoprogramma lavori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5"/>
                <w:szCs w:val="15"/>
                <w:rtl w:val="0"/>
              </w:rPr>
              <w:t xml:space="preserve">28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Relazione agronomica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5"/>
                <w:szCs w:val="15"/>
                <w:rtl w:val="0"/>
              </w:rPr>
              <w:t xml:space="preserve">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Relazione sui requisiti agrivoltaici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5"/>
                <w:szCs w:val="15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Dichiarazione soggetto agricolo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5"/>
                <w:szCs w:val="15"/>
                <w:rtl w:val="0"/>
              </w:rPr>
              <w:t xml:space="preserve">31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Accordo / contratto con il soggetto agricolo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5"/>
                <w:szCs w:val="15"/>
                <w:rtl w:val="0"/>
              </w:rPr>
              <w:t xml:space="preserve">32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Visura CCIAA del soggetto agricolo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5"/>
                <w:szCs w:val="15"/>
                <w:rtl w:val="0"/>
              </w:rPr>
              <w:t xml:space="preserve">33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Asseverazione mantenimento PLV 80%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5"/>
                <w:szCs w:val="15"/>
                <w:rtl w:val="0"/>
              </w:rPr>
              <w:t xml:space="preserve">34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Computo metrico estimativo del progetto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5"/>
                <w:szCs w:val="15"/>
                <w:rtl w:val="0"/>
              </w:rPr>
              <w:t xml:space="preserve">35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Elenco prezzi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6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5"/>
                <w:szCs w:val="15"/>
                <w:rtl w:val="0"/>
              </w:rPr>
              <w:t xml:space="preserve">36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Analisi prezzi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B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5"/>
                <w:szCs w:val="15"/>
                <w:rtl w:val="0"/>
              </w:rPr>
              <w:t xml:space="preserve">37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Quadro economico generale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0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5"/>
                <w:szCs w:val="15"/>
                <w:rtl w:val="0"/>
              </w:rPr>
              <w:t xml:space="preserve">38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Piano di dismissione e ripristino (e tavole grafiche)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5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5"/>
                <w:szCs w:val="15"/>
                <w:rtl w:val="0"/>
              </w:rPr>
              <w:t xml:space="preserve">39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Computo metrico estimativo dismissione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A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5"/>
                <w:szCs w:val="15"/>
                <w:rtl w:val="0"/>
              </w:rPr>
              <w:t xml:space="preserve">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Elenco prezzi dismissione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F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5"/>
                <w:szCs w:val="15"/>
                <w:rtl w:val="0"/>
              </w:rPr>
              <w:t xml:space="preserve">41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Analisi prezzi dismissione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4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5"/>
                <w:szCs w:val="15"/>
                <w:rtl w:val="0"/>
              </w:rPr>
              <w:t xml:space="preserve">42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Quadro economico dismissione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9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5"/>
                <w:szCs w:val="15"/>
                <w:rtl w:val="0"/>
              </w:rPr>
              <w:t xml:space="preserve">43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Cronoprogramma dismissione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E">
            <w:pPr>
              <w:jc w:val="center"/>
              <w:rPr>
                <w:rFonts w:ascii="Arial" w:cs="Arial" w:eastAsia="Arial" w:hAnsi="Arial"/>
                <w:b w:val="1"/>
                <w:bCs w:val="1"/>
                <w:sz w:val="15"/>
                <w:szCs w:val="1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44</w:t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Relazione geologica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3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Relazione geotecnica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8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46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Calcoli preliminari strutture e impianti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47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Corografia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2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48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Inquadramento CTR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7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49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Inquadramento ortofoto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C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50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Inquadramento catastale impianto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1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51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Estratti degli strumenti urbanistici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6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52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Carta dei vincoli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B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53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Planimetria idoneità dell'area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0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54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Layout generale impianto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5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55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Piante, prospetti e sezioni dei manufatti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A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56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Accessi, viabilità, recinzioni e mitigazioni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F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57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Videosorveglianza e illuminazione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4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58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Schemi elettrici impianto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9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59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Tracciato delle linee elettriche interne all'impianto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E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Documentazione fotografica dell'area di intervento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3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3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33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61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3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Relazione tecnica opere di connessione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3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3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3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38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62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3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Preventivo di connessione comprensivo di STMG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3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3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3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3D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3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Accettazione del preventivo di connessione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3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4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4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42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64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4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Ricevuta versamento oneri di connessione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4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4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4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47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65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4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PTO — Progetto delle opere di rete per la connessione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4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4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4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4C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66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4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Evidenza di trasmissione del PTO al gestore di rete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4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4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5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51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67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5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Validazione / presa in carico del PTO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5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5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5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56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68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5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Tracciato delle opere di connessione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5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5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5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5B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69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5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Sezioni di scavo degli elettrodotti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5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5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5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60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70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6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Interferenze delle opere di connessione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6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6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6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65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71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6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Cabine, sottostazioni e punti di connessione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6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6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6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6A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72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6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Schemi unifilari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6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6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6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6F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73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7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Studio di </w:t>
            </w:r>
            <w:r w:rsidDel="00000000" w:rsidR="00000000" w:rsidRPr="00000000">
              <w:rPr>
                <w:rFonts w:ascii="Arial" w:cs="Arial" w:eastAsia="Arial" w:hAnsi="Arial"/>
                <w:sz w:val="15"/>
                <w:szCs w:val="15"/>
                <w:rtl w:val="0"/>
              </w:rPr>
              <w:t xml:space="preserve">impatto ambientale (SIA)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7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7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7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74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74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7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5"/>
                <w:szCs w:val="15"/>
                <w:rtl w:val="0"/>
              </w:rPr>
              <w:t xml:space="preserve">Verifica VIA / screening (SPA)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7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7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7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79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75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7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5"/>
                <w:szCs w:val="15"/>
                <w:rtl w:val="0"/>
              </w:rPr>
              <w:t xml:space="preserve">Rendering e fotoinserimenti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7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7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7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7E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76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7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Verifica VIncA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8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8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8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83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77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8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Verifica preventiva dell'interesse archeologico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8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8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8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88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78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8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Relazione analisi effetto cumulo con altri progetti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8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8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8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8D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79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8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Tavola effetto cumulo con altri progetti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8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9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9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92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80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9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Verifica di compatibilità idraulica / PGRA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9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9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9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97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81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9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Attestato rischio idraulico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9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9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9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9C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82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9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Relazione di invarianza idraulica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9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9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A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A1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83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A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Tavole opere idrauliche e bacini di laminazione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A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A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A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A6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84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A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Campi elettromagnetici e DPA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A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A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A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AB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85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A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Terre e rocce da scavo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A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A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A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B0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86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B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Analisi acustica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B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B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B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B5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87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B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5"/>
                <w:szCs w:val="15"/>
                <w:rtl w:val="0"/>
              </w:rPr>
              <w:t xml:space="preserve">Analisi impianto di illuminazione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B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B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B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BA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88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B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5"/>
                <w:szCs w:val="15"/>
                <w:rtl w:val="0"/>
              </w:rPr>
              <w:t xml:space="preserve">Comunicazione alla Soprintendenza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B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B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B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BF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89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C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5"/>
                <w:szCs w:val="15"/>
                <w:rtl w:val="0"/>
              </w:rPr>
              <w:t xml:space="preserve">Vigili del Fuoco / prevenzione incendi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C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C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C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C4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90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C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5"/>
                <w:szCs w:val="15"/>
                <w:rtl w:val="0"/>
              </w:rPr>
              <w:t xml:space="preserve">ENAC / ENAV sicurezza volo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C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C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C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C9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91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C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5"/>
                <w:szCs w:val="15"/>
                <w:rtl w:val="0"/>
              </w:rPr>
              <w:t xml:space="preserve">UNMIG — nulla osta minerario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C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C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C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CE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92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C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5"/>
                <w:szCs w:val="15"/>
                <w:rtl w:val="0"/>
              </w:rPr>
              <w:t xml:space="preserve">ANSFISA — interferenze ferroviarie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D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D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D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D3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93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D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5"/>
                <w:szCs w:val="15"/>
                <w:rtl w:val="0"/>
              </w:rPr>
              <w:t xml:space="preserve">Altri pareri / nulla osta degli enti interferiti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D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D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D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D8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94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D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5"/>
                <w:szCs w:val="15"/>
                <w:rtl w:val="0"/>
              </w:rPr>
              <w:t xml:space="preserve">Shapefile impianto e opere di connessione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D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D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D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DD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95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D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5"/>
                <w:szCs w:val="15"/>
                <w:rtl w:val="0"/>
              </w:rPr>
              <w:t xml:space="preserve">Metadati shapefile / coordinate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D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E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E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E2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96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E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5"/>
                <w:szCs w:val="15"/>
                <w:rtl w:val="0"/>
              </w:rPr>
              <w:t xml:space="preserve">Accordo compensazioni territoriali e ambientali (art. 10 co. 9, D.Lgs. 190/2024)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E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E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E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E7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97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E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sz w:val="15"/>
                <w:szCs w:val="15"/>
                <w:rtl w:val="0"/>
              </w:rPr>
              <w:t xml:space="preserve">Piano economico finanziario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E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E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5f9ff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E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EC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1906" w:w="16838" w:orient="landscape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F0">
    <w:pPr>
      <w:pBdr>
        <w:top w:color="1f4e79" w:space="4" w:sz="4" w:val="single"/>
      </w:pBdr>
      <w:jc w:val="right"/>
      <w:rPr/>
    </w:pPr>
    <w:r w:rsidDel="00000000" w:rsidR="00000000" w:rsidRPr="00000000">
      <w:rPr>
        <w:rFonts w:ascii="Arial" w:cs="Arial" w:eastAsia="Arial" w:hAnsi="Arial"/>
        <w:color w:val="555555"/>
        <w:sz w:val="14"/>
        <w:szCs w:val="14"/>
        <w:rtl w:val="0"/>
      </w:rPr>
      <w:t xml:space="preserve">|   Pag. </w:t>
    </w:r>
    <w:r w:rsidDel="00000000" w:rsidR="00000000" w:rsidRPr="00000000">
      <w:rPr>
        <w:rFonts w:ascii="Arial" w:cs="Arial" w:eastAsia="Arial" w:hAnsi="Arial"/>
        <w:color w:val="555555"/>
        <w:sz w:val="14"/>
        <w:szCs w:val="1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color w:val="555555"/>
        <w:sz w:val="14"/>
        <w:szCs w:val="14"/>
        <w:rtl w:val="0"/>
      </w:rPr>
      <w:t xml:space="preserve"> / </w:t>
    </w:r>
    <w:r w:rsidDel="00000000" w:rsidR="00000000" w:rsidRPr="00000000">
      <w:rPr>
        <w:rFonts w:ascii="Arial" w:cs="Arial" w:eastAsia="Arial" w:hAnsi="Arial"/>
        <w:color w:val="555555"/>
        <w:sz w:val="14"/>
        <w:szCs w:val="14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E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Denominazione progetto___________________________ Localizzazione_______________________________</w:t>
    </w:r>
  </w:p>
  <w:p w:rsidR="00000000" w:rsidDel="00000000" w:rsidP="00000000" w:rsidRDefault="00000000" w:rsidRPr="00000000" w14:paraId="000001E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E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9VOw9y/qbXjHPe1N6ZVinJTzTg==">CgMxLjA4AHIhMXBIUHNtRnJrT1pDNUpPbWpNdkkyRUhBaHBPUnpSY3hE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