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966" w:rsidRDefault="00A20FFB">
      <w:pPr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16510</wp:posOffset>
            </wp:positionV>
            <wp:extent cx="6741160" cy="1299845"/>
            <wp:effectExtent l="0" t="0" r="0" b="0"/>
            <wp:wrapTight wrapText="bothSides">
              <wp:wrapPolygon edited="0">
                <wp:start x="0" y="0"/>
                <wp:lineTo x="0" y="21210"/>
                <wp:lineTo x="21547" y="21210"/>
                <wp:lineTo x="21547" y="0"/>
                <wp:lineTo x="0" y="0"/>
              </wp:wrapPolygon>
            </wp:wrapTight>
            <wp:docPr id="4" name="Immagine 4" descr="loghi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hi G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160" cy="129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1BB" w:rsidRDefault="00652E6E" w:rsidP="005B21BB">
      <w:pPr>
        <w:pStyle w:val="Titolo4"/>
        <w:shd w:val="pct10" w:color="auto" w:fill="FFFFFF"/>
        <w:ind w:right="-5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PON Iniziativa Occupazione Giovani</w:t>
      </w:r>
    </w:p>
    <w:p w:rsidR="00652E6E" w:rsidRPr="00652E6E" w:rsidRDefault="00652E6E" w:rsidP="00652E6E">
      <w:pPr>
        <w:pStyle w:val="Titolo4"/>
        <w:shd w:val="pct10" w:color="auto" w:fill="FFFFFF"/>
        <w:ind w:right="-54"/>
        <w:rPr>
          <w:rFonts w:ascii="Arial" w:hAnsi="Arial" w:cs="Arial"/>
          <w:b/>
          <w:sz w:val="24"/>
        </w:rPr>
      </w:pPr>
      <w:r w:rsidRPr="00652E6E">
        <w:rPr>
          <w:rFonts w:ascii="Arial" w:hAnsi="Arial" w:cs="Arial"/>
          <w:b/>
          <w:sz w:val="24"/>
        </w:rPr>
        <w:t>PAR V</w:t>
      </w:r>
      <w:r>
        <w:rPr>
          <w:rFonts w:ascii="Arial" w:hAnsi="Arial" w:cs="Arial"/>
          <w:b/>
          <w:sz w:val="24"/>
        </w:rPr>
        <w:t>eneto</w:t>
      </w:r>
      <w:r w:rsidR="008E3DF7">
        <w:rPr>
          <w:rFonts w:ascii="Arial" w:hAnsi="Arial" w:cs="Arial"/>
          <w:b/>
          <w:sz w:val="24"/>
        </w:rPr>
        <w:t xml:space="preserve"> – seconda fase</w:t>
      </w:r>
    </w:p>
    <w:p w:rsidR="005B21BB" w:rsidRPr="001A70F2" w:rsidRDefault="00B35A07" w:rsidP="005B21BB">
      <w:pPr>
        <w:pStyle w:val="Titolo4"/>
        <w:shd w:val="pct10" w:color="auto" w:fill="FFFFFF"/>
        <w:ind w:right="-5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Regione</w:t>
      </w:r>
      <w:r w:rsidR="00A95DA1">
        <w:rPr>
          <w:rFonts w:ascii="Arial" w:hAnsi="Arial" w:cs="Arial"/>
          <w:b/>
          <w:sz w:val="24"/>
        </w:rPr>
        <w:t xml:space="preserve"> del </w:t>
      </w:r>
      <w:r w:rsidR="005B21BB" w:rsidRPr="001A70F2">
        <w:rPr>
          <w:rFonts w:ascii="Arial" w:hAnsi="Arial" w:cs="Arial"/>
          <w:b/>
          <w:sz w:val="24"/>
        </w:rPr>
        <w:t xml:space="preserve">Veneto - </w:t>
      </w:r>
      <w:r w:rsidR="000F6F46">
        <w:rPr>
          <w:rFonts w:ascii="Arial" w:hAnsi="Arial" w:cs="Arial"/>
          <w:b/>
          <w:sz w:val="24"/>
        </w:rPr>
        <w:t>Direzione</w:t>
      </w:r>
      <w:r w:rsidR="005B21BB" w:rsidRPr="001A70F2">
        <w:rPr>
          <w:rFonts w:ascii="Arial" w:hAnsi="Arial" w:cs="Arial"/>
          <w:b/>
          <w:sz w:val="24"/>
        </w:rPr>
        <w:t xml:space="preserve"> </w:t>
      </w:r>
      <w:r w:rsidR="00794470">
        <w:rPr>
          <w:rFonts w:ascii="Arial" w:hAnsi="Arial" w:cs="Arial"/>
          <w:b/>
          <w:sz w:val="24"/>
        </w:rPr>
        <w:t>______________</w:t>
      </w:r>
    </w:p>
    <w:p w:rsidR="005B21BB" w:rsidRPr="006B56E7" w:rsidRDefault="005B21BB" w:rsidP="005B21BB">
      <w:pPr>
        <w:jc w:val="center"/>
        <w:rPr>
          <w:rFonts w:ascii="Arial" w:hAnsi="Arial" w:cs="Arial"/>
          <w:b/>
        </w:rPr>
      </w:pPr>
    </w:p>
    <w:p w:rsidR="005B21BB" w:rsidRDefault="00166D54">
      <w:pPr>
        <w:jc w:val="center"/>
        <w:rPr>
          <w:rFonts w:ascii="Arial" w:hAnsi="Arial" w:cs="Arial"/>
          <w:b/>
        </w:rPr>
      </w:pPr>
      <w:r w:rsidRPr="00166D54">
        <w:rPr>
          <w:rFonts w:ascii="Arial" w:hAnsi="Arial" w:cs="Arial"/>
          <w:b/>
        </w:rPr>
        <w:t>DGR n.</w:t>
      </w:r>
      <w:r w:rsidR="00794470">
        <w:rPr>
          <w:rFonts w:ascii="Arial" w:hAnsi="Arial" w:cs="Arial"/>
          <w:b/>
        </w:rPr>
        <w:t>_____________</w:t>
      </w:r>
      <w:r w:rsidR="00601DD4">
        <w:rPr>
          <w:rFonts w:ascii="Arial" w:hAnsi="Arial" w:cs="Arial"/>
          <w:b/>
        </w:rPr>
        <w:t xml:space="preserve"> </w:t>
      </w:r>
      <w:r w:rsidRPr="00166D54">
        <w:rPr>
          <w:rFonts w:ascii="Arial" w:hAnsi="Arial" w:cs="Arial"/>
          <w:b/>
        </w:rPr>
        <w:t xml:space="preserve">del </w:t>
      </w:r>
      <w:r w:rsidR="00794470">
        <w:rPr>
          <w:rFonts w:ascii="Arial" w:hAnsi="Arial" w:cs="Arial"/>
          <w:b/>
        </w:rPr>
        <w:t>_______________</w:t>
      </w:r>
    </w:p>
    <w:p w:rsidR="00B5349D" w:rsidRDefault="00B5349D">
      <w:pPr>
        <w:jc w:val="center"/>
        <w:rPr>
          <w:rFonts w:ascii="Arial" w:hAnsi="Arial" w:cs="Arial"/>
          <w:b/>
        </w:rPr>
      </w:pPr>
    </w:p>
    <w:p w:rsidR="00794470" w:rsidRDefault="00794470" w:rsidP="00794470">
      <w:pPr>
        <w:spacing w:before="45" w:line="280" w:lineRule="auto"/>
        <w:ind w:left="709" w:right="1141"/>
        <w:jc w:val="center"/>
        <w:rPr>
          <w:b/>
        </w:rPr>
      </w:pPr>
      <w:r w:rsidRPr="006C4D7E">
        <w:rPr>
          <w:b/>
        </w:rPr>
        <w:t>RELAZIONE DELLE ATTIVITÀ SVOLTE E DEI RISULTATI RAGGIUNTI MISURA N. 3 “ACCOMPAGNAMENTO AL LAVORO”</w:t>
      </w:r>
    </w:p>
    <w:p w:rsidR="00794470" w:rsidRDefault="00794470" w:rsidP="00794470">
      <w:pPr>
        <w:spacing w:before="45" w:line="280" w:lineRule="auto"/>
        <w:ind w:left="709" w:right="1141"/>
        <w:jc w:val="center"/>
        <w:rPr>
          <w:b/>
        </w:rPr>
      </w:pPr>
      <w:r w:rsidRPr="006C4D7E">
        <w:rPr>
          <w:b/>
        </w:rPr>
        <w:t>Descrizione analitica del servizio di accompagnamento al lavoro</w:t>
      </w:r>
    </w:p>
    <w:p w:rsidR="00D17966" w:rsidRPr="00AC308C" w:rsidRDefault="00D17966">
      <w:pPr>
        <w:rPr>
          <w:sz w:val="18"/>
          <w:szCs w:val="18"/>
        </w:rPr>
      </w:pPr>
    </w:p>
    <w:p w:rsidR="00AC308C" w:rsidRPr="00AC308C" w:rsidRDefault="00AC308C">
      <w:pPr>
        <w:rPr>
          <w:sz w:val="18"/>
          <w:szCs w:val="18"/>
        </w:rPr>
      </w:pPr>
    </w:p>
    <w:p w:rsidR="00794470" w:rsidRPr="00423956" w:rsidRDefault="00794470" w:rsidP="00794470">
      <w:pPr>
        <w:tabs>
          <w:tab w:val="left" w:pos="5364"/>
        </w:tabs>
        <w:spacing w:after="120"/>
        <w:jc w:val="both"/>
        <w:rPr>
          <w:b/>
          <w:sz w:val="22"/>
          <w:szCs w:val="22"/>
        </w:rPr>
      </w:pPr>
      <w:r w:rsidRPr="00423956">
        <w:rPr>
          <w:b/>
          <w:sz w:val="22"/>
          <w:szCs w:val="22"/>
        </w:rPr>
        <w:t>Codice Progetto: ______________________________Titolo progetto: ______________________________</w:t>
      </w:r>
      <w:r w:rsidR="00423956">
        <w:rPr>
          <w:b/>
          <w:sz w:val="22"/>
          <w:szCs w:val="22"/>
        </w:rPr>
        <w:t>________</w:t>
      </w:r>
    </w:p>
    <w:p w:rsidR="00794470" w:rsidRPr="00423956" w:rsidRDefault="00794470" w:rsidP="00794470">
      <w:pPr>
        <w:tabs>
          <w:tab w:val="left" w:pos="5364"/>
        </w:tabs>
        <w:spacing w:after="120"/>
        <w:jc w:val="both"/>
        <w:rPr>
          <w:b/>
          <w:sz w:val="22"/>
          <w:szCs w:val="22"/>
        </w:rPr>
      </w:pPr>
      <w:r w:rsidRPr="00423956">
        <w:rPr>
          <w:b/>
          <w:sz w:val="22"/>
          <w:szCs w:val="22"/>
        </w:rPr>
        <w:t>Ente Titolare del progetto: __________________________________________________________________</w:t>
      </w:r>
      <w:r w:rsidR="00423956">
        <w:rPr>
          <w:b/>
          <w:sz w:val="22"/>
          <w:szCs w:val="22"/>
        </w:rPr>
        <w:t>________</w:t>
      </w:r>
    </w:p>
    <w:p w:rsidR="00794470" w:rsidRPr="00423956" w:rsidRDefault="00794470" w:rsidP="00794470">
      <w:pPr>
        <w:tabs>
          <w:tab w:val="left" w:pos="5364"/>
        </w:tabs>
        <w:spacing w:after="120"/>
        <w:jc w:val="both"/>
        <w:rPr>
          <w:b/>
          <w:sz w:val="22"/>
          <w:szCs w:val="22"/>
        </w:rPr>
      </w:pPr>
      <w:r w:rsidRPr="00423956">
        <w:rPr>
          <w:b/>
          <w:sz w:val="22"/>
          <w:szCs w:val="22"/>
        </w:rPr>
        <w:t>Ente attuatore dell’intervento</w:t>
      </w:r>
      <w:r w:rsidRPr="00423956">
        <w:rPr>
          <w:b/>
          <w:sz w:val="20"/>
          <w:szCs w:val="20"/>
          <w:vertAlign w:val="superscript"/>
        </w:rPr>
        <w:footnoteReference w:id="1"/>
      </w:r>
      <w:r w:rsidRPr="00423956">
        <w:rPr>
          <w:b/>
          <w:sz w:val="22"/>
          <w:szCs w:val="22"/>
        </w:rPr>
        <w:t>: ______________________________________________________________</w:t>
      </w:r>
      <w:r w:rsidR="00423956">
        <w:rPr>
          <w:b/>
          <w:sz w:val="22"/>
          <w:szCs w:val="22"/>
        </w:rPr>
        <w:t>________</w:t>
      </w:r>
    </w:p>
    <w:p w:rsidR="00794470" w:rsidRPr="00423956" w:rsidRDefault="00794470" w:rsidP="00794470">
      <w:pPr>
        <w:tabs>
          <w:tab w:val="left" w:pos="5364"/>
        </w:tabs>
        <w:spacing w:before="48"/>
        <w:jc w:val="both"/>
        <w:rPr>
          <w:sz w:val="22"/>
          <w:szCs w:val="22"/>
        </w:rPr>
      </w:pPr>
      <w:r w:rsidRPr="00423956">
        <w:rPr>
          <w:sz w:val="22"/>
          <w:szCs w:val="22"/>
        </w:rPr>
        <w:t xml:space="preserve">L’operatore _______________________________________illustra il percorso di politica attiva erogato al/alla </w:t>
      </w:r>
      <w:proofErr w:type="spellStart"/>
      <w:r w:rsidRPr="00423956">
        <w:rPr>
          <w:sz w:val="22"/>
          <w:szCs w:val="22"/>
        </w:rPr>
        <w:t>Sig</w:t>
      </w:r>
      <w:proofErr w:type="spellEnd"/>
      <w:r w:rsidRPr="00423956">
        <w:rPr>
          <w:sz w:val="22"/>
          <w:szCs w:val="22"/>
        </w:rPr>
        <w:t>/Sig.</w:t>
      </w:r>
      <w:proofErr w:type="spellStart"/>
      <w:r w:rsidRPr="00423956">
        <w:rPr>
          <w:sz w:val="22"/>
          <w:szCs w:val="22"/>
        </w:rPr>
        <w:t>ra</w:t>
      </w:r>
      <w:proofErr w:type="spellEnd"/>
      <w:r w:rsidRPr="00423956">
        <w:rPr>
          <w:sz w:val="22"/>
          <w:szCs w:val="22"/>
        </w:rPr>
        <w:t>__________________________________nell’ambito della Misura 3 “Accompagnamento al lavoro” del Programma Garanzia Giovani, tramite la realizzazione delle seguenti attività:</w:t>
      </w:r>
    </w:p>
    <w:p w:rsidR="00794470" w:rsidRPr="00423956" w:rsidRDefault="00794470" w:rsidP="00794470">
      <w:pPr>
        <w:tabs>
          <w:tab w:val="left" w:pos="5364"/>
        </w:tabs>
        <w:spacing w:before="48"/>
        <w:jc w:val="both"/>
        <w:rPr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399"/>
        <w:gridCol w:w="1972"/>
        <w:gridCol w:w="2391"/>
      </w:tblGrid>
      <w:tr w:rsidR="00794470" w:rsidRPr="00423956" w:rsidTr="0084531F">
        <w:tc>
          <w:tcPr>
            <w:tcW w:w="2973" w:type="pct"/>
          </w:tcPr>
          <w:p w:rsidR="00794470" w:rsidRPr="00423956" w:rsidRDefault="00794470" w:rsidP="0084531F">
            <w:p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3956">
              <w:rPr>
                <w:rFonts w:ascii="Times New Roman" w:hAnsi="Times New Roman" w:cs="Times New Roman"/>
                <w:b/>
                <w:sz w:val="22"/>
                <w:szCs w:val="22"/>
              </w:rPr>
              <w:t>Attività</w:t>
            </w:r>
          </w:p>
        </w:tc>
        <w:tc>
          <w:tcPr>
            <w:tcW w:w="916" w:type="pct"/>
          </w:tcPr>
          <w:p w:rsidR="00794470" w:rsidRPr="00423956" w:rsidRDefault="00794470" w:rsidP="0084531F">
            <w:p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3956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</w:p>
        </w:tc>
        <w:tc>
          <w:tcPr>
            <w:tcW w:w="1111" w:type="pct"/>
          </w:tcPr>
          <w:p w:rsidR="00794470" w:rsidRPr="00423956" w:rsidRDefault="00794470" w:rsidP="0084531F">
            <w:p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3956">
              <w:rPr>
                <w:rFonts w:ascii="Times New Roman" w:hAnsi="Times New Roman" w:cs="Times New Roman"/>
                <w:b/>
                <w:sz w:val="22"/>
                <w:szCs w:val="22"/>
              </w:rPr>
              <w:t>Durata (opzionale)</w:t>
            </w:r>
          </w:p>
        </w:tc>
      </w:tr>
      <w:tr w:rsidR="00794470" w:rsidRPr="00423956" w:rsidTr="0084531F">
        <w:tc>
          <w:tcPr>
            <w:tcW w:w="2973" w:type="pct"/>
          </w:tcPr>
          <w:p w:rsidR="00794470" w:rsidRPr="00423956" w:rsidRDefault="00794470" w:rsidP="00794470">
            <w:pPr>
              <w:pStyle w:val="Paragrafoelenco"/>
              <w:numPr>
                <w:ilvl w:val="0"/>
                <w:numId w:val="23"/>
              </w:num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956">
              <w:rPr>
                <w:rFonts w:ascii="Times New Roman" w:hAnsi="Times New Roman" w:cs="Times New Roman"/>
              </w:rPr>
              <w:t>Scouting</w:t>
            </w:r>
            <w:proofErr w:type="spellEnd"/>
            <w:r w:rsidRPr="00423956">
              <w:rPr>
                <w:rFonts w:ascii="Times New Roman" w:hAnsi="Times New Roman" w:cs="Times New Roman"/>
              </w:rPr>
              <w:t xml:space="preserve"> delle opportunità occupazionali</w:t>
            </w:r>
          </w:p>
        </w:tc>
        <w:tc>
          <w:tcPr>
            <w:tcW w:w="916" w:type="pct"/>
          </w:tcPr>
          <w:p w:rsidR="00794470" w:rsidRPr="00423956" w:rsidRDefault="00794470" w:rsidP="0084531F">
            <w:p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1" w:type="pct"/>
          </w:tcPr>
          <w:p w:rsidR="00794470" w:rsidRPr="00423956" w:rsidRDefault="00794470" w:rsidP="0084531F">
            <w:p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4470" w:rsidRPr="00423956" w:rsidTr="0084531F">
        <w:tc>
          <w:tcPr>
            <w:tcW w:w="2973" w:type="pct"/>
          </w:tcPr>
          <w:p w:rsidR="00794470" w:rsidRPr="00423956" w:rsidRDefault="00794470" w:rsidP="00794470">
            <w:pPr>
              <w:pStyle w:val="Paragrafoelenco"/>
              <w:numPr>
                <w:ilvl w:val="0"/>
                <w:numId w:val="23"/>
              </w:num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</w:rPr>
            </w:pPr>
            <w:r w:rsidRPr="00423956">
              <w:rPr>
                <w:rFonts w:ascii="Times New Roman" w:hAnsi="Times New Roman" w:cs="Times New Roman"/>
              </w:rPr>
              <w:t>Promozione dei profili, delle competenze e della professionalità dei giovani presso il sistema imprenditoriale</w:t>
            </w:r>
          </w:p>
        </w:tc>
        <w:tc>
          <w:tcPr>
            <w:tcW w:w="916" w:type="pct"/>
          </w:tcPr>
          <w:p w:rsidR="00794470" w:rsidRPr="00423956" w:rsidRDefault="00794470" w:rsidP="0084531F">
            <w:p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1" w:type="pct"/>
          </w:tcPr>
          <w:p w:rsidR="00794470" w:rsidRPr="00423956" w:rsidRDefault="00794470" w:rsidP="0084531F">
            <w:p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4470" w:rsidRPr="00423956" w:rsidTr="0084531F">
        <w:tc>
          <w:tcPr>
            <w:tcW w:w="2973" w:type="pct"/>
          </w:tcPr>
          <w:p w:rsidR="00794470" w:rsidRPr="00423956" w:rsidRDefault="00794470" w:rsidP="00794470">
            <w:pPr>
              <w:pStyle w:val="Paragrafoelenco"/>
              <w:numPr>
                <w:ilvl w:val="0"/>
                <w:numId w:val="23"/>
              </w:num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956">
              <w:rPr>
                <w:rFonts w:ascii="Times New Roman" w:hAnsi="Times New Roman" w:cs="Times New Roman"/>
              </w:rPr>
              <w:t>Pre</w:t>
            </w:r>
            <w:proofErr w:type="spellEnd"/>
            <w:r w:rsidRPr="00423956">
              <w:rPr>
                <w:rFonts w:ascii="Times New Roman" w:hAnsi="Times New Roman" w:cs="Times New Roman"/>
              </w:rPr>
              <w:t>-selezione</w:t>
            </w:r>
          </w:p>
        </w:tc>
        <w:tc>
          <w:tcPr>
            <w:tcW w:w="916" w:type="pct"/>
          </w:tcPr>
          <w:p w:rsidR="00794470" w:rsidRPr="00423956" w:rsidRDefault="00794470" w:rsidP="0084531F">
            <w:p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1" w:type="pct"/>
          </w:tcPr>
          <w:p w:rsidR="00794470" w:rsidRPr="00423956" w:rsidRDefault="00794470" w:rsidP="0084531F">
            <w:p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4470" w:rsidRPr="00423956" w:rsidTr="0084531F">
        <w:tc>
          <w:tcPr>
            <w:tcW w:w="2973" w:type="pct"/>
          </w:tcPr>
          <w:p w:rsidR="00794470" w:rsidRPr="00423956" w:rsidRDefault="00794470" w:rsidP="00794470">
            <w:pPr>
              <w:pStyle w:val="Paragrafoelenco"/>
              <w:numPr>
                <w:ilvl w:val="0"/>
                <w:numId w:val="23"/>
              </w:num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</w:rPr>
            </w:pPr>
            <w:r w:rsidRPr="00423956">
              <w:rPr>
                <w:rFonts w:ascii="Times New Roman" w:hAnsi="Times New Roman" w:cs="Times New Roman"/>
              </w:rPr>
              <w:t>Accesso alle misure individuate</w:t>
            </w:r>
          </w:p>
        </w:tc>
        <w:tc>
          <w:tcPr>
            <w:tcW w:w="916" w:type="pct"/>
          </w:tcPr>
          <w:p w:rsidR="00794470" w:rsidRPr="00423956" w:rsidRDefault="00794470" w:rsidP="0084531F">
            <w:p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1" w:type="pct"/>
          </w:tcPr>
          <w:p w:rsidR="00794470" w:rsidRPr="00423956" w:rsidRDefault="00794470" w:rsidP="0084531F">
            <w:p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4470" w:rsidRPr="00423956" w:rsidTr="0084531F">
        <w:tc>
          <w:tcPr>
            <w:tcW w:w="2973" w:type="pct"/>
          </w:tcPr>
          <w:p w:rsidR="00794470" w:rsidRPr="00423956" w:rsidRDefault="00794470" w:rsidP="00794470">
            <w:pPr>
              <w:pStyle w:val="Paragrafoelenco"/>
              <w:numPr>
                <w:ilvl w:val="0"/>
                <w:numId w:val="23"/>
              </w:num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</w:rPr>
            </w:pPr>
            <w:r w:rsidRPr="00423956">
              <w:rPr>
                <w:rFonts w:ascii="Times New Roman" w:hAnsi="Times New Roman" w:cs="Times New Roman"/>
              </w:rPr>
              <w:t>Accompagnamento del giovane nell’accesso al percorso individuato e nell’attivazione delle misure collegate</w:t>
            </w:r>
          </w:p>
        </w:tc>
        <w:tc>
          <w:tcPr>
            <w:tcW w:w="916" w:type="pct"/>
          </w:tcPr>
          <w:p w:rsidR="00794470" w:rsidRPr="00423956" w:rsidRDefault="00794470" w:rsidP="0084531F">
            <w:p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1" w:type="pct"/>
          </w:tcPr>
          <w:p w:rsidR="00794470" w:rsidRPr="00423956" w:rsidRDefault="00794470" w:rsidP="0084531F">
            <w:p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4470" w:rsidRPr="00423956" w:rsidTr="0084531F">
        <w:tc>
          <w:tcPr>
            <w:tcW w:w="2973" w:type="pct"/>
          </w:tcPr>
          <w:p w:rsidR="00794470" w:rsidRPr="00423956" w:rsidRDefault="00794470" w:rsidP="00794470">
            <w:pPr>
              <w:pStyle w:val="Paragrafoelenco"/>
              <w:numPr>
                <w:ilvl w:val="0"/>
                <w:numId w:val="23"/>
              </w:num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</w:rPr>
            </w:pPr>
            <w:r w:rsidRPr="00423956">
              <w:rPr>
                <w:rFonts w:ascii="Times New Roman" w:hAnsi="Times New Roman" w:cs="Times New Roman"/>
              </w:rPr>
              <w:t>Accompagnamento del giovane nella prima fase di inserimento</w:t>
            </w:r>
            <w:r w:rsidRPr="00423956">
              <w:rPr>
                <w:rStyle w:val="Rimandonotaapidipagina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  <w:tc>
          <w:tcPr>
            <w:tcW w:w="916" w:type="pct"/>
          </w:tcPr>
          <w:p w:rsidR="00794470" w:rsidRPr="00423956" w:rsidRDefault="00794470" w:rsidP="0084531F">
            <w:p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1" w:type="pct"/>
          </w:tcPr>
          <w:p w:rsidR="00794470" w:rsidRPr="00423956" w:rsidRDefault="00794470" w:rsidP="0084531F">
            <w:p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4470" w:rsidRPr="00423956" w:rsidTr="0084531F">
        <w:tc>
          <w:tcPr>
            <w:tcW w:w="2973" w:type="pct"/>
          </w:tcPr>
          <w:p w:rsidR="00794470" w:rsidRPr="00423956" w:rsidRDefault="00794470" w:rsidP="00794470">
            <w:pPr>
              <w:pStyle w:val="Paragrafoelenco"/>
              <w:numPr>
                <w:ilvl w:val="0"/>
                <w:numId w:val="23"/>
              </w:num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</w:rPr>
            </w:pPr>
            <w:r w:rsidRPr="00423956">
              <w:rPr>
                <w:rFonts w:ascii="Times New Roman" w:hAnsi="Times New Roman" w:cs="Times New Roman"/>
              </w:rPr>
              <w:t>Assistenza al sistema della Domanda nella definizione del progetto formativo legato al contratto di apprendistato</w:t>
            </w:r>
          </w:p>
        </w:tc>
        <w:tc>
          <w:tcPr>
            <w:tcW w:w="916" w:type="pct"/>
          </w:tcPr>
          <w:p w:rsidR="00794470" w:rsidRPr="00423956" w:rsidRDefault="00794470" w:rsidP="0084531F">
            <w:p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1" w:type="pct"/>
          </w:tcPr>
          <w:p w:rsidR="00794470" w:rsidRPr="00423956" w:rsidRDefault="00794470" w:rsidP="0084531F">
            <w:p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4470" w:rsidRPr="00423956" w:rsidTr="0084531F">
        <w:tc>
          <w:tcPr>
            <w:tcW w:w="2973" w:type="pct"/>
          </w:tcPr>
          <w:p w:rsidR="00794470" w:rsidRPr="00423956" w:rsidRDefault="00794470" w:rsidP="00794470">
            <w:pPr>
              <w:pStyle w:val="Paragrafoelenco"/>
              <w:numPr>
                <w:ilvl w:val="0"/>
                <w:numId w:val="23"/>
              </w:num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</w:rPr>
            </w:pPr>
            <w:r w:rsidRPr="00423956">
              <w:rPr>
                <w:rFonts w:ascii="Times New Roman" w:hAnsi="Times New Roman" w:cs="Times New Roman"/>
              </w:rPr>
              <w:t>Assistenza al sistema della Domanda nell’individuazione della tipologia contrattuale più funzionale al fabbisogno manifestato (ad esempio tra contratto di apprendistato e tempo determinato)</w:t>
            </w:r>
          </w:p>
        </w:tc>
        <w:tc>
          <w:tcPr>
            <w:tcW w:w="916" w:type="pct"/>
          </w:tcPr>
          <w:p w:rsidR="00794470" w:rsidRPr="00423956" w:rsidRDefault="00794470" w:rsidP="0084531F">
            <w:p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1" w:type="pct"/>
          </w:tcPr>
          <w:p w:rsidR="00794470" w:rsidRPr="00423956" w:rsidRDefault="00794470" w:rsidP="0084531F">
            <w:pPr>
              <w:tabs>
                <w:tab w:val="left" w:pos="5364"/>
              </w:tabs>
              <w:spacing w:before="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23956" w:rsidRDefault="0042395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94470" w:rsidRPr="00423956" w:rsidRDefault="00794470" w:rsidP="003E7B2D">
      <w:pPr>
        <w:tabs>
          <w:tab w:val="left" w:pos="5364"/>
        </w:tabs>
        <w:spacing w:before="48"/>
        <w:jc w:val="both"/>
        <w:rPr>
          <w:sz w:val="22"/>
          <w:szCs w:val="22"/>
        </w:rPr>
      </w:pPr>
      <w:r w:rsidRPr="00423956">
        <w:rPr>
          <w:sz w:val="22"/>
          <w:szCs w:val="22"/>
        </w:rPr>
        <w:lastRenderedPageBreak/>
        <w:t>Il servizio si è concluso positivamente con l’assunzione del giovane in data _/_/_, con la seguente tipologia contrattuale:</w:t>
      </w:r>
    </w:p>
    <w:p w:rsidR="00794470" w:rsidRPr="00423956" w:rsidRDefault="00794470" w:rsidP="003E7B2D">
      <w:pPr>
        <w:pStyle w:val="Corpotesto"/>
        <w:spacing w:before="8"/>
        <w:rPr>
          <w:sz w:val="22"/>
          <w:szCs w:val="22"/>
        </w:rPr>
      </w:pPr>
    </w:p>
    <w:p w:rsidR="00794470" w:rsidRPr="00423956" w:rsidRDefault="00794470" w:rsidP="003E7B2D">
      <w:pPr>
        <w:pStyle w:val="Paragrafoelenco"/>
        <w:numPr>
          <w:ilvl w:val="0"/>
          <w:numId w:val="24"/>
        </w:numPr>
        <w:tabs>
          <w:tab w:val="left" w:pos="807"/>
        </w:tabs>
        <w:spacing w:before="4"/>
        <w:jc w:val="both"/>
        <w:rPr>
          <w:rFonts w:ascii="Times New Roman" w:hAnsi="Times New Roman" w:cs="Times New Roman"/>
        </w:rPr>
      </w:pPr>
      <w:r w:rsidRPr="00423956">
        <w:rPr>
          <w:rFonts w:ascii="Times New Roman" w:hAnsi="Times New Roman" w:cs="Times New Roman"/>
        </w:rPr>
        <w:t>Tempo indeterminato, apprendistato I livello, apprendistato III</w:t>
      </w:r>
      <w:r w:rsidRPr="00423956">
        <w:rPr>
          <w:rFonts w:ascii="Times New Roman" w:hAnsi="Times New Roman" w:cs="Times New Roman"/>
          <w:spacing w:val="18"/>
        </w:rPr>
        <w:t xml:space="preserve"> </w:t>
      </w:r>
      <w:r w:rsidRPr="00423956">
        <w:rPr>
          <w:rFonts w:ascii="Times New Roman" w:hAnsi="Times New Roman" w:cs="Times New Roman"/>
        </w:rPr>
        <w:t>livello</w:t>
      </w:r>
    </w:p>
    <w:p w:rsidR="00794470" w:rsidRPr="00423956" w:rsidRDefault="00794470" w:rsidP="003E7B2D">
      <w:pPr>
        <w:pStyle w:val="Paragrafoelenco"/>
        <w:numPr>
          <w:ilvl w:val="0"/>
          <w:numId w:val="24"/>
        </w:numPr>
        <w:tabs>
          <w:tab w:val="left" w:pos="807"/>
        </w:tabs>
        <w:spacing w:before="35"/>
        <w:jc w:val="both"/>
        <w:rPr>
          <w:rFonts w:ascii="Times New Roman" w:hAnsi="Times New Roman" w:cs="Times New Roman"/>
        </w:rPr>
      </w:pPr>
      <w:r w:rsidRPr="00423956">
        <w:rPr>
          <w:rFonts w:ascii="Times New Roman" w:hAnsi="Times New Roman" w:cs="Times New Roman"/>
        </w:rPr>
        <w:t>Apprendistato II livello, tempo determinato superiore o uguale a 12</w:t>
      </w:r>
      <w:r w:rsidRPr="00423956">
        <w:rPr>
          <w:rFonts w:ascii="Times New Roman" w:hAnsi="Times New Roman" w:cs="Times New Roman"/>
          <w:spacing w:val="43"/>
        </w:rPr>
        <w:t xml:space="preserve"> </w:t>
      </w:r>
      <w:r w:rsidRPr="00423956">
        <w:rPr>
          <w:rFonts w:ascii="Times New Roman" w:hAnsi="Times New Roman" w:cs="Times New Roman"/>
        </w:rPr>
        <w:t>mesi</w:t>
      </w:r>
    </w:p>
    <w:p w:rsidR="00794470" w:rsidRPr="00423956" w:rsidRDefault="00794470" w:rsidP="003E7B2D">
      <w:pPr>
        <w:pStyle w:val="Paragrafoelenco"/>
        <w:numPr>
          <w:ilvl w:val="0"/>
          <w:numId w:val="24"/>
        </w:numPr>
        <w:tabs>
          <w:tab w:val="left" w:pos="807"/>
        </w:tabs>
        <w:spacing w:before="37"/>
        <w:jc w:val="both"/>
        <w:rPr>
          <w:rFonts w:ascii="Times New Roman" w:hAnsi="Times New Roman" w:cs="Times New Roman"/>
        </w:rPr>
      </w:pPr>
      <w:r w:rsidRPr="00423956">
        <w:rPr>
          <w:rFonts w:ascii="Times New Roman" w:hAnsi="Times New Roman" w:cs="Times New Roman"/>
        </w:rPr>
        <w:t>Tempo determinato superiore o uguale a 6</w:t>
      </w:r>
      <w:r w:rsidRPr="00423956">
        <w:rPr>
          <w:rFonts w:ascii="Times New Roman" w:hAnsi="Times New Roman" w:cs="Times New Roman"/>
          <w:spacing w:val="16"/>
        </w:rPr>
        <w:t xml:space="preserve"> </w:t>
      </w:r>
      <w:r w:rsidRPr="00423956">
        <w:rPr>
          <w:rFonts w:ascii="Times New Roman" w:hAnsi="Times New Roman" w:cs="Times New Roman"/>
        </w:rPr>
        <w:t>mesi</w:t>
      </w:r>
    </w:p>
    <w:p w:rsidR="00423956" w:rsidRPr="00423956" w:rsidRDefault="00423956" w:rsidP="003E7B2D">
      <w:pPr>
        <w:spacing w:before="186"/>
        <w:jc w:val="both"/>
        <w:rPr>
          <w:sz w:val="22"/>
          <w:szCs w:val="22"/>
        </w:rPr>
      </w:pPr>
    </w:p>
    <w:p w:rsidR="00794470" w:rsidRPr="00423956" w:rsidRDefault="00794470" w:rsidP="003E7B2D">
      <w:pPr>
        <w:spacing w:before="186"/>
        <w:jc w:val="both"/>
        <w:rPr>
          <w:sz w:val="22"/>
          <w:szCs w:val="22"/>
        </w:rPr>
      </w:pPr>
      <w:r w:rsidRPr="00423956">
        <w:rPr>
          <w:sz w:val="22"/>
          <w:szCs w:val="22"/>
        </w:rPr>
        <w:t xml:space="preserve">Luogo e data _________________________   </w:t>
      </w:r>
      <w:r w:rsidR="003E7B2D">
        <w:rPr>
          <w:sz w:val="22"/>
          <w:szCs w:val="22"/>
        </w:rPr>
        <w:t xml:space="preserve">         </w:t>
      </w:r>
      <w:r w:rsidRPr="00423956">
        <w:rPr>
          <w:sz w:val="22"/>
          <w:szCs w:val="22"/>
        </w:rPr>
        <w:t>Firma (operatore) ________________________</w:t>
      </w:r>
    </w:p>
    <w:p w:rsidR="00064599" w:rsidRPr="00423956" w:rsidRDefault="00064599" w:rsidP="00794470">
      <w:pPr>
        <w:ind w:left="567"/>
        <w:rPr>
          <w:sz w:val="22"/>
          <w:szCs w:val="22"/>
        </w:rPr>
      </w:pPr>
    </w:p>
    <w:sectPr w:rsidR="00064599" w:rsidRPr="00423956" w:rsidSect="00794470">
      <w:headerReference w:type="default" r:id="rId9"/>
      <w:headerReference w:type="first" r:id="rId10"/>
      <w:pgSz w:w="11906" w:h="16838" w:code="9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DA8" w:rsidRDefault="00AC3DA8">
      <w:r>
        <w:separator/>
      </w:r>
    </w:p>
  </w:endnote>
  <w:endnote w:type="continuationSeparator" w:id="0">
    <w:p w:rsidR="00AC3DA8" w:rsidRDefault="00AC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DA8" w:rsidRDefault="00AC3DA8">
      <w:r>
        <w:separator/>
      </w:r>
    </w:p>
  </w:footnote>
  <w:footnote w:type="continuationSeparator" w:id="0">
    <w:p w:rsidR="00AC3DA8" w:rsidRDefault="00AC3DA8">
      <w:r>
        <w:continuationSeparator/>
      </w:r>
    </w:p>
  </w:footnote>
  <w:footnote w:id="1">
    <w:p w:rsidR="00794470" w:rsidRPr="00E92909" w:rsidRDefault="00794470" w:rsidP="00794470">
      <w:pPr>
        <w:pStyle w:val="Testonotaapidipagina"/>
        <w:jc w:val="both"/>
        <w:rPr>
          <w:sz w:val="18"/>
          <w:szCs w:val="18"/>
        </w:rPr>
      </w:pPr>
      <w:r w:rsidRPr="00E92909">
        <w:rPr>
          <w:rStyle w:val="Rimandonotaapidipagina"/>
          <w:sz w:val="18"/>
          <w:szCs w:val="18"/>
        </w:rPr>
        <w:footnoteRef/>
      </w:r>
      <w:r w:rsidRPr="00E92909">
        <w:rPr>
          <w:sz w:val="18"/>
          <w:szCs w:val="18"/>
        </w:rPr>
        <w:t xml:space="preserve"> Da compilare solo nel caso in cui l’attività sia erogata da un soggetto partner diverso dal proponente.</w:t>
      </w:r>
    </w:p>
  </w:footnote>
  <w:footnote w:id="2">
    <w:p w:rsidR="00794470" w:rsidRDefault="00794470" w:rsidP="00794470">
      <w:pPr>
        <w:pStyle w:val="Testonotaapidipagina"/>
        <w:jc w:val="both"/>
      </w:pPr>
      <w:r w:rsidRPr="00090D38">
        <w:rPr>
          <w:rStyle w:val="Rimandonotaapidipagina"/>
        </w:rPr>
        <w:footnoteRef/>
      </w:r>
      <w:r w:rsidRPr="00090D38">
        <w:rPr>
          <w:sz w:val="18"/>
          <w:szCs w:val="18"/>
        </w:rPr>
        <w:t xml:space="preserve"> </w:t>
      </w:r>
      <w:r>
        <w:rPr>
          <w:sz w:val="18"/>
          <w:szCs w:val="18"/>
        </w:rPr>
        <w:t>Opzione da indicare obbligatoriamente al</w:t>
      </w:r>
      <w:r w:rsidRPr="00090D38">
        <w:rPr>
          <w:sz w:val="18"/>
          <w:szCs w:val="18"/>
        </w:rPr>
        <w:t xml:space="preserve"> fine del riconoscimento del rimborso previsto dalla </w:t>
      </w:r>
      <w:r>
        <w:rPr>
          <w:sz w:val="18"/>
          <w:szCs w:val="18"/>
        </w:rPr>
        <w:t>M</w:t>
      </w:r>
      <w:r w:rsidRPr="00090D38">
        <w:rPr>
          <w:sz w:val="18"/>
          <w:szCs w:val="18"/>
        </w:rPr>
        <w:t>isura 3</w:t>
      </w:r>
      <w:r>
        <w:rPr>
          <w:sz w:val="18"/>
          <w:szCs w:val="18"/>
        </w:rPr>
        <w:t xml:space="preserve"> “Accompagnamento al lavoro”</w:t>
      </w:r>
      <w:r w:rsidRPr="00090D3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per </w:t>
      </w:r>
      <w:r w:rsidRPr="00090D38">
        <w:rPr>
          <w:sz w:val="18"/>
          <w:szCs w:val="18"/>
        </w:rPr>
        <w:t>l’attivazione di un contratto di lavoro in seguito ad un tirocinio (entro 30 giorni dal termine del tirocinio)</w:t>
      </w:r>
      <w:r>
        <w:rPr>
          <w:sz w:val="18"/>
          <w:szCs w:val="18"/>
        </w:rPr>
        <w:t>, sia presso la medesima impresa che presso imprese differenti.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AA4" w:rsidRDefault="003F528A" w:rsidP="000D6AA4">
    <w:pPr>
      <w:pStyle w:val="Intestazione"/>
      <w:rPr>
        <w:b/>
        <w:bCs/>
        <w:i/>
        <w:iCs/>
        <w:sz w:val="32"/>
        <w:szCs w:val="32"/>
      </w:rPr>
    </w:pPr>
    <w:r w:rsidRPr="003F528A">
      <w:rPr>
        <w:bCs/>
        <w:sz w:val="28"/>
        <w:szCs w:val="28"/>
      </w:rPr>
      <w:t xml:space="preserve">Allegato </w:t>
    </w:r>
    <w:r w:rsidR="00431922">
      <w:rPr>
        <w:bCs/>
        <w:sz w:val="28"/>
        <w:szCs w:val="28"/>
      </w:rPr>
      <w:t>A</w:t>
    </w:r>
    <w:r w:rsidR="00794470">
      <w:rPr>
        <w:bCs/>
        <w:sz w:val="28"/>
        <w:szCs w:val="28"/>
      </w:rPr>
      <w:t xml:space="preserve"> </w:t>
    </w:r>
    <w:r w:rsidRPr="003F528A">
      <w:rPr>
        <w:bCs/>
        <w:sz w:val="28"/>
        <w:szCs w:val="28"/>
      </w:rPr>
      <w:t xml:space="preserve">al Decreto </w:t>
    </w:r>
    <w:r w:rsidR="00794470" w:rsidRPr="00B063E7">
      <w:rPr>
        <w:bCs/>
        <w:sz w:val="28"/>
        <w:szCs w:val="28"/>
      </w:rPr>
      <w:t xml:space="preserve">n. </w:t>
    </w:r>
    <w:r w:rsidR="004703D4">
      <w:rPr>
        <w:bCs/>
        <w:sz w:val="28"/>
        <w:szCs w:val="28"/>
      </w:rPr>
      <w:t xml:space="preserve">1 </w:t>
    </w:r>
    <w:r w:rsidR="00794470" w:rsidRPr="00B063E7">
      <w:rPr>
        <w:bCs/>
        <w:sz w:val="28"/>
        <w:szCs w:val="28"/>
      </w:rPr>
      <w:t xml:space="preserve">del  </w:t>
    </w:r>
    <w:r w:rsidR="004703D4">
      <w:rPr>
        <w:bCs/>
        <w:sz w:val="28"/>
        <w:szCs w:val="28"/>
      </w:rPr>
      <w:t>14 gennaio 2020</w:t>
    </w:r>
    <w:r w:rsidR="00794470" w:rsidRPr="00B063E7">
      <w:rPr>
        <w:bCs/>
        <w:sz w:val="28"/>
        <w:szCs w:val="28"/>
      </w:rPr>
      <w:t xml:space="preserve"> </w:t>
    </w:r>
    <w:r w:rsidR="00794470">
      <w:rPr>
        <w:bCs/>
        <w:sz w:val="28"/>
        <w:szCs w:val="28"/>
      </w:rPr>
      <w:t xml:space="preserve">                             </w:t>
    </w:r>
    <w:r w:rsidR="00794470" w:rsidRPr="00B063E7">
      <w:rPr>
        <w:bCs/>
        <w:sz w:val="28"/>
        <w:szCs w:val="28"/>
      </w:rPr>
      <w:t xml:space="preserve">                    </w:t>
    </w:r>
    <w:r w:rsidR="000D6AA4">
      <w:t xml:space="preserve">pag. </w:t>
    </w:r>
    <w:r w:rsidR="000D6AA4">
      <w:rPr>
        <w:rStyle w:val="Numeropagina"/>
      </w:rPr>
      <w:fldChar w:fldCharType="begin"/>
    </w:r>
    <w:r w:rsidR="000D6AA4">
      <w:rPr>
        <w:rStyle w:val="Numeropagina"/>
      </w:rPr>
      <w:instrText xml:space="preserve"> PAGE </w:instrText>
    </w:r>
    <w:r w:rsidR="000D6AA4">
      <w:rPr>
        <w:rStyle w:val="Numeropagina"/>
      </w:rPr>
      <w:fldChar w:fldCharType="separate"/>
    </w:r>
    <w:r w:rsidR="00C23A2D">
      <w:rPr>
        <w:rStyle w:val="Numeropagina"/>
        <w:noProof/>
      </w:rPr>
      <w:t>2</w:t>
    </w:r>
    <w:r w:rsidR="000D6AA4">
      <w:rPr>
        <w:rStyle w:val="Numeropagina"/>
      </w:rPr>
      <w:fldChar w:fldCharType="end"/>
    </w:r>
    <w:r w:rsidR="000D6AA4">
      <w:rPr>
        <w:rStyle w:val="Numeropagina"/>
      </w:rPr>
      <w:t>/</w:t>
    </w:r>
    <w:r w:rsidR="000D6AA4">
      <w:rPr>
        <w:rStyle w:val="Numeropagina"/>
      </w:rPr>
      <w:fldChar w:fldCharType="begin"/>
    </w:r>
    <w:r w:rsidR="000D6AA4">
      <w:rPr>
        <w:rStyle w:val="Numeropagina"/>
      </w:rPr>
      <w:instrText xml:space="preserve"> NUMPAGES </w:instrText>
    </w:r>
    <w:r w:rsidR="000D6AA4">
      <w:rPr>
        <w:rStyle w:val="Numeropagina"/>
      </w:rPr>
      <w:fldChar w:fldCharType="separate"/>
    </w:r>
    <w:r w:rsidR="00C23A2D">
      <w:rPr>
        <w:rStyle w:val="Numeropagina"/>
        <w:noProof/>
      </w:rPr>
      <w:t>2</w:t>
    </w:r>
    <w:r w:rsidR="000D6AA4">
      <w:rPr>
        <w:rStyle w:val="Numeropagina"/>
      </w:rPr>
      <w:fldChar w:fldCharType="end"/>
    </w:r>
  </w:p>
  <w:p w:rsidR="00B14A0D" w:rsidRPr="00113693" w:rsidRDefault="00B14A0D" w:rsidP="005A01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56" w:rsidRPr="00423956" w:rsidRDefault="00423956" w:rsidP="00423956">
    <w:pPr>
      <w:tabs>
        <w:tab w:val="center" w:pos="4819"/>
        <w:tab w:val="right" w:pos="9638"/>
      </w:tabs>
      <w:rPr>
        <w:sz w:val="32"/>
        <w:szCs w:val="32"/>
      </w:rPr>
    </w:pPr>
    <w:r w:rsidRPr="00423956">
      <w:rPr>
        <w:noProof/>
        <w:sz w:val="32"/>
        <w:szCs w:val="32"/>
      </w:rPr>
      <w:drawing>
        <wp:inline distT="0" distB="0" distL="0" distR="0" wp14:anchorId="2CCC2BEC" wp14:editId="2FBDC830">
          <wp:extent cx="2314575" cy="2857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3956" w:rsidRPr="00423956" w:rsidRDefault="00423956" w:rsidP="00423956">
    <w:pPr>
      <w:tabs>
        <w:tab w:val="center" w:pos="4819"/>
        <w:tab w:val="right" w:pos="9638"/>
      </w:tabs>
      <w:rPr>
        <w:b/>
        <w:bCs/>
        <w:sz w:val="16"/>
        <w:szCs w:val="16"/>
      </w:rPr>
    </w:pPr>
    <w:r w:rsidRPr="00423956">
      <w:rPr>
        <w:b/>
        <w:bCs/>
        <w:sz w:val="16"/>
        <w:szCs w:val="16"/>
      </w:rPr>
      <w:t xml:space="preserve">                               giunta regionale </w:t>
    </w:r>
  </w:p>
  <w:p w:rsidR="00794470" w:rsidRDefault="00794470" w:rsidP="00794470">
    <w:pPr>
      <w:pStyle w:val="Intestazione"/>
    </w:pPr>
  </w:p>
  <w:p w:rsidR="00794470" w:rsidRDefault="00794470" w:rsidP="00794470">
    <w:pPr>
      <w:pStyle w:val="Intestazione"/>
      <w:rPr>
        <w:b/>
        <w:bCs/>
        <w:i/>
        <w:iCs/>
        <w:sz w:val="32"/>
        <w:szCs w:val="32"/>
      </w:rPr>
    </w:pPr>
    <w:r w:rsidRPr="003F528A">
      <w:rPr>
        <w:bCs/>
        <w:sz w:val="28"/>
        <w:szCs w:val="28"/>
      </w:rPr>
      <w:t xml:space="preserve">Allegato </w:t>
    </w:r>
    <w:r>
      <w:rPr>
        <w:bCs/>
        <w:sz w:val="28"/>
        <w:szCs w:val="28"/>
      </w:rPr>
      <w:t xml:space="preserve">A </w:t>
    </w:r>
    <w:r w:rsidRPr="003F528A">
      <w:rPr>
        <w:bCs/>
        <w:sz w:val="28"/>
        <w:szCs w:val="28"/>
      </w:rPr>
      <w:t xml:space="preserve">al Decreto </w:t>
    </w:r>
    <w:r w:rsidRPr="00B063E7">
      <w:rPr>
        <w:bCs/>
        <w:sz w:val="28"/>
        <w:szCs w:val="28"/>
      </w:rPr>
      <w:t xml:space="preserve">n. </w:t>
    </w:r>
    <w:r w:rsidR="004703D4">
      <w:rPr>
        <w:bCs/>
        <w:sz w:val="28"/>
        <w:szCs w:val="28"/>
      </w:rPr>
      <w:t>1</w:t>
    </w:r>
    <w:r>
      <w:rPr>
        <w:bCs/>
        <w:sz w:val="28"/>
        <w:szCs w:val="28"/>
      </w:rPr>
      <w:t xml:space="preserve">  </w:t>
    </w:r>
    <w:r w:rsidRPr="00B063E7">
      <w:rPr>
        <w:bCs/>
        <w:sz w:val="28"/>
        <w:szCs w:val="28"/>
      </w:rPr>
      <w:t xml:space="preserve">del </w:t>
    </w:r>
    <w:r w:rsidR="004703D4">
      <w:rPr>
        <w:bCs/>
        <w:sz w:val="28"/>
        <w:szCs w:val="28"/>
      </w:rPr>
      <w:t>14 gennaio 2020</w:t>
    </w:r>
    <w:r>
      <w:rPr>
        <w:bCs/>
        <w:sz w:val="28"/>
        <w:szCs w:val="28"/>
      </w:rPr>
      <w:t xml:space="preserve">                </w:t>
    </w:r>
    <w:r w:rsidRPr="00B063E7">
      <w:rPr>
        <w:bCs/>
        <w:sz w:val="28"/>
        <w:szCs w:val="28"/>
      </w:rPr>
      <w:t xml:space="preserve">                    </w:t>
    </w:r>
    <w:r>
      <w:t xml:space="preserve">pag.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C23A2D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C23A2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94470" w:rsidRDefault="00794470" w:rsidP="00794470">
    <w:pPr>
      <w:pStyle w:val="Intestazione"/>
      <w:tabs>
        <w:tab w:val="clear" w:pos="4819"/>
        <w:tab w:val="clear" w:pos="9638"/>
        <w:tab w:val="left" w:pos="2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229"/>
    <w:multiLevelType w:val="hybridMultilevel"/>
    <w:tmpl w:val="69B0E252"/>
    <w:lvl w:ilvl="0" w:tplc="3AD8F3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A1F74"/>
    <w:multiLevelType w:val="hybridMultilevel"/>
    <w:tmpl w:val="9F38AF56"/>
    <w:lvl w:ilvl="0" w:tplc="973E946C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530B5"/>
    <w:multiLevelType w:val="hybridMultilevel"/>
    <w:tmpl w:val="94724094"/>
    <w:lvl w:ilvl="0" w:tplc="3AD8F3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13A06"/>
    <w:multiLevelType w:val="multilevel"/>
    <w:tmpl w:val="9F38AF56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04F9"/>
    <w:multiLevelType w:val="hybridMultilevel"/>
    <w:tmpl w:val="05A83D5E"/>
    <w:lvl w:ilvl="0" w:tplc="3AD8F35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DA44B0"/>
    <w:multiLevelType w:val="hybridMultilevel"/>
    <w:tmpl w:val="C0BEAF70"/>
    <w:lvl w:ilvl="0" w:tplc="EA8C8294">
      <w:numFmt w:val="bullet"/>
      <w:lvlText w:val=""/>
      <w:lvlJc w:val="left"/>
      <w:pPr>
        <w:ind w:left="340" w:hanging="34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60721"/>
    <w:multiLevelType w:val="hybridMultilevel"/>
    <w:tmpl w:val="64AC74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01BB8"/>
    <w:multiLevelType w:val="hybridMultilevel"/>
    <w:tmpl w:val="15E415B2"/>
    <w:lvl w:ilvl="0" w:tplc="EA8C8294">
      <w:numFmt w:val="bullet"/>
      <w:lvlText w:val=""/>
      <w:lvlJc w:val="left"/>
      <w:pPr>
        <w:ind w:left="700" w:hanging="34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4F7DD5"/>
    <w:multiLevelType w:val="hybridMultilevel"/>
    <w:tmpl w:val="6820FBB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AD8F3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A805A3"/>
    <w:multiLevelType w:val="singleLevel"/>
    <w:tmpl w:val="E50CBA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386C3334"/>
    <w:multiLevelType w:val="hybridMultilevel"/>
    <w:tmpl w:val="01B6DD86"/>
    <w:lvl w:ilvl="0" w:tplc="3AD8F3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26A0E"/>
    <w:multiLevelType w:val="hybridMultilevel"/>
    <w:tmpl w:val="DE40E40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32FF3"/>
    <w:multiLevelType w:val="hybridMultilevel"/>
    <w:tmpl w:val="8C868FCA"/>
    <w:lvl w:ilvl="0" w:tplc="EA8C8294">
      <w:numFmt w:val="bullet"/>
      <w:lvlText w:val=""/>
      <w:lvlJc w:val="left"/>
      <w:pPr>
        <w:ind w:left="340" w:hanging="34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95756"/>
    <w:multiLevelType w:val="hybridMultilevel"/>
    <w:tmpl w:val="507876B4"/>
    <w:lvl w:ilvl="0" w:tplc="3AD8F3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973E946C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2D4ED7"/>
    <w:multiLevelType w:val="hybridMultilevel"/>
    <w:tmpl w:val="F006D4E2"/>
    <w:lvl w:ilvl="0" w:tplc="973E946C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4C7FFB"/>
    <w:multiLevelType w:val="hybridMultilevel"/>
    <w:tmpl w:val="16BEDD8C"/>
    <w:lvl w:ilvl="0" w:tplc="3AD8F35E"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6" w15:restartNumberingAfterBreak="0">
    <w:nsid w:val="4B7E54F7"/>
    <w:multiLevelType w:val="hybridMultilevel"/>
    <w:tmpl w:val="C1508F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413D3"/>
    <w:multiLevelType w:val="hybridMultilevel"/>
    <w:tmpl w:val="85D2388C"/>
    <w:lvl w:ilvl="0" w:tplc="EA8C8294">
      <w:numFmt w:val="bullet"/>
      <w:lvlText w:val=""/>
      <w:lvlJc w:val="left"/>
      <w:pPr>
        <w:ind w:left="340" w:hanging="34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75C29"/>
    <w:multiLevelType w:val="hybridMultilevel"/>
    <w:tmpl w:val="BE185A24"/>
    <w:lvl w:ilvl="0" w:tplc="3AD8F3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3AD8F3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07001F"/>
    <w:multiLevelType w:val="hybridMultilevel"/>
    <w:tmpl w:val="14FC7AEA"/>
    <w:lvl w:ilvl="0" w:tplc="5DC00B8A"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12D30"/>
    <w:multiLevelType w:val="hybridMultilevel"/>
    <w:tmpl w:val="B0FC514E"/>
    <w:lvl w:ilvl="0" w:tplc="77AEC8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944A6"/>
    <w:multiLevelType w:val="hybridMultilevel"/>
    <w:tmpl w:val="B184A966"/>
    <w:lvl w:ilvl="0" w:tplc="3AD8F3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4793F"/>
    <w:multiLevelType w:val="hybridMultilevel"/>
    <w:tmpl w:val="75D01292"/>
    <w:lvl w:ilvl="0" w:tplc="3AD8F3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57420"/>
    <w:multiLevelType w:val="hybridMultilevel"/>
    <w:tmpl w:val="9404F4C4"/>
    <w:lvl w:ilvl="0" w:tplc="3AD8F3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3"/>
  </w:num>
  <w:num w:numId="4">
    <w:abstractNumId w:val="10"/>
  </w:num>
  <w:num w:numId="5">
    <w:abstractNumId w:val="8"/>
  </w:num>
  <w:num w:numId="6">
    <w:abstractNumId w:val="18"/>
  </w:num>
  <w:num w:numId="7">
    <w:abstractNumId w:val="4"/>
  </w:num>
  <w:num w:numId="8">
    <w:abstractNumId w:val="15"/>
  </w:num>
  <w:num w:numId="9">
    <w:abstractNumId w:val="16"/>
  </w:num>
  <w:num w:numId="10">
    <w:abstractNumId w:val="0"/>
  </w:num>
  <w:num w:numId="11">
    <w:abstractNumId w:val="2"/>
  </w:num>
  <w:num w:numId="12">
    <w:abstractNumId w:val="22"/>
  </w:num>
  <w:num w:numId="13">
    <w:abstractNumId w:val="21"/>
  </w:num>
  <w:num w:numId="14">
    <w:abstractNumId w:val="23"/>
  </w:num>
  <w:num w:numId="15">
    <w:abstractNumId w:val="9"/>
  </w:num>
  <w:num w:numId="16">
    <w:abstractNumId w:val="17"/>
  </w:num>
  <w:num w:numId="17">
    <w:abstractNumId w:val="7"/>
  </w:num>
  <w:num w:numId="18">
    <w:abstractNumId w:val="14"/>
  </w:num>
  <w:num w:numId="19">
    <w:abstractNumId w:val="1"/>
  </w:num>
  <w:num w:numId="20">
    <w:abstractNumId w:val="3"/>
  </w:num>
  <w:num w:numId="21">
    <w:abstractNumId w:val="12"/>
  </w:num>
  <w:num w:numId="22">
    <w:abstractNumId w:val="11"/>
  </w:num>
  <w:num w:numId="23">
    <w:abstractNumId w:val="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7A"/>
    <w:rsid w:val="00027EE1"/>
    <w:rsid w:val="00031DF0"/>
    <w:rsid w:val="000542E5"/>
    <w:rsid w:val="00063540"/>
    <w:rsid w:val="00064599"/>
    <w:rsid w:val="00091DF7"/>
    <w:rsid w:val="000D6AA4"/>
    <w:rsid w:val="000F6F46"/>
    <w:rsid w:val="00113693"/>
    <w:rsid w:val="00123CA8"/>
    <w:rsid w:val="00141340"/>
    <w:rsid w:val="00141E05"/>
    <w:rsid w:val="0016037A"/>
    <w:rsid w:val="00166D54"/>
    <w:rsid w:val="0017738F"/>
    <w:rsid w:val="001A70F2"/>
    <w:rsid w:val="001C1F42"/>
    <w:rsid w:val="001C785B"/>
    <w:rsid w:val="001D3CD7"/>
    <w:rsid w:val="001D5A55"/>
    <w:rsid w:val="001F47AD"/>
    <w:rsid w:val="002728D6"/>
    <w:rsid w:val="00281A88"/>
    <w:rsid w:val="00287BFC"/>
    <w:rsid w:val="002B3A48"/>
    <w:rsid w:val="002E04BE"/>
    <w:rsid w:val="002E3B4D"/>
    <w:rsid w:val="003458DF"/>
    <w:rsid w:val="00371953"/>
    <w:rsid w:val="003908B0"/>
    <w:rsid w:val="003D5136"/>
    <w:rsid w:val="003D654A"/>
    <w:rsid w:val="003E0110"/>
    <w:rsid w:val="003E2220"/>
    <w:rsid w:val="003E7B2D"/>
    <w:rsid w:val="003F528A"/>
    <w:rsid w:val="003F5D37"/>
    <w:rsid w:val="004219F3"/>
    <w:rsid w:val="00423956"/>
    <w:rsid w:val="00431922"/>
    <w:rsid w:val="0045211D"/>
    <w:rsid w:val="004703D4"/>
    <w:rsid w:val="00492916"/>
    <w:rsid w:val="004E1953"/>
    <w:rsid w:val="00514219"/>
    <w:rsid w:val="00526911"/>
    <w:rsid w:val="00536213"/>
    <w:rsid w:val="00555070"/>
    <w:rsid w:val="00597E94"/>
    <w:rsid w:val="005A01C5"/>
    <w:rsid w:val="005A3DED"/>
    <w:rsid w:val="005B21BB"/>
    <w:rsid w:val="005B4FE2"/>
    <w:rsid w:val="005B7672"/>
    <w:rsid w:val="005D7043"/>
    <w:rsid w:val="005E0DE2"/>
    <w:rsid w:val="005E2B87"/>
    <w:rsid w:val="005F4429"/>
    <w:rsid w:val="005F6129"/>
    <w:rsid w:val="00601DD4"/>
    <w:rsid w:val="00605152"/>
    <w:rsid w:val="006404BA"/>
    <w:rsid w:val="00640A52"/>
    <w:rsid w:val="00641E44"/>
    <w:rsid w:val="006475A7"/>
    <w:rsid w:val="006505CF"/>
    <w:rsid w:val="00652E6E"/>
    <w:rsid w:val="00671859"/>
    <w:rsid w:val="00673D66"/>
    <w:rsid w:val="006A6500"/>
    <w:rsid w:val="006B56E7"/>
    <w:rsid w:val="006F2A83"/>
    <w:rsid w:val="00716506"/>
    <w:rsid w:val="00736BD9"/>
    <w:rsid w:val="00750639"/>
    <w:rsid w:val="007575AB"/>
    <w:rsid w:val="00777E64"/>
    <w:rsid w:val="00794470"/>
    <w:rsid w:val="007A54FB"/>
    <w:rsid w:val="007E3119"/>
    <w:rsid w:val="007F079A"/>
    <w:rsid w:val="007F4285"/>
    <w:rsid w:val="007F482E"/>
    <w:rsid w:val="00844B12"/>
    <w:rsid w:val="008508E4"/>
    <w:rsid w:val="00857440"/>
    <w:rsid w:val="0087321A"/>
    <w:rsid w:val="008C08B8"/>
    <w:rsid w:val="008E3DF7"/>
    <w:rsid w:val="008F3FF5"/>
    <w:rsid w:val="0091757E"/>
    <w:rsid w:val="00923B10"/>
    <w:rsid w:val="00926108"/>
    <w:rsid w:val="0094632E"/>
    <w:rsid w:val="00973E30"/>
    <w:rsid w:val="00974383"/>
    <w:rsid w:val="009C608B"/>
    <w:rsid w:val="009E0F20"/>
    <w:rsid w:val="009F5D37"/>
    <w:rsid w:val="009F6969"/>
    <w:rsid w:val="00A20FFB"/>
    <w:rsid w:val="00A46C96"/>
    <w:rsid w:val="00A60F3F"/>
    <w:rsid w:val="00A95DA1"/>
    <w:rsid w:val="00AA6447"/>
    <w:rsid w:val="00AA7A6E"/>
    <w:rsid w:val="00AB5F9F"/>
    <w:rsid w:val="00AC308C"/>
    <w:rsid w:val="00AC3DA8"/>
    <w:rsid w:val="00B012A4"/>
    <w:rsid w:val="00B063E7"/>
    <w:rsid w:val="00B14A0D"/>
    <w:rsid w:val="00B35A07"/>
    <w:rsid w:val="00B5349D"/>
    <w:rsid w:val="00B80B60"/>
    <w:rsid w:val="00BA321F"/>
    <w:rsid w:val="00BB08C9"/>
    <w:rsid w:val="00C15180"/>
    <w:rsid w:val="00C23A2D"/>
    <w:rsid w:val="00C7462F"/>
    <w:rsid w:val="00CF2CF2"/>
    <w:rsid w:val="00D17966"/>
    <w:rsid w:val="00D337AC"/>
    <w:rsid w:val="00D43393"/>
    <w:rsid w:val="00D77909"/>
    <w:rsid w:val="00D8746B"/>
    <w:rsid w:val="00DC737D"/>
    <w:rsid w:val="00DD5CBF"/>
    <w:rsid w:val="00DF2C4E"/>
    <w:rsid w:val="00E133E0"/>
    <w:rsid w:val="00E17516"/>
    <w:rsid w:val="00E27DAE"/>
    <w:rsid w:val="00E44581"/>
    <w:rsid w:val="00E776AB"/>
    <w:rsid w:val="00EB50E9"/>
    <w:rsid w:val="00EB5223"/>
    <w:rsid w:val="00ED37A6"/>
    <w:rsid w:val="00ED5EB8"/>
    <w:rsid w:val="00ED65AE"/>
    <w:rsid w:val="00F13265"/>
    <w:rsid w:val="00F14619"/>
    <w:rsid w:val="00F31521"/>
    <w:rsid w:val="00F41CBB"/>
    <w:rsid w:val="00F440EA"/>
    <w:rsid w:val="00F74D6D"/>
    <w:rsid w:val="00FC6781"/>
    <w:rsid w:val="00FE22E2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09D70F93-6E2E-4A28-901C-F8D478E6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b/>
      <w:sz w:val="22"/>
      <w:szCs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sz w:val="20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sz w:val="28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AC30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sz w:val="2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AC308C"/>
    <w:rPr>
      <w:rFonts w:cs="Times New Roman"/>
      <w:b/>
      <w:bCs/>
      <w:i/>
      <w:iCs/>
      <w:sz w:val="26"/>
      <w:szCs w:val="26"/>
      <w:lang w:val="it-IT" w:eastAsia="it-IT" w:bidi="ar-SA"/>
    </w:rPr>
  </w:style>
  <w:style w:type="character" w:customStyle="1" w:styleId="Titolo7Carattere">
    <w:name w:val="Titolo 7 Carattere"/>
    <w:link w:val="Titolo7"/>
    <w:semiHidden/>
    <w:locked/>
    <w:rPr>
      <w:rFonts w:ascii="Calibri" w:eastAsia="Times New Roman" w:hAnsi="Calibri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9F5D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9F5D3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locked/>
    <w:rPr>
      <w:rFonts w:cs="Times New Roman"/>
      <w:sz w:val="20"/>
      <w:szCs w:val="20"/>
    </w:rPr>
  </w:style>
  <w:style w:type="character" w:customStyle="1" w:styleId="IntestazioneCarattere1">
    <w:name w:val="Intestazione Carattere1"/>
    <w:link w:val="Intestazione"/>
    <w:semiHidden/>
    <w:locked/>
    <w:rsid w:val="00750639"/>
    <w:rPr>
      <w:rFonts w:cs="Times New Roman"/>
      <w:sz w:val="24"/>
      <w:lang w:val="it-IT" w:eastAsia="it-IT" w:bidi="ar-SA"/>
    </w:rPr>
  </w:style>
  <w:style w:type="paragraph" w:styleId="Corpotesto">
    <w:name w:val="Body Text"/>
    <w:basedOn w:val="Normale"/>
    <w:link w:val="CorpotestoCarattere"/>
    <w:pPr>
      <w:jc w:val="both"/>
    </w:pPr>
    <w:rPr>
      <w:szCs w:val="20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4"/>
      <w:szCs w:val="24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semiHidden/>
    <w:rPr>
      <w:rFonts w:cs="Times New Roman"/>
      <w:sz w:val="24"/>
      <w:szCs w:val="24"/>
    </w:rPr>
  </w:style>
  <w:style w:type="character" w:customStyle="1" w:styleId="IntestazioneCarattere3">
    <w:name w:val="Intestazione Carattere3"/>
    <w:semiHidden/>
    <w:rPr>
      <w:rFonts w:cs="Times New Roman"/>
      <w:sz w:val="24"/>
      <w:szCs w:val="24"/>
    </w:rPr>
  </w:style>
  <w:style w:type="character" w:customStyle="1" w:styleId="IntestazioneCarattere2">
    <w:name w:val="Intestazione Carattere2"/>
    <w:semiHidden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pPr>
      <w:numPr>
        <w:ilvl w:val="12"/>
      </w:numPr>
      <w:jc w:val="both"/>
    </w:pPr>
    <w:rPr>
      <w:sz w:val="22"/>
      <w:szCs w:val="20"/>
    </w:rPr>
  </w:style>
  <w:style w:type="character" w:customStyle="1" w:styleId="Corpodeltesto3Carattere">
    <w:name w:val="Corpo del testo 3 Carattere"/>
    <w:link w:val="Corpodeltesto3"/>
    <w:semiHidden/>
    <w:locked/>
    <w:rPr>
      <w:rFonts w:cs="Times New Roman"/>
      <w:sz w:val="16"/>
      <w:szCs w:val="16"/>
    </w:rPr>
  </w:style>
  <w:style w:type="character" w:styleId="Numeropagina">
    <w:name w:val="page number"/>
    <w:rPr>
      <w:rFonts w:cs="Times New Roman"/>
    </w:rPr>
  </w:style>
  <w:style w:type="table" w:styleId="Grigliatabella">
    <w:name w:val="Table Grid"/>
    <w:basedOn w:val="Tabellanormale"/>
    <w:uiPriority w:val="39"/>
    <w:locked/>
    <w:rsid w:val="007944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4470"/>
    <w:pPr>
      <w:widowControl w:val="0"/>
      <w:autoSpaceDE w:val="0"/>
      <w:autoSpaceDN w:val="0"/>
      <w:ind w:left="720"/>
      <w:contextualSpacing/>
    </w:pPr>
    <w:rPr>
      <w:rFonts w:ascii="Garamond" w:eastAsia="Garamond" w:hAnsi="Garamond" w:cs="Garamond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450D6-75F1-4011-821F-84B21394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Dati richiesti per gli operatori coinvolti</vt:lpstr>
    </vt:vector>
  </TitlesOfParts>
  <Company>Giunta Regionale</Company>
  <LinksUpToDate>false</LinksUpToDate>
  <CharactersWithSpaces>2051</CharactersWithSpaces>
  <SharedDoc>false</SharedDoc>
  <HLinks>
    <vt:vector size="6" baseType="variant"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http://www.quirinale.it/qrnw/statico/simboli/emblema/htm-immagini/f-emblema.htm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richiesti per gli operatori coinvolti</dc:title>
  <dc:creator>elisabetta-visentin</dc:creator>
  <cp:lastModifiedBy>Administrator</cp:lastModifiedBy>
  <cp:revision>2</cp:revision>
  <cp:lastPrinted>2019-11-12T13:42:00Z</cp:lastPrinted>
  <dcterms:created xsi:type="dcterms:W3CDTF">2020-01-21T08:37:00Z</dcterms:created>
  <dcterms:modified xsi:type="dcterms:W3CDTF">2020-01-21T08:37:00Z</dcterms:modified>
</cp:coreProperties>
</file>