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7"/>
        <w:rPr>
          <w:sz w:val="17"/>
        </w:rPr>
      </w:pPr>
    </w:p>
    <w:p w:rsidR="00FD2B71" w:rsidRDefault="00EB21CC">
      <w:pPr>
        <w:spacing w:before="93"/>
        <w:ind w:left="1572" w:right="1571"/>
        <w:jc w:val="center"/>
        <w:rPr>
          <w:b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1652270</wp:posOffset>
                </wp:positionH>
                <wp:positionV relativeFrom="paragraph">
                  <wp:posOffset>62230</wp:posOffset>
                </wp:positionV>
                <wp:extent cx="7620" cy="203200"/>
                <wp:effectExtent l="0" t="0" r="0" b="0"/>
                <wp:wrapNone/>
                <wp:docPr id="12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203200"/>
                        </a:xfrm>
                        <a:custGeom>
                          <a:avLst/>
                          <a:gdLst>
                            <a:gd name="T0" fmla="+- 0 2614 2602"/>
                            <a:gd name="T1" fmla="*/ T0 w 12"/>
                            <a:gd name="T2" fmla="+- 0 98 98"/>
                            <a:gd name="T3" fmla="*/ 98 h 320"/>
                            <a:gd name="T4" fmla="+- 0 2602 2602"/>
                            <a:gd name="T5" fmla="*/ T4 w 12"/>
                            <a:gd name="T6" fmla="+- 0 98 98"/>
                            <a:gd name="T7" fmla="*/ 98 h 320"/>
                            <a:gd name="T8" fmla="+- 0 2602 2602"/>
                            <a:gd name="T9" fmla="*/ T8 w 12"/>
                            <a:gd name="T10" fmla="+- 0 102 98"/>
                            <a:gd name="T11" fmla="*/ 102 h 320"/>
                            <a:gd name="T12" fmla="+- 0 2602 2602"/>
                            <a:gd name="T13" fmla="*/ T12 w 12"/>
                            <a:gd name="T14" fmla="+- 0 412 98"/>
                            <a:gd name="T15" fmla="*/ 412 h 320"/>
                            <a:gd name="T16" fmla="+- 0 2602 2602"/>
                            <a:gd name="T17" fmla="*/ T16 w 12"/>
                            <a:gd name="T18" fmla="+- 0 417 98"/>
                            <a:gd name="T19" fmla="*/ 417 h 320"/>
                            <a:gd name="T20" fmla="+- 0 2614 2602"/>
                            <a:gd name="T21" fmla="*/ T20 w 12"/>
                            <a:gd name="T22" fmla="+- 0 417 98"/>
                            <a:gd name="T23" fmla="*/ 417 h 320"/>
                            <a:gd name="T24" fmla="+- 0 2614 2602"/>
                            <a:gd name="T25" fmla="*/ T24 w 12"/>
                            <a:gd name="T26" fmla="+- 0 412 98"/>
                            <a:gd name="T27" fmla="*/ 412 h 320"/>
                            <a:gd name="T28" fmla="+- 0 2606 2602"/>
                            <a:gd name="T29" fmla="*/ T28 w 12"/>
                            <a:gd name="T30" fmla="+- 0 412 98"/>
                            <a:gd name="T31" fmla="*/ 412 h 320"/>
                            <a:gd name="T32" fmla="+- 0 2606 2602"/>
                            <a:gd name="T33" fmla="*/ T32 w 12"/>
                            <a:gd name="T34" fmla="+- 0 102 98"/>
                            <a:gd name="T35" fmla="*/ 102 h 320"/>
                            <a:gd name="T36" fmla="+- 0 2614 2602"/>
                            <a:gd name="T37" fmla="*/ T36 w 12"/>
                            <a:gd name="T38" fmla="+- 0 102 98"/>
                            <a:gd name="T39" fmla="*/ 102 h 320"/>
                            <a:gd name="T40" fmla="+- 0 2614 2602"/>
                            <a:gd name="T41" fmla="*/ T40 w 12"/>
                            <a:gd name="T42" fmla="+- 0 98 98"/>
                            <a:gd name="T43" fmla="*/ 98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320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314"/>
                              </a:lnTo>
                              <a:lnTo>
                                <a:pt x="0" y="319"/>
                              </a:lnTo>
                              <a:lnTo>
                                <a:pt x="12" y="319"/>
                              </a:lnTo>
                              <a:lnTo>
                                <a:pt x="12" y="314"/>
                              </a:lnTo>
                              <a:lnTo>
                                <a:pt x="4" y="314"/>
                              </a:lnTo>
                              <a:lnTo>
                                <a:pt x="4" y="4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CED39" id="Freeform 3" o:spid="_x0000_s1026" style="position:absolute;margin-left:130.1pt;margin-top:4.9pt;width:.6pt;height:1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" path="m12,l,,,4,,314r,5l12,319r,-5l4,314,4,4r8,l12,xe" fillcolor="#7e7e7e" stroked="f">
                <v:path arrowok="t" o:connecttype="custom" o:connectlocs="7620,62230;0,62230;0,64770;0,261620;0,264795;7620,264795;7620,261620;2540,261620;2540,64770;7620,64770;7620,62230" o:connectangles="0,0,0,0,0,0,0,0,0,0,0"/>
                <w10:wrap anchorx="page"/>
              </v:shape>
            </w:pict>
          </mc:Fallback>
        </mc:AlternateContent>
      </w:r>
      <w:r w:rsidR="00EA4719">
        <w:rPr>
          <w:b/>
          <w:sz w:val="28"/>
        </w:rPr>
        <w:t>SPECIFICHE</w:t>
      </w:r>
      <w:r w:rsidR="00EA4719">
        <w:rPr>
          <w:b/>
          <w:spacing w:val="-3"/>
          <w:sz w:val="28"/>
        </w:rPr>
        <w:t xml:space="preserve"> </w:t>
      </w:r>
      <w:r w:rsidR="00EA4719">
        <w:rPr>
          <w:b/>
          <w:sz w:val="28"/>
        </w:rPr>
        <w:t>TECNICHE</w:t>
      </w:r>
      <w:r w:rsidR="00EA4719">
        <w:rPr>
          <w:b/>
          <w:spacing w:val="-3"/>
          <w:sz w:val="28"/>
        </w:rPr>
        <w:t xml:space="preserve"> </w:t>
      </w:r>
      <w:r w:rsidR="00EA4719">
        <w:rPr>
          <w:b/>
          <w:sz w:val="28"/>
        </w:rPr>
        <w:t>PER</w:t>
      </w:r>
      <w:r w:rsidR="00EA4719">
        <w:rPr>
          <w:b/>
          <w:spacing w:val="-4"/>
          <w:sz w:val="28"/>
        </w:rPr>
        <w:t xml:space="preserve"> </w:t>
      </w:r>
      <w:r w:rsidR="00EA4719">
        <w:rPr>
          <w:b/>
          <w:sz w:val="28"/>
        </w:rPr>
        <w:t>LA</w:t>
      </w:r>
      <w:r w:rsidR="00EA4719">
        <w:rPr>
          <w:b/>
          <w:spacing w:val="-4"/>
          <w:sz w:val="28"/>
        </w:rPr>
        <w:t xml:space="preserve"> </w:t>
      </w:r>
      <w:r w:rsidR="00EA4719">
        <w:rPr>
          <w:b/>
          <w:sz w:val="28"/>
        </w:rPr>
        <w:t>COMPILAZIONE</w:t>
      </w:r>
    </w:p>
    <w:p w:rsidR="00FD2B71" w:rsidRDefault="00FD2B71">
      <w:pPr>
        <w:pStyle w:val="Corpotesto"/>
        <w:rPr>
          <w:b/>
          <w:sz w:val="20"/>
        </w:rPr>
      </w:pPr>
    </w:p>
    <w:p w:rsidR="00FD2B71" w:rsidRDefault="00FD2B71">
      <w:pPr>
        <w:pStyle w:val="Corpotesto"/>
        <w:spacing w:before="9"/>
        <w:rPr>
          <w:b/>
        </w:rPr>
      </w:pPr>
    </w:p>
    <w:p w:rsidR="00FD2B71" w:rsidRDefault="00EA4719">
      <w:pPr>
        <w:pStyle w:val="Corpotesto"/>
        <w:spacing w:before="63" w:line="264" w:lineRule="auto"/>
        <w:ind w:left="112" w:right="104"/>
        <w:jc w:val="both"/>
      </w:pPr>
      <w:r>
        <w:t>Al verificarsi di eccezionali avversità atmosferiche il Presidente della Regione del Veneto può, con proprio</w:t>
      </w:r>
      <w:r>
        <w:rPr>
          <w:spacing w:val="1"/>
        </w:rPr>
        <w:t xml:space="preserve"> </w:t>
      </w:r>
      <w:r>
        <w:t>decreto,</w:t>
      </w:r>
      <w:r>
        <w:rPr>
          <w:spacing w:val="-4"/>
        </w:rPr>
        <w:t xml:space="preserve"> </w:t>
      </w:r>
      <w:r>
        <w:t>dichiarare</w:t>
      </w:r>
      <w:r>
        <w:rPr>
          <w:spacing w:val="-2"/>
        </w:rPr>
        <w:t xml:space="preserve"> </w:t>
      </w:r>
      <w:r w:rsidR="003C3423">
        <w:t>lo “S</w:t>
      </w:r>
      <w:r>
        <w:t>tato</w:t>
      </w:r>
      <w:r>
        <w:rPr>
          <w:spacing w:val="-3"/>
        </w:rPr>
        <w:t xml:space="preserve"> </w:t>
      </w:r>
      <w:r>
        <w:t xml:space="preserve">di </w:t>
      </w:r>
      <w:r w:rsidR="00EB21CC">
        <w:t>Crisi</w:t>
      </w:r>
      <w:r>
        <w:t>”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</w:t>
      </w:r>
      <w:r w:rsidR="00EB21CC">
        <w:t>06</w:t>
      </w:r>
      <w:r>
        <w:t>,</w:t>
      </w:r>
      <w:r w:rsidR="00EB21CC">
        <w:t xml:space="preserve"> comma 1, </w:t>
      </w:r>
      <w:proofErr w:type="spellStart"/>
      <w:r w:rsidR="00EB21CC">
        <w:t>lett</w:t>
      </w:r>
      <w:proofErr w:type="spellEnd"/>
      <w:r w:rsidR="00EB21CC">
        <w:t>. A)</w:t>
      </w:r>
      <w:r>
        <w:t xml:space="preserve"> della</w:t>
      </w:r>
      <w:r>
        <w:rPr>
          <w:spacing w:val="-2"/>
        </w:rPr>
        <w:t xml:space="preserve"> </w:t>
      </w:r>
      <w:r>
        <w:t>L.R. n. 1</w:t>
      </w:r>
      <w:r w:rsidR="00EB21CC">
        <w:t>1</w:t>
      </w:r>
      <w:r>
        <w:t>/20</w:t>
      </w:r>
      <w:r w:rsidR="00DA4581">
        <w:t>2</w:t>
      </w:r>
      <w:r w:rsidR="00EB21CC">
        <w:t>1</w:t>
      </w:r>
      <w:r>
        <w:t>.</w:t>
      </w:r>
    </w:p>
    <w:p w:rsidR="00FD2B71" w:rsidRDefault="00EA4719">
      <w:pPr>
        <w:pStyle w:val="Corpotesto"/>
        <w:spacing w:before="180" w:line="264" w:lineRule="auto"/>
        <w:ind w:left="112" w:right="104"/>
        <w:jc w:val="both"/>
      </w:pPr>
      <w:r>
        <w:t>A se</w:t>
      </w:r>
      <w:r w:rsidR="003C3423">
        <w:t>guito di una dichiarazione di “</w:t>
      </w:r>
      <w:r w:rsidR="000636CC">
        <w:t>Stato di Crisi</w:t>
      </w:r>
      <w:r>
        <w:t>”, il prosieguo del procedimento richiede di procedere alla</w:t>
      </w:r>
      <w:r>
        <w:rPr>
          <w:spacing w:val="1"/>
        </w:rPr>
        <w:t xml:space="preserve"> </w:t>
      </w:r>
      <w:r>
        <w:t>definizione della stima dei danni provocati dagli eventi calamitosi sopraccitati, al fine di consentire 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speditiva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sostenute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interventi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elencati</w:t>
      </w:r>
      <w:r>
        <w:rPr>
          <w:spacing w:val="1"/>
        </w:rPr>
        <w:t xml:space="preserve"> </w:t>
      </w:r>
      <w:r>
        <w:t>e</w:t>
      </w:r>
      <w:r w:rsidR="00B51E34">
        <w:t>d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raccolta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documentazione</w:t>
      </w:r>
      <w:r>
        <w:rPr>
          <w:spacing w:val="44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degli</w:t>
      </w:r>
      <w:r>
        <w:rPr>
          <w:spacing w:val="45"/>
        </w:rPr>
        <w:t xml:space="preserve"> </w:t>
      </w:r>
      <w:r>
        <w:t>elementi</w:t>
      </w:r>
      <w:r>
        <w:rPr>
          <w:spacing w:val="46"/>
        </w:rPr>
        <w:t xml:space="preserve"> </w:t>
      </w:r>
      <w:r>
        <w:t>utili</w:t>
      </w:r>
      <w:r>
        <w:rPr>
          <w:spacing w:val="44"/>
        </w:rPr>
        <w:t xml:space="preserve"> </w:t>
      </w:r>
      <w:r>
        <w:t>a</w:t>
      </w:r>
      <w:r w:rsidR="00B51E34">
        <w:t>d</w:t>
      </w:r>
      <w:r>
        <w:rPr>
          <w:spacing w:val="46"/>
        </w:rPr>
        <w:t xml:space="preserve"> </w:t>
      </w:r>
      <w:r>
        <w:t>orientare</w:t>
      </w:r>
      <w:r>
        <w:rPr>
          <w:spacing w:val="44"/>
        </w:rPr>
        <w:t xml:space="preserve"> </w:t>
      </w:r>
      <w:r>
        <w:t>le</w:t>
      </w:r>
      <w:r>
        <w:rPr>
          <w:spacing w:val="44"/>
        </w:rPr>
        <w:t xml:space="preserve"> </w:t>
      </w:r>
      <w:r>
        <w:t>valutazioni</w:t>
      </w:r>
      <w:r>
        <w:rPr>
          <w:spacing w:val="44"/>
        </w:rPr>
        <w:t xml:space="preserve"> </w:t>
      </w:r>
      <w:r>
        <w:t>degli</w:t>
      </w:r>
      <w:r>
        <w:rPr>
          <w:spacing w:val="47"/>
        </w:rPr>
        <w:t xml:space="preserve"> </w:t>
      </w:r>
      <w:r>
        <w:t>Uffici</w:t>
      </w:r>
      <w:r>
        <w:rPr>
          <w:spacing w:val="44"/>
        </w:rPr>
        <w:t xml:space="preserve"> </w:t>
      </w:r>
      <w:r>
        <w:t>della</w:t>
      </w:r>
      <w:r>
        <w:rPr>
          <w:spacing w:val="46"/>
        </w:rPr>
        <w:t xml:space="preserve"> </w:t>
      </w:r>
      <w:r>
        <w:t>Direzione</w:t>
      </w:r>
      <w:r>
        <w:rPr>
          <w:spacing w:val="46"/>
        </w:rPr>
        <w:t xml:space="preserve"> </w:t>
      </w:r>
      <w:r>
        <w:t>Protezione</w:t>
      </w:r>
      <w:r>
        <w:rPr>
          <w:spacing w:val="-52"/>
        </w:rPr>
        <w:t xml:space="preserve"> </w:t>
      </w:r>
      <w:r>
        <w:t>Civile, Sicurezza e Polizia Locale in ordine all</w:t>
      </w:r>
      <w:r w:rsidR="005F7DA2">
        <w:t>’</w:t>
      </w:r>
      <w:r>
        <w:t xml:space="preserve"> opportunità di richiedere al Dipartimento della Protezione</w:t>
      </w:r>
      <w:r>
        <w:rPr>
          <w:spacing w:val="1"/>
        </w:rPr>
        <w:t xml:space="preserve"> </w:t>
      </w:r>
      <w:r>
        <w:t>Civile presso la Presidenza del Consiglio dei Ministri, la “</w:t>
      </w:r>
      <w:r>
        <w:rPr>
          <w:i/>
        </w:rPr>
        <w:t>deliberazione dello Stato di emergenza di rilievo</w:t>
      </w:r>
      <w:r>
        <w:rPr>
          <w:i/>
          <w:spacing w:val="1"/>
        </w:rPr>
        <w:t xml:space="preserve"> </w:t>
      </w:r>
      <w:r>
        <w:rPr>
          <w:i/>
        </w:rPr>
        <w:t>nazionale</w:t>
      </w:r>
      <w:r>
        <w:t>”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censimento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riguarda</w:t>
      </w:r>
      <w:r>
        <w:rPr>
          <w:spacing w:val="-52"/>
        </w:rPr>
        <w:t xml:space="preserve"> </w:t>
      </w:r>
      <w:r>
        <w:t>segnatamente:</w:t>
      </w:r>
    </w:p>
    <w:p w:rsidR="00FD2B71" w:rsidRDefault="00EA4719">
      <w:pPr>
        <w:pStyle w:val="Paragrafoelenco"/>
        <w:numPr>
          <w:ilvl w:val="0"/>
          <w:numId w:val="16"/>
        </w:numPr>
        <w:tabs>
          <w:tab w:val="left" w:pos="454"/>
        </w:tabs>
        <w:spacing w:before="64"/>
        <w:ind w:hanging="342"/>
        <w:jc w:val="both"/>
      </w:pPr>
      <w:r>
        <w:t>gli</w:t>
      </w:r>
      <w:r>
        <w:rPr>
          <w:spacing w:val="-1"/>
        </w:rPr>
        <w:t xml:space="preserve"> </w:t>
      </w:r>
      <w:r>
        <w:t>interventi più</w:t>
      </w:r>
      <w:r>
        <w:rPr>
          <w:spacing w:val="-2"/>
        </w:rPr>
        <w:t xml:space="preserve"> </w:t>
      </w:r>
      <w:r>
        <w:t>urgenti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all’articolo</w:t>
      </w:r>
      <w:r>
        <w:rPr>
          <w:spacing w:val="-1"/>
        </w:rPr>
        <w:t xml:space="preserve"> </w:t>
      </w:r>
      <w:r>
        <w:t>25,</w:t>
      </w:r>
      <w:r>
        <w:rPr>
          <w:spacing w:val="-5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a) del</w:t>
      </w:r>
      <w:r>
        <w:rPr>
          <w:spacing w:val="-4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1/2018;</w:t>
      </w:r>
    </w:p>
    <w:p w:rsidR="00FD2B71" w:rsidRDefault="00EA4719">
      <w:pPr>
        <w:pStyle w:val="Paragrafoelenco"/>
        <w:numPr>
          <w:ilvl w:val="0"/>
          <w:numId w:val="16"/>
        </w:numPr>
        <w:tabs>
          <w:tab w:val="left" w:pos="454"/>
        </w:tabs>
        <w:spacing w:before="59"/>
        <w:ind w:hanging="342"/>
        <w:jc w:val="both"/>
      </w:pPr>
      <w:r>
        <w:t>gli</w:t>
      </w:r>
      <w:r>
        <w:rPr>
          <w:spacing w:val="-1"/>
        </w:rPr>
        <w:t xml:space="preserve"> </w:t>
      </w:r>
      <w:r>
        <w:t>interventi</w:t>
      </w:r>
      <w:r>
        <w:rPr>
          <w:spacing w:val="-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urgenti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 all’articolo</w:t>
      </w:r>
      <w:r>
        <w:rPr>
          <w:spacing w:val="-2"/>
        </w:rPr>
        <w:t xml:space="preserve"> </w:t>
      </w:r>
      <w:r>
        <w:t>25,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del d.lgs.</w:t>
      </w:r>
      <w:r>
        <w:rPr>
          <w:spacing w:val="-2"/>
        </w:rPr>
        <w:t xml:space="preserve"> </w:t>
      </w:r>
      <w:r>
        <w:t>1/2018;</w:t>
      </w:r>
    </w:p>
    <w:p w:rsidR="00FD2B71" w:rsidRDefault="00EA4719">
      <w:pPr>
        <w:pStyle w:val="Paragrafoelenco"/>
        <w:numPr>
          <w:ilvl w:val="0"/>
          <w:numId w:val="16"/>
        </w:numPr>
        <w:tabs>
          <w:tab w:val="left" w:pos="454"/>
        </w:tabs>
        <w:spacing w:before="59"/>
        <w:ind w:right="104"/>
        <w:jc w:val="both"/>
      </w:pPr>
      <w:r>
        <w:t>gli interventi per fronteggiare le necessità più urgenti di cui all’articolo 25, comma 2, lettera c) del d.lgs.</w:t>
      </w:r>
      <w:r>
        <w:rPr>
          <w:spacing w:val="1"/>
        </w:rPr>
        <w:t xml:space="preserve"> </w:t>
      </w:r>
      <w:r>
        <w:t>1/2018;</w:t>
      </w:r>
    </w:p>
    <w:p w:rsidR="00FD2B71" w:rsidRDefault="00EA4719">
      <w:pPr>
        <w:pStyle w:val="Paragrafoelenco"/>
        <w:numPr>
          <w:ilvl w:val="0"/>
          <w:numId w:val="16"/>
        </w:numPr>
        <w:tabs>
          <w:tab w:val="left" w:pos="454"/>
        </w:tabs>
        <w:ind w:right="104"/>
        <w:jc w:val="both"/>
      </w:pPr>
      <w:r>
        <w:t>gli interventi volti alla riduzione del rischio residuo di cui all’articolo 25, comma 2, lettera d) del d.lgs.</w:t>
      </w:r>
      <w:r>
        <w:rPr>
          <w:spacing w:val="1"/>
        </w:rPr>
        <w:t xml:space="preserve"> </w:t>
      </w:r>
      <w:r>
        <w:t>1/2018;</w:t>
      </w:r>
    </w:p>
    <w:p w:rsidR="00FD2B71" w:rsidRDefault="00EA4719">
      <w:pPr>
        <w:pStyle w:val="Corpotesto"/>
        <w:spacing w:before="178" w:line="264" w:lineRule="auto"/>
        <w:ind w:left="112" w:right="104"/>
        <w:jc w:val="both"/>
      </w:pPr>
      <w:r w:rsidRPr="00CA6FBE">
        <w:t>In una prima fase, indicativamente entro venti giorni a decorrere dal cessare degli eventi calamitosi, il</w:t>
      </w:r>
      <w:r w:rsidRPr="00CA6FBE">
        <w:rPr>
          <w:spacing w:val="1"/>
        </w:rPr>
        <w:t xml:space="preserve"> </w:t>
      </w:r>
      <w:r w:rsidRPr="00CA6FBE">
        <w:t>censimento dovrà prioritariamente focalizzarsi sulle attività di soccorso e assistenza alla popolazione e sugli</w:t>
      </w:r>
      <w:r>
        <w:rPr>
          <w:spacing w:val="1"/>
        </w:rPr>
        <w:t xml:space="preserve"> </w:t>
      </w:r>
      <w:r>
        <w:t>interventi più urgenti di cui all’articolo 25, comma 2, lettere a) e b) del d.lgs. 1/2018. In una seconda fase,</w:t>
      </w:r>
      <w:r>
        <w:rPr>
          <w:spacing w:val="1"/>
        </w:rPr>
        <w:t xml:space="preserve"> </w:t>
      </w:r>
      <w:r>
        <w:t>indicativamente entro quarantacinque giorni a decorrere dal cessare degli eventi calamitosi, il censimento</w:t>
      </w:r>
      <w:r>
        <w:rPr>
          <w:spacing w:val="1"/>
        </w:rPr>
        <w:t xml:space="preserve"> </w:t>
      </w:r>
      <w:r>
        <w:t>dovrà essere esteso anche agli interventi più urgenti di cui all’articolo 25, comma 2, lettere c) e d) del d.lgs.</w:t>
      </w:r>
      <w:r>
        <w:rPr>
          <w:spacing w:val="1"/>
        </w:rPr>
        <w:t xml:space="preserve"> </w:t>
      </w:r>
      <w:r>
        <w:t>1/2018, nonché all’aggiornamento, rivedendo se del caso gli importo di stima precedentemente valutati, e</w:t>
      </w:r>
      <w:r>
        <w:rPr>
          <w:spacing w:val="1"/>
        </w:rPr>
        <w:t xml:space="preserve"> </w:t>
      </w:r>
      <w:r>
        <w:t>all’integrazione</w:t>
      </w:r>
      <w:r>
        <w:rPr>
          <w:spacing w:val="-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interventi 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all’articolo</w:t>
      </w:r>
      <w:r>
        <w:rPr>
          <w:spacing w:val="-3"/>
        </w:rPr>
        <w:t xml:space="preserve"> </w:t>
      </w:r>
      <w:r>
        <w:t>25, comma</w:t>
      </w:r>
      <w:r>
        <w:rPr>
          <w:spacing w:val="-1"/>
        </w:rPr>
        <w:t xml:space="preserve"> </w:t>
      </w:r>
      <w:r>
        <w:t>2, lettere</w:t>
      </w:r>
      <w:r>
        <w:rPr>
          <w:spacing w:val="-2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 b) 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1/2018.</w:t>
      </w:r>
    </w:p>
    <w:p w:rsidR="00FD2B71" w:rsidRDefault="00EA4719">
      <w:pPr>
        <w:pStyle w:val="Corpotesto"/>
        <w:spacing w:before="61" w:line="264" w:lineRule="auto"/>
        <w:ind w:left="112" w:right="107"/>
        <w:jc w:val="both"/>
      </w:pPr>
      <w:r>
        <w:t>Le sopraccitate ricognizioni delle spese e dei danni dovranno effettuarsi mediante l’apposita documentazione</w:t>
      </w:r>
      <w:r>
        <w:rPr>
          <w:spacing w:val="-52"/>
        </w:rPr>
        <w:t xml:space="preserve"> </w:t>
      </w:r>
      <w:r>
        <w:t>consultabile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scaricabile dalla pagina</w:t>
      </w:r>
      <w:r>
        <w:rPr>
          <w:spacing w:val="-2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della Giunta</w:t>
      </w:r>
      <w:r>
        <w:rPr>
          <w:spacing w:val="-2"/>
        </w:rPr>
        <w:t xml:space="preserve"> </w:t>
      </w:r>
      <w:r>
        <w:t>regionale:</w:t>
      </w:r>
    </w:p>
    <w:p w:rsidR="00FD2B71" w:rsidRDefault="00EA4719">
      <w:pPr>
        <w:pStyle w:val="Titolo3"/>
        <w:spacing w:before="123"/>
        <w:ind w:left="1048"/>
      </w:pPr>
      <w:r w:rsidRPr="002E7750">
        <w:rPr>
          <w:color w:val="0000FF"/>
          <w:u w:val="thick" w:color="0000FF"/>
        </w:rPr>
        <w:t>https://</w:t>
      </w:r>
      <w:hyperlink r:id="rId8" w:history="1">
        <w:r w:rsidR="002E7750" w:rsidRPr="007C7739">
          <w:rPr>
            <w:rStyle w:val="Collegamentoipertestuale"/>
            <w:u w:color="0000FF"/>
          </w:rPr>
          <w:t>www.regione.veneto.it/web/protezione-civile/archivio-emergenze-2022</w:t>
        </w:r>
      </w:hyperlink>
    </w:p>
    <w:p w:rsidR="00FD2B71" w:rsidRDefault="00EA4719">
      <w:pPr>
        <w:pStyle w:val="Corpotesto"/>
        <w:spacing w:before="140" w:line="264" w:lineRule="auto"/>
        <w:ind w:left="112"/>
      </w:pPr>
      <w:r>
        <w:t>cliccando</w:t>
      </w:r>
      <w:r>
        <w:rPr>
          <w:spacing w:val="32"/>
        </w:rPr>
        <w:t xml:space="preserve"> </w:t>
      </w:r>
      <w:r>
        <w:t>nella</w:t>
      </w:r>
      <w:r>
        <w:rPr>
          <w:spacing w:val="33"/>
        </w:rPr>
        <w:t xml:space="preserve"> </w:t>
      </w:r>
      <w:r>
        <w:t>sezione</w:t>
      </w:r>
      <w:r>
        <w:rPr>
          <w:spacing w:val="34"/>
        </w:rPr>
        <w:t xml:space="preserve"> </w:t>
      </w:r>
      <w:r>
        <w:t>dedicata</w:t>
      </w:r>
      <w:r>
        <w:rPr>
          <w:spacing w:val="33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DPGR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riferimento,</w:t>
      </w:r>
      <w:r>
        <w:rPr>
          <w:spacing w:val="33"/>
        </w:rPr>
        <w:t xml:space="preserve"> </w:t>
      </w:r>
      <w:r>
        <w:t>dove</w:t>
      </w:r>
      <w:r>
        <w:rPr>
          <w:spacing w:val="33"/>
        </w:rPr>
        <w:t xml:space="preserve"> </w:t>
      </w:r>
      <w:r>
        <w:t>sono</w:t>
      </w:r>
      <w:r>
        <w:rPr>
          <w:spacing w:val="33"/>
        </w:rPr>
        <w:t xml:space="preserve"> </w:t>
      </w:r>
      <w:r>
        <w:t>pubblicati</w:t>
      </w:r>
      <w:r>
        <w:rPr>
          <w:spacing w:val="31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scaricabili,</w:t>
      </w:r>
      <w:r>
        <w:rPr>
          <w:spacing w:val="33"/>
        </w:rPr>
        <w:t xml:space="preserve"> </w:t>
      </w:r>
      <w:r>
        <w:t>tra</w:t>
      </w:r>
      <w:r>
        <w:rPr>
          <w:spacing w:val="33"/>
        </w:rPr>
        <w:t xml:space="preserve"> </w:t>
      </w:r>
      <w:r>
        <w:t>l’altro,</w:t>
      </w:r>
      <w:r>
        <w:rPr>
          <w:spacing w:val="33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documenti:</w:t>
      </w:r>
    </w:p>
    <w:p w:rsidR="00FD2B71" w:rsidRDefault="00EA4719">
      <w:pPr>
        <w:pStyle w:val="Corpotesto"/>
        <w:spacing w:before="60" w:line="264" w:lineRule="auto"/>
        <w:ind w:left="112"/>
      </w:pPr>
      <w:proofErr w:type="spellStart"/>
      <w:r>
        <w:rPr>
          <w:b/>
        </w:rPr>
        <w:t>Format_Relazione_Comuni</w:t>
      </w:r>
      <w:proofErr w:type="spellEnd"/>
      <w:r>
        <w:rPr>
          <w:b/>
          <w:spacing w:val="41"/>
        </w:rPr>
        <w:t xml:space="preserve"> </w:t>
      </w:r>
      <w:r>
        <w:rPr>
          <w:b/>
        </w:rPr>
        <w:t>–</w:t>
      </w:r>
      <w:r>
        <w:rPr>
          <w:b/>
          <w:spacing w:val="38"/>
        </w:rPr>
        <w:t xml:space="preserve"> </w:t>
      </w:r>
      <w:r>
        <w:t>Modello</w:t>
      </w:r>
      <w:r>
        <w:rPr>
          <w:spacing w:val="40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documento</w:t>
      </w:r>
      <w:r>
        <w:rPr>
          <w:spacing w:val="41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Uffici</w:t>
      </w:r>
      <w:r>
        <w:rPr>
          <w:spacing w:val="41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comuni</w:t>
      </w:r>
      <w:r>
        <w:rPr>
          <w:spacing w:val="39"/>
        </w:rPr>
        <w:t xml:space="preserve"> </w:t>
      </w:r>
      <w:r>
        <w:t>interessati</w:t>
      </w:r>
      <w:r>
        <w:rPr>
          <w:spacing w:val="41"/>
        </w:rPr>
        <w:t xml:space="preserve"> </w:t>
      </w:r>
      <w:r>
        <w:t>dagli</w:t>
      </w:r>
      <w:r>
        <w:rPr>
          <w:spacing w:val="41"/>
        </w:rPr>
        <w:t xml:space="preserve"> </w:t>
      </w:r>
      <w:r>
        <w:t>eventi</w:t>
      </w:r>
      <w:r>
        <w:rPr>
          <w:spacing w:val="-52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utilizzare per</w:t>
      </w:r>
      <w:r>
        <w:rPr>
          <w:spacing w:val="1"/>
        </w:rPr>
        <w:t xml:space="preserve"> </w:t>
      </w:r>
      <w:r>
        <w:t>redigere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relazione descrittiva</w:t>
      </w:r>
      <w:r>
        <w:rPr>
          <w:spacing w:val="-2"/>
        </w:rPr>
        <w:t xml:space="preserve"> </w:t>
      </w:r>
      <w:r>
        <w:t>di competenza.</w:t>
      </w:r>
    </w:p>
    <w:p w:rsidR="00FD2B71" w:rsidRDefault="00EA4719">
      <w:pPr>
        <w:pStyle w:val="Corpotesto"/>
        <w:spacing w:before="61" w:line="264" w:lineRule="auto"/>
        <w:ind w:left="112"/>
      </w:pPr>
      <w:proofErr w:type="spellStart"/>
      <w:r>
        <w:rPr>
          <w:b/>
        </w:rPr>
        <w:t>Format_Relazione_Enti</w:t>
      </w:r>
      <w:proofErr w:type="spellEnd"/>
      <w:r>
        <w:rPr>
          <w:b/>
          <w:spacing w:val="18"/>
        </w:rPr>
        <w:t xml:space="preserve"> </w:t>
      </w:r>
      <w:r>
        <w:rPr>
          <w:b/>
        </w:rPr>
        <w:t>–</w:t>
      </w:r>
      <w:r>
        <w:rPr>
          <w:b/>
          <w:spacing w:val="15"/>
        </w:rPr>
        <w:t xml:space="preserve"> </w:t>
      </w:r>
      <w:r>
        <w:t>Modello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documento</w:t>
      </w:r>
      <w:r>
        <w:rPr>
          <w:spacing w:val="16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gli</w:t>
      </w:r>
      <w:r>
        <w:rPr>
          <w:spacing w:val="18"/>
        </w:rPr>
        <w:t xml:space="preserve"> </w:t>
      </w:r>
      <w:r>
        <w:t>Uffici</w:t>
      </w:r>
      <w:r>
        <w:rPr>
          <w:spacing w:val="19"/>
        </w:rPr>
        <w:t xml:space="preserve"> </w:t>
      </w:r>
      <w:r>
        <w:t>degli</w:t>
      </w:r>
      <w:r>
        <w:rPr>
          <w:spacing w:val="18"/>
        </w:rPr>
        <w:t xml:space="preserve"> </w:t>
      </w:r>
      <w:r>
        <w:t>enti</w:t>
      </w:r>
      <w:r>
        <w:rPr>
          <w:spacing w:val="18"/>
        </w:rPr>
        <w:t xml:space="preserve"> </w:t>
      </w:r>
      <w:r>
        <w:t>interessati</w:t>
      </w:r>
      <w:r>
        <w:rPr>
          <w:spacing w:val="17"/>
        </w:rPr>
        <w:t xml:space="preserve"> </w:t>
      </w:r>
      <w:r>
        <w:t>dagli</w:t>
      </w:r>
      <w:r>
        <w:rPr>
          <w:spacing w:val="16"/>
        </w:rPr>
        <w:t xml:space="preserve"> </w:t>
      </w:r>
      <w:r>
        <w:t>eventi</w:t>
      </w:r>
      <w:r>
        <w:rPr>
          <w:spacing w:val="17"/>
        </w:rPr>
        <w:t xml:space="preserve"> </w:t>
      </w:r>
      <w:r>
        <w:t>possono</w:t>
      </w:r>
      <w:r>
        <w:rPr>
          <w:spacing w:val="-52"/>
        </w:rPr>
        <w:t xml:space="preserve"> </w:t>
      </w:r>
      <w:r>
        <w:t>utilizzare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redigere la relazione</w:t>
      </w:r>
      <w:r>
        <w:rPr>
          <w:spacing w:val="-1"/>
        </w:rPr>
        <w:t xml:space="preserve"> </w:t>
      </w:r>
      <w:r>
        <w:t>descrittiva di</w:t>
      </w:r>
      <w:r>
        <w:rPr>
          <w:spacing w:val="1"/>
        </w:rPr>
        <w:t xml:space="preserve"> </w:t>
      </w:r>
      <w:r>
        <w:t>competenza.</w:t>
      </w:r>
    </w:p>
    <w:p w:rsidR="00FD2B71" w:rsidRDefault="00EA4719">
      <w:pPr>
        <w:pStyle w:val="Corpotesto"/>
        <w:spacing w:before="60"/>
        <w:ind w:left="112"/>
      </w:pPr>
      <w:r>
        <w:rPr>
          <w:b/>
        </w:rPr>
        <w:t>SCHEDA</w:t>
      </w:r>
      <w:r>
        <w:rPr>
          <w:b/>
          <w:spacing w:val="-3"/>
        </w:rPr>
        <w:t xml:space="preserve"> </w:t>
      </w:r>
      <w:r>
        <w:rPr>
          <w:b/>
        </w:rPr>
        <w:t xml:space="preserve">B </w:t>
      </w:r>
      <w:r>
        <w:t>–</w:t>
      </w:r>
      <w:r>
        <w:rPr>
          <w:spacing w:val="-2"/>
        </w:rPr>
        <w:t xml:space="preserve"> </w:t>
      </w:r>
      <w:r>
        <w:t>Ricognizione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fabbisogno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ripristino</w:t>
      </w:r>
      <w:r>
        <w:rPr>
          <w:spacing w:val="-2"/>
        </w:rPr>
        <w:t xml:space="preserve"> </w:t>
      </w:r>
      <w:r>
        <w:t>del patrimonio</w:t>
      </w:r>
      <w:r>
        <w:rPr>
          <w:spacing w:val="-2"/>
        </w:rPr>
        <w:t xml:space="preserve"> </w:t>
      </w:r>
      <w:r>
        <w:t>edilizio</w:t>
      </w:r>
      <w:r>
        <w:rPr>
          <w:spacing w:val="-1"/>
        </w:rPr>
        <w:t xml:space="preserve"> </w:t>
      </w:r>
      <w:r>
        <w:t>privato.</w:t>
      </w:r>
    </w:p>
    <w:p w:rsidR="0079111B" w:rsidRDefault="00EA4719">
      <w:pPr>
        <w:pStyle w:val="Corpotesto"/>
        <w:spacing w:before="86"/>
        <w:ind w:left="112"/>
      </w:pPr>
      <w:r>
        <w:rPr>
          <w:b/>
        </w:rPr>
        <w:t>SCHEDA</w:t>
      </w:r>
      <w:r>
        <w:rPr>
          <w:b/>
          <w:spacing w:val="-3"/>
        </w:rPr>
        <w:t xml:space="preserve"> </w:t>
      </w:r>
      <w:r>
        <w:rPr>
          <w:b/>
        </w:rPr>
        <w:t>C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Ricognizione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danni subiti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economiche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produttive.</w:t>
      </w:r>
    </w:p>
    <w:p w:rsidR="00FD2B71" w:rsidRPr="00DC2498" w:rsidRDefault="0079111B" w:rsidP="00DC2498">
      <w:r>
        <w:br w:type="page"/>
      </w:r>
    </w:p>
    <w:p w:rsidR="00FD2B71" w:rsidRDefault="00FD2B71">
      <w:pPr>
        <w:pStyle w:val="Corpotesto"/>
        <w:spacing w:before="11"/>
        <w:rPr>
          <w:sz w:val="16"/>
        </w:rPr>
      </w:pPr>
    </w:p>
    <w:p w:rsidR="00FD2B71" w:rsidRDefault="002E7750">
      <w:pPr>
        <w:pStyle w:val="Titolo3"/>
        <w:spacing w:line="264" w:lineRule="auto"/>
        <w:ind w:right="104"/>
        <w:jc w:val="both"/>
      </w:pPr>
      <w:r w:rsidRPr="002E7750">
        <w:t>La</w:t>
      </w:r>
      <w:r w:rsidR="00EA4719" w:rsidRPr="002E7750">
        <w:t xml:space="preserve"> SCHEDA B e la SCHEDA C pubblicat</w:t>
      </w:r>
      <w:r w:rsidRPr="002E7750">
        <w:t>e</w:t>
      </w:r>
      <w:r w:rsidR="00377292">
        <w:t xml:space="preserve"> sul sito is</w:t>
      </w:r>
      <w:r w:rsidR="00260995">
        <w:t>tituzionale della Regione del Veneto</w:t>
      </w:r>
      <w:r w:rsidR="00EA4719" w:rsidRPr="002E7750">
        <w:t xml:space="preserve"> non </w:t>
      </w:r>
      <w:r w:rsidR="00350E7F">
        <w:t>devono essere</w:t>
      </w:r>
      <w:r w:rsidR="00EA4719" w:rsidRPr="002E7750">
        <w:t xml:space="preserve"> modificat</w:t>
      </w:r>
      <w:r w:rsidRPr="002E7750">
        <w:t>e</w:t>
      </w:r>
      <w:r w:rsidR="00260995">
        <w:t xml:space="preserve"> </w:t>
      </w:r>
      <w:r w:rsidR="00260995" w:rsidRPr="002E7750">
        <w:t>in alcun modo</w:t>
      </w:r>
      <w:r w:rsidR="00260995">
        <w:t>,</w:t>
      </w:r>
      <w:r w:rsidR="00EA4719" w:rsidRPr="002E7750">
        <w:rPr>
          <w:spacing w:val="-3"/>
        </w:rPr>
        <w:t xml:space="preserve"> </w:t>
      </w:r>
      <w:r w:rsidRPr="002E7750">
        <w:t xml:space="preserve">ma </w:t>
      </w:r>
      <w:r w:rsidR="00350E7F">
        <w:t>esclusivamente</w:t>
      </w:r>
      <w:r w:rsidRPr="002E7750">
        <w:t xml:space="preserve"> compilate </w:t>
      </w:r>
      <w:r w:rsidR="00EA4719" w:rsidRPr="002E7750">
        <w:t>nelle parti di</w:t>
      </w:r>
      <w:r w:rsidR="00EA4719" w:rsidRPr="002E7750">
        <w:rPr>
          <w:spacing w:val="-2"/>
        </w:rPr>
        <w:t xml:space="preserve"> </w:t>
      </w:r>
      <w:r w:rsidR="00EA4719" w:rsidRPr="002E7750">
        <w:t>interesse.</w:t>
      </w:r>
    </w:p>
    <w:p w:rsidR="00FD2B71" w:rsidRDefault="00FD2B71">
      <w:pPr>
        <w:pStyle w:val="Corpotesto"/>
        <w:spacing w:before="7"/>
        <w:rPr>
          <w:b/>
          <w:sz w:val="29"/>
        </w:rPr>
      </w:pPr>
    </w:p>
    <w:p w:rsidR="00FD2B71" w:rsidRDefault="00EA4719">
      <w:pPr>
        <w:pStyle w:val="Titolo1"/>
        <w:numPr>
          <w:ilvl w:val="0"/>
          <w:numId w:val="15"/>
        </w:numPr>
        <w:tabs>
          <w:tab w:val="left" w:pos="454"/>
        </w:tabs>
        <w:ind w:hanging="342"/>
      </w:pPr>
      <w:bookmarkStart w:id="0" w:name="_TOC_250006"/>
      <w:r>
        <w:t>Istruzioni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compilazione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Quadro</w:t>
      </w:r>
      <w:r>
        <w:rPr>
          <w:spacing w:val="-2"/>
        </w:rPr>
        <w:t xml:space="preserve"> </w:t>
      </w:r>
      <w:bookmarkEnd w:id="0"/>
      <w:r>
        <w:t>A</w:t>
      </w:r>
    </w:p>
    <w:p w:rsidR="00FD2B71" w:rsidRDefault="00FD2B71">
      <w:pPr>
        <w:pStyle w:val="Corpotesto"/>
        <w:rPr>
          <w:b/>
          <w:sz w:val="34"/>
        </w:rPr>
      </w:pPr>
    </w:p>
    <w:p w:rsidR="00F557F2" w:rsidRDefault="00EA4719">
      <w:pPr>
        <w:pStyle w:val="Corpotesto"/>
        <w:spacing w:before="1" w:line="264" w:lineRule="auto"/>
        <w:ind w:left="112" w:right="104"/>
        <w:jc w:val="both"/>
      </w:pPr>
      <w:r>
        <w:t xml:space="preserve">Il </w:t>
      </w:r>
      <w:r>
        <w:rPr>
          <w:b/>
        </w:rPr>
        <w:t xml:space="preserve">Quadro A </w:t>
      </w:r>
      <w:r w:rsidR="00B75E2B">
        <w:t>vie</w:t>
      </w:r>
      <w:r w:rsidR="00B75E2B" w:rsidRPr="00F557F2">
        <w:rPr>
          <w:u w:val="single"/>
        </w:rPr>
        <w:t xml:space="preserve">ne generato in formato </w:t>
      </w:r>
      <w:proofErr w:type="spellStart"/>
      <w:r w:rsidR="00B75E2B" w:rsidRPr="00F557F2">
        <w:rPr>
          <w:u w:val="single"/>
        </w:rPr>
        <w:t>excel</w:t>
      </w:r>
      <w:proofErr w:type="spellEnd"/>
      <w:r w:rsidR="00B75E2B" w:rsidRPr="00F557F2">
        <w:rPr>
          <w:u w:val="single"/>
        </w:rPr>
        <w:t xml:space="preserve"> e pdf </w:t>
      </w:r>
      <w:r w:rsidR="00B75E2B" w:rsidRPr="00F557F2">
        <w:rPr>
          <w:spacing w:val="10"/>
          <w:u w:val="single"/>
        </w:rPr>
        <w:t>tramite l’applicativo S76-Gestione Emergenze</w:t>
      </w:r>
      <w:r w:rsidR="00F557F2">
        <w:t>.</w:t>
      </w:r>
    </w:p>
    <w:p w:rsidR="00FD2B71" w:rsidRDefault="00F557F2">
      <w:pPr>
        <w:pStyle w:val="Corpotesto"/>
        <w:spacing w:before="1" w:line="264" w:lineRule="auto"/>
        <w:ind w:left="112" w:right="104"/>
        <w:jc w:val="both"/>
      </w:pPr>
      <w:r>
        <w:t>C</w:t>
      </w:r>
      <w:r w:rsidR="00EA4719">
        <w:t>ontiene la valutazione speditiva delle spese di</w:t>
      </w:r>
      <w:r w:rsidR="00EA4719">
        <w:rPr>
          <w:spacing w:val="1"/>
        </w:rPr>
        <w:t xml:space="preserve"> </w:t>
      </w:r>
      <w:r w:rsidR="00EA4719">
        <w:t>prima</w:t>
      </w:r>
      <w:r w:rsidR="00EA4719">
        <w:rPr>
          <w:spacing w:val="1"/>
        </w:rPr>
        <w:t xml:space="preserve"> </w:t>
      </w:r>
      <w:r w:rsidR="00EA4719">
        <w:t>emergenza</w:t>
      </w:r>
      <w:r w:rsidR="00EA4719">
        <w:rPr>
          <w:spacing w:val="1"/>
        </w:rPr>
        <w:t xml:space="preserve"> </w:t>
      </w:r>
      <w:r w:rsidR="00EA4719">
        <w:t>e</w:t>
      </w:r>
      <w:r w:rsidR="00EA4719">
        <w:rPr>
          <w:spacing w:val="1"/>
        </w:rPr>
        <w:t xml:space="preserve"> </w:t>
      </w:r>
      <w:r>
        <w:rPr>
          <w:spacing w:val="1"/>
        </w:rPr>
        <w:t>de</w:t>
      </w:r>
      <w:r w:rsidR="00EA4719">
        <w:t>i</w:t>
      </w:r>
      <w:r w:rsidR="00EA4719">
        <w:rPr>
          <w:spacing w:val="1"/>
        </w:rPr>
        <w:t xml:space="preserve"> </w:t>
      </w:r>
      <w:r w:rsidR="00EA4719">
        <w:t>danni</w:t>
      </w:r>
      <w:r w:rsidR="00EA4719">
        <w:rPr>
          <w:spacing w:val="1"/>
        </w:rPr>
        <w:t xml:space="preserve"> </w:t>
      </w:r>
      <w:r w:rsidR="00EA4719">
        <w:t>al</w:t>
      </w:r>
      <w:r w:rsidR="00EA4719">
        <w:rPr>
          <w:spacing w:val="1"/>
        </w:rPr>
        <w:t xml:space="preserve"> </w:t>
      </w:r>
      <w:r w:rsidR="00EA4719">
        <w:t>patrimonio</w:t>
      </w:r>
      <w:r w:rsidR="00EA4719">
        <w:rPr>
          <w:spacing w:val="1"/>
        </w:rPr>
        <w:t xml:space="preserve"> </w:t>
      </w:r>
      <w:r w:rsidR="00EA4719">
        <w:t>pubblico di</w:t>
      </w:r>
      <w:r w:rsidR="00EA4719">
        <w:rPr>
          <w:spacing w:val="1"/>
        </w:rPr>
        <w:t xml:space="preserve"> </w:t>
      </w:r>
      <w:r w:rsidR="00EA4719">
        <w:t>competenza.</w:t>
      </w:r>
      <w:r w:rsidR="00EA4719">
        <w:rPr>
          <w:spacing w:val="1"/>
        </w:rPr>
        <w:t xml:space="preserve"> </w:t>
      </w:r>
      <w:r w:rsidR="00EA4719">
        <w:t>In</w:t>
      </w:r>
      <w:r w:rsidR="00EA4719">
        <w:rPr>
          <w:spacing w:val="1"/>
        </w:rPr>
        <w:t xml:space="preserve"> </w:t>
      </w:r>
      <w:r w:rsidR="00EA4719">
        <w:t>tale</w:t>
      </w:r>
      <w:r w:rsidR="00EA4719">
        <w:rPr>
          <w:spacing w:val="1"/>
        </w:rPr>
        <w:t xml:space="preserve"> </w:t>
      </w:r>
      <w:r w:rsidR="00EA4719">
        <w:t>documento</w:t>
      </w:r>
      <w:r w:rsidR="00EA4719">
        <w:rPr>
          <w:spacing w:val="1"/>
        </w:rPr>
        <w:t xml:space="preserve"> </w:t>
      </w:r>
      <w:r w:rsidR="00EA4719">
        <w:t>vanno</w:t>
      </w:r>
      <w:r w:rsidR="00EA4719">
        <w:rPr>
          <w:spacing w:val="1"/>
        </w:rPr>
        <w:t xml:space="preserve"> </w:t>
      </w:r>
      <w:r w:rsidR="00EA4719">
        <w:t>inseriti</w:t>
      </w:r>
      <w:r>
        <w:t xml:space="preserve"> e </w:t>
      </w:r>
      <w:r w:rsidR="00EA4719">
        <w:rPr>
          <w:spacing w:val="-52"/>
        </w:rPr>
        <w:t xml:space="preserve"> </w:t>
      </w:r>
      <w:r>
        <w:rPr>
          <w:spacing w:val="-52"/>
        </w:rPr>
        <w:t xml:space="preserve">  </w:t>
      </w:r>
      <w:r w:rsidR="00EA4719">
        <w:t>specificati gli</w:t>
      </w:r>
      <w:r w:rsidR="00EA4719">
        <w:rPr>
          <w:spacing w:val="1"/>
        </w:rPr>
        <w:t xml:space="preserve"> </w:t>
      </w:r>
      <w:r w:rsidR="00EA4719">
        <w:t>interventi</w:t>
      </w:r>
      <w:r w:rsidR="00EA4719">
        <w:rPr>
          <w:spacing w:val="-3"/>
        </w:rPr>
        <w:t xml:space="preserve"> </w:t>
      </w:r>
      <w:r w:rsidR="00EA4719">
        <w:t>e le</w:t>
      </w:r>
      <w:r w:rsidR="00EA4719">
        <w:rPr>
          <w:spacing w:val="-3"/>
        </w:rPr>
        <w:t xml:space="preserve"> </w:t>
      </w:r>
      <w:r w:rsidR="00EA4719">
        <w:t>attività eseguiti</w:t>
      </w:r>
      <w:r w:rsidR="00EA4719">
        <w:rPr>
          <w:spacing w:val="-3"/>
        </w:rPr>
        <w:t xml:space="preserve"> </w:t>
      </w:r>
      <w:r w:rsidR="00EA4719">
        <w:t>che</w:t>
      </w:r>
      <w:r>
        <w:t>,</w:t>
      </w:r>
      <w:r w:rsidR="00EA4719">
        <w:rPr>
          <w:spacing w:val="-2"/>
        </w:rPr>
        <w:t xml:space="preserve"> </w:t>
      </w:r>
      <w:r w:rsidR="00EA4719">
        <w:t>in base</w:t>
      </w:r>
      <w:r w:rsidR="00EA4719">
        <w:rPr>
          <w:spacing w:val="-3"/>
        </w:rPr>
        <w:t xml:space="preserve"> </w:t>
      </w:r>
      <w:r w:rsidR="00EA4719">
        <w:t>alla loro</w:t>
      </w:r>
      <w:r w:rsidR="00EA4719">
        <w:rPr>
          <w:spacing w:val="-4"/>
        </w:rPr>
        <w:t xml:space="preserve"> </w:t>
      </w:r>
      <w:r w:rsidR="00EA4719">
        <w:t>tipologia</w:t>
      </w:r>
      <w:r>
        <w:t>,</w:t>
      </w:r>
      <w:r w:rsidR="00EA4719">
        <w:rPr>
          <w:spacing w:val="-2"/>
        </w:rPr>
        <w:t xml:space="preserve"> </w:t>
      </w:r>
      <w:r w:rsidR="00EA4719">
        <w:t>possono</w:t>
      </w:r>
      <w:r w:rsidR="00EA4719">
        <w:rPr>
          <w:spacing w:val="-4"/>
        </w:rPr>
        <w:t xml:space="preserve"> </w:t>
      </w:r>
      <w:r w:rsidR="00EA4719">
        <w:t>classificarsi</w:t>
      </w:r>
      <w:r w:rsidR="00EA4719">
        <w:rPr>
          <w:spacing w:val="-2"/>
        </w:rPr>
        <w:t xml:space="preserve"> </w:t>
      </w:r>
      <w:r w:rsidR="00EA4719">
        <w:t>in:</w:t>
      </w:r>
    </w:p>
    <w:p w:rsidR="00FD2B71" w:rsidRDefault="00EA4719">
      <w:pPr>
        <w:pStyle w:val="Paragrafoelenco"/>
        <w:numPr>
          <w:ilvl w:val="0"/>
          <w:numId w:val="14"/>
        </w:numPr>
        <w:tabs>
          <w:tab w:val="left" w:pos="454"/>
        </w:tabs>
        <w:spacing w:line="264" w:lineRule="auto"/>
        <w:ind w:right="104"/>
        <w:jc w:val="both"/>
      </w:pPr>
      <w:r>
        <w:t>Interventi di soccorso e assistenza alla popolazione di cui all’articolo 25, comma 2, lettera a) del d.lgs.</w:t>
      </w:r>
      <w:r>
        <w:rPr>
          <w:spacing w:val="1"/>
        </w:rPr>
        <w:t xml:space="preserve"> </w:t>
      </w:r>
      <w:r>
        <w:t>1/2018;</w:t>
      </w:r>
    </w:p>
    <w:p w:rsidR="00FD2B71" w:rsidRDefault="00EA4719">
      <w:pPr>
        <w:pStyle w:val="Paragrafoelenco"/>
        <w:numPr>
          <w:ilvl w:val="0"/>
          <w:numId w:val="14"/>
        </w:numPr>
        <w:tabs>
          <w:tab w:val="left" w:pos="454"/>
        </w:tabs>
        <w:spacing w:line="264" w:lineRule="auto"/>
        <w:ind w:right="104"/>
        <w:jc w:val="both"/>
      </w:pPr>
      <w:r>
        <w:t>Interventi volti al ripristino della funzionalità dei servizi pubblici e delle infrastrutture di reti strategiche</w:t>
      </w:r>
      <w:r>
        <w:rPr>
          <w:spacing w:val="1"/>
        </w:rPr>
        <w:t xml:space="preserve"> </w:t>
      </w:r>
      <w:r>
        <w:t>nonché a garantire la continuità amministrativa nel territorio interessato, anche mediante interventi di</w:t>
      </w:r>
      <w:r>
        <w:rPr>
          <w:spacing w:val="1"/>
        </w:rPr>
        <w:t xml:space="preserve"> </w:t>
      </w:r>
      <w:r>
        <w:t>natura</w:t>
      </w:r>
      <w:r>
        <w:rPr>
          <w:spacing w:val="-3"/>
        </w:rPr>
        <w:t xml:space="preserve"> </w:t>
      </w:r>
      <w:r>
        <w:t>temporanea, 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all’articolo 25, comma 2,</w:t>
      </w:r>
      <w:r>
        <w:rPr>
          <w:spacing w:val="-1"/>
        </w:rPr>
        <w:t xml:space="preserve"> </w:t>
      </w:r>
      <w:r>
        <w:t>lettera b)</w:t>
      </w:r>
      <w:r>
        <w:rPr>
          <w:spacing w:val="1"/>
        </w:rPr>
        <w:t xml:space="preserve"> </w:t>
      </w:r>
      <w:r>
        <w:t>del d.lgs. 1/2018;</w:t>
      </w:r>
    </w:p>
    <w:p w:rsidR="00FD2B71" w:rsidRDefault="00EA4719">
      <w:pPr>
        <w:pStyle w:val="Corpotesto"/>
        <w:spacing w:before="58" w:line="264" w:lineRule="auto"/>
        <w:ind w:left="453" w:right="104" w:hanging="341"/>
        <w:jc w:val="both"/>
      </w:pPr>
      <w:r>
        <w:t>d)</w:t>
      </w:r>
      <w:r>
        <w:rPr>
          <w:spacing w:val="1"/>
        </w:rPr>
        <w:t xml:space="preserve"> </w:t>
      </w:r>
      <w:r>
        <w:t>Interventi anche strutturali per la riduzione del rischio residuo – strettamente connesso all’evento – nelle</w:t>
      </w:r>
      <w:r>
        <w:rPr>
          <w:spacing w:val="1"/>
        </w:rPr>
        <w:t xml:space="preserve"> </w:t>
      </w:r>
      <w:r>
        <w:t>aree colpite dagli eventi calamitosi e finalizzati prioritariamente alla tutela della pubblica e privata</w:t>
      </w:r>
      <w:r>
        <w:rPr>
          <w:spacing w:val="1"/>
        </w:rPr>
        <w:t xml:space="preserve"> </w:t>
      </w:r>
      <w:r>
        <w:t>incolumità, in coerenza con gli strumenti di programmazione e pianificazione esistenti, di cui all’articolo</w:t>
      </w:r>
      <w:r>
        <w:rPr>
          <w:spacing w:val="1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comma 2, lettera d)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1/2018;</w:t>
      </w:r>
    </w:p>
    <w:p w:rsidR="00FD2B71" w:rsidRDefault="00EA4719">
      <w:pPr>
        <w:pStyle w:val="Corpotesto"/>
        <w:spacing w:before="181" w:line="264" w:lineRule="auto"/>
        <w:ind w:left="112" w:right="104"/>
        <w:jc w:val="both"/>
      </w:pPr>
      <w:r>
        <w:t>Le attività svolte nelle prime fasi dell’emergenza possono essere considerate quelle eseguite entro le 72 ore</w:t>
      </w:r>
      <w:r>
        <w:rPr>
          <w:spacing w:val="1"/>
        </w:rPr>
        <w:t xml:space="preserve"> </w:t>
      </w:r>
      <w:r>
        <w:t>dal verificarsi</w:t>
      </w:r>
      <w:r>
        <w:rPr>
          <w:spacing w:val="1"/>
        </w:rPr>
        <w:t xml:space="preserve"> </w:t>
      </w:r>
      <w:r>
        <w:t>dell’evento.</w:t>
      </w:r>
    </w:p>
    <w:p w:rsidR="00FD2B71" w:rsidRDefault="00EA4719" w:rsidP="00B75E2B">
      <w:pPr>
        <w:pStyle w:val="Corpotesto"/>
        <w:spacing w:line="264" w:lineRule="auto"/>
        <w:ind w:left="112" w:right="104"/>
        <w:jc w:val="both"/>
      </w:pPr>
      <w:r w:rsidRPr="00B75E2B">
        <w:t>Nella</w:t>
      </w:r>
      <w:r w:rsidRPr="00B75E2B">
        <w:rPr>
          <w:spacing w:val="10"/>
        </w:rPr>
        <w:t xml:space="preserve"> </w:t>
      </w:r>
      <w:r w:rsidR="00B97452" w:rsidRPr="00B75E2B">
        <w:rPr>
          <w:spacing w:val="10"/>
        </w:rPr>
        <w:t>generazione del QUADRO A</w:t>
      </w:r>
      <w:r w:rsidR="00496909">
        <w:rPr>
          <w:spacing w:val="10"/>
        </w:rPr>
        <w:t xml:space="preserve"> (tramite applicativo </w:t>
      </w:r>
      <w:r w:rsidR="00496909" w:rsidRPr="00496909">
        <w:rPr>
          <w:spacing w:val="10"/>
        </w:rPr>
        <w:t>S76-Gestione Emergenze)</w:t>
      </w:r>
      <w:r w:rsidR="00496909">
        <w:rPr>
          <w:spacing w:val="10"/>
        </w:rPr>
        <w:t>,</w:t>
      </w:r>
      <w:r w:rsidR="00B97452" w:rsidRPr="00B75E2B">
        <w:rPr>
          <w:spacing w:val="10"/>
        </w:rPr>
        <w:t xml:space="preserve"> og</w:t>
      </w:r>
      <w:r w:rsidR="00496909">
        <w:rPr>
          <w:spacing w:val="10"/>
        </w:rPr>
        <w:t xml:space="preserve">ni segnalazione deve </w:t>
      </w:r>
      <w:r w:rsidR="008E225C">
        <w:rPr>
          <w:spacing w:val="10"/>
        </w:rPr>
        <w:t xml:space="preserve">essere </w:t>
      </w:r>
      <w:r w:rsidR="00496909">
        <w:rPr>
          <w:spacing w:val="10"/>
        </w:rPr>
        <w:t>riferi</w:t>
      </w:r>
      <w:r w:rsidR="00F9591E">
        <w:rPr>
          <w:spacing w:val="10"/>
        </w:rPr>
        <w:t>ta</w:t>
      </w:r>
      <w:r w:rsidR="00496909">
        <w:rPr>
          <w:spacing w:val="10"/>
        </w:rPr>
        <w:t xml:space="preserve"> </w:t>
      </w:r>
      <w:r w:rsidRPr="00B75E2B">
        <w:t>a</w:t>
      </w:r>
      <w:r w:rsidR="00016332">
        <w:t>d</w:t>
      </w:r>
      <w:r w:rsidRPr="00B75E2B">
        <w:rPr>
          <w:spacing w:val="13"/>
        </w:rPr>
        <w:t xml:space="preserve"> </w:t>
      </w:r>
      <w:r w:rsidR="00016332">
        <w:t xml:space="preserve">una singola </w:t>
      </w:r>
      <w:r w:rsidRPr="00B75E2B">
        <w:t>attività</w:t>
      </w:r>
      <w:r w:rsidRPr="00B75E2B">
        <w:rPr>
          <w:spacing w:val="14"/>
        </w:rPr>
        <w:t xml:space="preserve"> </w:t>
      </w:r>
      <w:r w:rsidRPr="00B75E2B">
        <w:t>o</w:t>
      </w:r>
      <w:r w:rsidR="00B46AA1">
        <w:t>ppure</w:t>
      </w:r>
      <w:r w:rsidR="00016332">
        <w:t xml:space="preserve"> ad un</w:t>
      </w:r>
      <w:r w:rsidR="00B46AA1">
        <w:t xml:space="preserve"> unico</w:t>
      </w:r>
      <w:r w:rsidRPr="00B75E2B">
        <w:rPr>
          <w:spacing w:val="11"/>
        </w:rPr>
        <w:t xml:space="preserve"> </w:t>
      </w:r>
      <w:r w:rsidRPr="00B75E2B">
        <w:t>intervento.</w:t>
      </w:r>
      <w:r w:rsidRPr="00B75E2B">
        <w:rPr>
          <w:spacing w:val="13"/>
        </w:rPr>
        <w:t xml:space="preserve"> </w:t>
      </w:r>
      <w:r w:rsidRPr="00B75E2B">
        <w:t>Si</w:t>
      </w:r>
      <w:r w:rsidRPr="00B75E2B">
        <w:rPr>
          <w:spacing w:val="14"/>
        </w:rPr>
        <w:t xml:space="preserve"> </w:t>
      </w:r>
      <w:r w:rsidRPr="00B75E2B">
        <w:t>prega</w:t>
      </w:r>
      <w:r w:rsidRPr="00B75E2B">
        <w:rPr>
          <w:spacing w:val="-53"/>
        </w:rPr>
        <w:t xml:space="preserve"> </w:t>
      </w:r>
      <w:r w:rsidR="00ED2DEE" w:rsidRPr="00B75E2B">
        <w:rPr>
          <w:spacing w:val="-53"/>
        </w:rPr>
        <w:t xml:space="preserve">     </w:t>
      </w:r>
      <w:r w:rsidR="00ED2DEE" w:rsidRPr="00B75E2B">
        <w:t xml:space="preserve"> di </w:t>
      </w:r>
      <w:r w:rsidRPr="00B75E2B">
        <w:t>inserire</w:t>
      </w:r>
      <w:r w:rsidRPr="00B75E2B">
        <w:rPr>
          <w:spacing w:val="40"/>
        </w:rPr>
        <w:t xml:space="preserve"> </w:t>
      </w:r>
      <w:r w:rsidRPr="00B75E2B">
        <w:t>i</w:t>
      </w:r>
      <w:r w:rsidRPr="00B75E2B">
        <w:rPr>
          <w:spacing w:val="43"/>
        </w:rPr>
        <w:t xml:space="preserve"> </w:t>
      </w:r>
      <w:r w:rsidRPr="00B75E2B">
        <w:t>dati</w:t>
      </w:r>
      <w:r w:rsidRPr="00B75E2B">
        <w:rPr>
          <w:spacing w:val="41"/>
        </w:rPr>
        <w:t xml:space="preserve"> </w:t>
      </w:r>
      <w:r w:rsidRPr="00B75E2B">
        <w:t>richiesti</w:t>
      </w:r>
      <w:r w:rsidRPr="00B75E2B">
        <w:rPr>
          <w:spacing w:val="41"/>
        </w:rPr>
        <w:t xml:space="preserve"> </w:t>
      </w:r>
      <w:r w:rsidRPr="00B75E2B">
        <w:t>utilizzando,</w:t>
      </w:r>
      <w:r w:rsidRPr="00B75E2B">
        <w:rPr>
          <w:spacing w:val="40"/>
        </w:rPr>
        <w:t xml:space="preserve"> </w:t>
      </w:r>
      <w:r w:rsidRPr="00B75E2B">
        <w:t>laddove</w:t>
      </w:r>
      <w:r w:rsidRPr="00B75E2B">
        <w:rPr>
          <w:spacing w:val="42"/>
        </w:rPr>
        <w:t xml:space="preserve"> </w:t>
      </w:r>
      <w:r w:rsidRPr="00B75E2B">
        <w:t>presente,</w:t>
      </w:r>
      <w:r w:rsidRPr="00B75E2B">
        <w:rPr>
          <w:spacing w:val="40"/>
        </w:rPr>
        <w:t xml:space="preserve"> </w:t>
      </w:r>
      <w:r w:rsidRPr="00B75E2B">
        <w:t>il</w:t>
      </w:r>
      <w:r w:rsidRPr="00B75E2B">
        <w:rPr>
          <w:spacing w:val="41"/>
        </w:rPr>
        <w:t xml:space="preserve"> </w:t>
      </w:r>
      <w:proofErr w:type="spellStart"/>
      <w:r w:rsidRPr="00B75E2B">
        <w:t>menù</w:t>
      </w:r>
      <w:proofErr w:type="spellEnd"/>
      <w:r w:rsidRPr="00B75E2B">
        <w:rPr>
          <w:spacing w:val="42"/>
        </w:rPr>
        <w:t xml:space="preserve"> </w:t>
      </w:r>
      <w:r w:rsidRPr="00B75E2B">
        <w:t>a</w:t>
      </w:r>
      <w:r w:rsidRPr="00B75E2B">
        <w:rPr>
          <w:spacing w:val="40"/>
        </w:rPr>
        <w:t xml:space="preserve"> </w:t>
      </w:r>
      <w:r w:rsidRPr="00B75E2B">
        <w:t>tendina.</w:t>
      </w:r>
      <w:r w:rsidRPr="00B75E2B">
        <w:rPr>
          <w:spacing w:val="40"/>
        </w:rPr>
        <w:t xml:space="preserve"> </w:t>
      </w:r>
      <w:r w:rsidRPr="00B75E2B">
        <w:t xml:space="preserve">Per </w:t>
      </w:r>
      <w:r w:rsidR="00B97452" w:rsidRPr="00B75E2B">
        <w:t>i campi ad inserimento</w:t>
      </w:r>
      <w:r w:rsidR="00B97452" w:rsidRPr="00B75E2B">
        <w:rPr>
          <w:spacing w:val="43"/>
        </w:rPr>
        <w:t xml:space="preserve"> </w:t>
      </w:r>
      <w:r w:rsidR="00ED2DEE" w:rsidRPr="00B75E2B">
        <w:t xml:space="preserve">libero, </w:t>
      </w:r>
      <w:r w:rsidRPr="00B75E2B">
        <w:t>prestare</w:t>
      </w:r>
      <w:r w:rsidRPr="00B75E2B">
        <w:rPr>
          <w:spacing w:val="-1"/>
        </w:rPr>
        <w:t xml:space="preserve"> </w:t>
      </w:r>
      <w:r w:rsidRPr="00B75E2B">
        <w:t>attenzione</w:t>
      </w:r>
      <w:r w:rsidRPr="00B75E2B">
        <w:rPr>
          <w:spacing w:val="-2"/>
        </w:rPr>
        <w:t xml:space="preserve"> </w:t>
      </w:r>
      <w:r w:rsidRPr="00B75E2B">
        <w:t>a</w:t>
      </w:r>
      <w:r w:rsidR="00556E58">
        <w:t>d</w:t>
      </w:r>
      <w:r w:rsidRPr="00B75E2B">
        <w:t xml:space="preserve"> inserire i</w:t>
      </w:r>
      <w:r w:rsidRPr="00B75E2B">
        <w:rPr>
          <w:spacing w:val="1"/>
        </w:rPr>
        <w:t xml:space="preserve"> </w:t>
      </w:r>
      <w:r w:rsidRPr="00B75E2B">
        <w:t>dati richiesti</w:t>
      </w:r>
      <w:r w:rsidRPr="00B75E2B">
        <w:rPr>
          <w:spacing w:val="-2"/>
        </w:rPr>
        <w:t xml:space="preserve"> </w:t>
      </w:r>
      <w:r w:rsidRPr="00B75E2B">
        <w:t>nel</w:t>
      </w:r>
      <w:r w:rsidRPr="00B75E2B">
        <w:rPr>
          <w:spacing w:val="-2"/>
        </w:rPr>
        <w:t xml:space="preserve"> </w:t>
      </w:r>
      <w:r w:rsidRPr="00B75E2B">
        <w:t>formato indicato.</w:t>
      </w:r>
    </w:p>
    <w:p w:rsidR="00FD2B71" w:rsidRDefault="00EA4719" w:rsidP="004841BB">
      <w:pPr>
        <w:pStyle w:val="Corpotesto"/>
        <w:spacing w:before="180" w:line="264" w:lineRule="auto"/>
        <w:ind w:left="112" w:right="104"/>
        <w:jc w:val="both"/>
      </w:pPr>
      <w:r>
        <w:t>Di seguito si ritiene utile riportare una casistica</w:t>
      </w:r>
      <w:r w:rsidR="00743669">
        <w:t>, non esaustiva</w:t>
      </w:r>
      <w:r w:rsidR="00203833">
        <w:t xml:space="preserve"> e</w:t>
      </w:r>
      <w:r w:rsidR="00584894">
        <w:t xml:space="preserve"> formulata sulla base delle</w:t>
      </w:r>
      <w:r w:rsidR="00584894">
        <w:rPr>
          <w:spacing w:val="1"/>
        </w:rPr>
        <w:t xml:space="preserve"> </w:t>
      </w:r>
      <w:r w:rsidR="00584894">
        <w:t>pregresse</w:t>
      </w:r>
      <w:r w:rsidR="00584894">
        <w:rPr>
          <w:spacing w:val="1"/>
        </w:rPr>
        <w:t xml:space="preserve"> </w:t>
      </w:r>
      <w:r w:rsidR="00584894">
        <w:t>esperienze</w:t>
      </w:r>
      <w:r w:rsidR="00584894">
        <w:rPr>
          <w:spacing w:val="2"/>
        </w:rPr>
        <w:t xml:space="preserve"> </w:t>
      </w:r>
      <w:r w:rsidR="00584894">
        <w:t>maturate</w:t>
      </w:r>
      <w:r w:rsidR="00E62C31">
        <w:t>,</w:t>
      </w:r>
      <w:r w:rsidR="00BC47FA">
        <w:t xml:space="preserve"> </w:t>
      </w:r>
      <w:r w:rsidR="00E62C31">
        <w:t xml:space="preserve">riguardante </w:t>
      </w:r>
      <w:r w:rsidR="00BC47FA">
        <w:t>le tipologie di spesa</w:t>
      </w:r>
      <w:r>
        <w:t xml:space="preserve">, </w:t>
      </w:r>
      <w:r w:rsidR="00D640B5">
        <w:t xml:space="preserve">che </w:t>
      </w:r>
      <w:r>
        <w:t>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ricondotte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all’articolo</w:t>
      </w:r>
      <w:r>
        <w:rPr>
          <w:spacing w:val="1"/>
        </w:rPr>
        <w:t xml:space="preserve"> </w:t>
      </w:r>
      <w:r>
        <w:t>25,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a)</w:t>
      </w:r>
      <w:proofErr w:type="gramStart"/>
      <w:r>
        <w:t>,</w:t>
      </w:r>
      <w:r w:rsidR="00632C21">
        <w:t>.</w:t>
      </w:r>
      <w:r>
        <w:t>b</w:t>
      </w:r>
      <w:proofErr w:type="gramEnd"/>
      <w:r>
        <w:t>)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d)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d.lgs.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gennaio</w:t>
      </w:r>
      <w:r>
        <w:rPr>
          <w:spacing w:val="6"/>
        </w:rPr>
        <w:t xml:space="preserve"> </w:t>
      </w:r>
      <w:r>
        <w:t>2018,</w:t>
      </w:r>
      <w:r>
        <w:rPr>
          <w:spacing w:val="8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recante</w:t>
      </w:r>
      <w:r>
        <w:rPr>
          <w:spacing w:val="9"/>
        </w:rPr>
        <w:t xml:space="preserve"> </w:t>
      </w:r>
      <w:r>
        <w:t>“</w:t>
      </w:r>
      <w:r>
        <w:rPr>
          <w:i/>
        </w:rPr>
        <w:t>Codice</w:t>
      </w:r>
      <w:r>
        <w:rPr>
          <w:i/>
          <w:spacing w:val="6"/>
        </w:rPr>
        <w:t xml:space="preserve"> </w:t>
      </w:r>
      <w:r>
        <w:rPr>
          <w:i/>
        </w:rPr>
        <w:t>della</w:t>
      </w:r>
      <w:r>
        <w:rPr>
          <w:i/>
          <w:spacing w:val="8"/>
        </w:rPr>
        <w:t xml:space="preserve"> </w:t>
      </w:r>
      <w:r>
        <w:rPr>
          <w:i/>
        </w:rPr>
        <w:t>Protezione</w:t>
      </w:r>
      <w:r>
        <w:rPr>
          <w:i/>
          <w:spacing w:val="9"/>
        </w:rPr>
        <w:t xml:space="preserve"> </w:t>
      </w:r>
      <w:r>
        <w:rPr>
          <w:i/>
        </w:rPr>
        <w:t>Civile</w:t>
      </w:r>
      <w:r>
        <w:t>”,</w:t>
      </w:r>
      <w:r>
        <w:rPr>
          <w:spacing w:val="8"/>
        </w:rPr>
        <w:t xml:space="preserve"> </w:t>
      </w:r>
      <w:r>
        <w:rPr>
          <w:b/>
        </w:rPr>
        <w:t>purché</w:t>
      </w:r>
      <w:r>
        <w:rPr>
          <w:b/>
          <w:spacing w:val="9"/>
        </w:rPr>
        <w:t xml:space="preserve"> </w:t>
      </w:r>
      <w:r>
        <w:rPr>
          <w:b/>
        </w:rPr>
        <w:t>riferite</w:t>
      </w:r>
      <w:r>
        <w:rPr>
          <w:b/>
          <w:spacing w:val="6"/>
        </w:rPr>
        <w:t xml:space="preserve"> </w:t>
      </w:r>
      <w:r>
        <w:rPr>
          <w:b/>
        </w:rPr>
        <w:t>con</w:t>
      </w:r>
      <w:r>
        <w:rPr>
          <w:b/>
          <w:spacing w:val="8"/>
        </w:rPr>
        <w:t xml:space="preserve"> </w:t>
      </w:r>
      <w:r>
        <w:rPr>
          <w:b/>
        </w:rPr>
        <w:t>stretto</w:t>
      </w:r>
      <w:r>
        <w:rPr>
          <w:b/>
          <w:spacing w:val="-52"/>
        </w:rPr>
        <w:t xml:space="preserve"> </w:t>
      </w:r>
      <w:r>
        <w:rPr>
          <w:b/>
        </w:rPr>
        <w:t>nesso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causalità</w:t>
      </w:r>
      <w:r>
        <w:rPr>
          <w:b/>
          <w:spacing w:val="-1"/>
        </w:rPr>
        <w:t xml:space="preserve"> </w:t>
      </w:r>
      <w:r>
        <w:rPr>
          <w:b/>
        </w:rPr>
        <w:t>agli</w:t>
      </w:r>
      <w:r>
        <w:rPr>
          <w:b/>
          <w:spacing w:val="1"/>
        </w:rPr>
        <w:t xml:space="preserve"> </w:t>
      </w:r>
      <w:r>
        <w:rPr>
          <w:b/>
        </w:rPr>
        <w:t>eventi</w:t>
      </w:r>
      <w:r>
        <w:rPr>
          <w:b/>
          <w:spacing w:val="1"/>
        </w:rPr>
        <w:t xml:space="preserve"> </w:t>
      </w:r>
      <w:r>
        <w:rPr>
          <w:b/>
        </w:rPr>
        <w:t>calamitosi oggetto dello “</w:t>
      </w:r>
      <w:r w:rsidR="000636CC">
        <w:rPr>
          <w:b/>
        </w:rPr>
        <w:t>Stato di Crisi</w:t>
      </w:r>
      <w:r>
        <w:rPr>
          <w:b/>
        </w:rPr>
        <w:t>”</w:t>
      </w:r>
      <w:r>
        <w:t>.</w:t>
      </w:r>
    </w:p>
    <w:p w:rsidR="00FD2B71" w:rsidRDefault="00EA4719">
      <w:pPr>
        <w:spacing w:before="185" w:line="261" w:lineRule="auto"/>
        <w:ind w:left="112" w:right="104"/>
        <w:jc w:val="both"/>
      </w:pP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attività</w:t>
      </w:r>
      <w:r>
        <w:rPr>
          <w:b/>
          <w:spacing w:val="1"/>
        </w:rPr>
        <w:t xml:space="preserve"> </w:t>
      </w:r>
      <w:r>
        <w:rPr>
          <w:b/>
        </w:rPr>
        <w:t>volte</w:t>
      </w:r>
      <w:r>
        <w:rPr>
          <w:b/>
          <w:spacing w:val="1"/>
        </w:rPr>
        <w:t xml:space="preserve"> </w:t>
      </w:r>
      <w:r>
        <w:rPr>
          <w:b/>
        </w:rPr>
        <w:t>“</w:t>
      </w:r>
      <w:r>
        <w:rPr>
          <w:b/>
          <w:i/>
        </w:rPr>
        <w:t>all’organizzazione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effettuazione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degli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interventi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soccorso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assistenza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alla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popolazione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interessata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dall’evento</w:t>
      </w:r>
      <w:r>
        <w:rPr>
          <w:b/>
        </w:rPr>
        <w:t>”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1"/>
        </w:rPr>
        <w:t xml:space="preserve"> </w:t>
      </w:r>
      <w:r>
        <w:rPr>
          <w:b/>
        </w:rPr>
        <w:t>all’articolo</w:t>
      </w:r>
      <w:r>
        <w:rPr>
          <w:b/>
          <w:spacing w:val="1"/>
        </w:rPr>
        <w:t xml:space="preserve"> </w:t>
      </w:r>
      <w:r>
        <w:rPr>
          <w:b/>
        </w:rPr>
        <w:t>25,</w:t>
      </w:r>
      <w:r>
        <w:rPr>
          <w:b/>
          <w:spacing w:val="1"/>
        </w:rPr>
        <w:t xml:space="preserve"> </w:t>
      </w:r>
      <w:r>
        <w:rPr>
          <w:b/>
        </w:rPr>
        <w:t>comma</w:t>
      </w:r>
      <w:r>
        <w:rPr>
          <w:b/>
          <w:spacing w:val="1"/>
        </w:rPr>
        <w:t xml:space="preserve"> </w:t>
      </w:r>
      <w:r>
        <w:rPr>
          <w:b/>
        </w:rPr>
        <w:t>2,</w:t>
      </w:r>
      <w:r>
        <w:rPr>
          <w:b/>
          <w:spacing w:val="1"/>
        </w:rPr>
        <w:t xml:space="preserve"> </w:t>
      </w:r>
      <w:r>
        <w:rPr>
          <w:b/>
        </w:rPr>
        <w:t>lettera</w:t>
      </w:r>
      <w:r>
        <w:rPr>
          <w:b/>
          <w:spacing w:val="1"/>
        </w:rPr>
        <w:t xml:space="preserve"> </w:t>
      </w:r>
      <w:r>
        <w:rPr>
          <w:b/>
        </w:rPr>
        <w:t>a)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proofErr w:type="spellStart"/>
      <w:proofErr w:type="gramStart"/>
      <w:r w:rsidR="00B97452">
        <w:rPr>
          <w:b/>
          <w:spacing w:val="1"/>
        </w:rPr>
        <w:t>D</w:t>
      </w:r>
      <w:r>
        <w:rPr>
          <w:b/>
        </w:rPr>
        <w:t>.</w:t>
      </w:r>
      <w:r w:rsidR="00B97452">
        <w:rPr>
          <w:b/>
        </w:rPr>
        <w:t>L</w:t>
      </w:r>
      <w:r>
        <w:rPr>
          <w:b/>
        </w:rPr>
        <w:t>gs</w:t>
      </w:r>
      <w:proofErr w:type="gramEnd"/>
      <w:r>
        <w:rPr>
          <w:b/>
        </w:rPr>
        <w:t>.</w:t>
      </w:r>
      <w:proofErr w:type="spellEnd"/>
      <w:r>
        <w:rPr>
          <w:b/>
          <w:spacing w:val="55"/>
        </w:rPr>
        <w:t xml:space="preserve"> </w:t>
      </w:r>
      <w:r>
        <w:rPr>
          <w:b/>
        </w:rPr>
        <w:t>1/2018</w:t>
      </w:r>
      <w:r>
        <w:rPr>
          <w:b/>
          <w:spacing w:val="1"/>
        </w:rPr>
        <w:t xml:space="preserve"> </w:t>
      </w:r>
      <w:r>
        <w:t>includono,</w:t>
      </w:r>
      <w:r>
        <w:rPr>
          <w:spacing w:val="-3"/>
        </w:rPr>
        <w:t xml:space="preserve"> </w:t>
      </w:r>
      <w:r>
        <w:t>a titolo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esempio: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65" w:line="252" w:lineRule="auto"/>
        <w:ind w:right="104"/>
        <w:jc w:val="both"/>
      </w:pPr>
      <w:r>
        <w:t>noleggio o acquisto di beni diretti all’allestimento di aree/strutture temporanee di accoglienza della</w:t>
      </w:r>
      <w:r>
        <w:rPr>
          <w:spacing w:val="1"/>
        </w:rPr>
        <w:t xml:space="preserve"> </w:t>
      </w:r>
      <w:r>
        <w:t>popolazione colpita dagli eventi calamitosi quali: tende, brandine, container, apparecchiature per cottura</w:t>
      </w:r>
      <w:r>
        <w:rPr>
          <w:spacing w:val="1"/>
        </w:rPr>
        <w:t xml:space="preserve"> </w:t>
      </w:r>
      <w:r>
        <w:t>cibi, per riscaldamento locali, climatizzatori portatili, gruppi elettrogeni, lampioni fluorescenti, cisterne</w:t>
      </w:r>
      <w:r>
        <w:rPr>
          <w:spacing w:val="1"/>
        </w:rPr>
        <w:t xml:space="preserve"> </w:t>
      </w:r>
      <w:r>
        <w:t>per stoccaggio carburante;</w:t>
      </w:r>
    </w:p>
    <w:p w:rsidR="0079111B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58" w:line="252" w:lineRule="auto"/>
        <w:ind w:right="104"/>
        <w:jc w:val="both"/>
      </w:pPr>
      <w:r>
        <w:t>alloggio in strutture ricettive quali alberghi e strutture pubbliche o private, per i nuclei familiari la cui</w:t>
      </w:r>
      <w:r>
        <w:rPr>
          <w:spacing w:val="1"/>
        </w:rPr>
        <w:t xml:space="preserve"> </w:t>
      </w:r>
      <w:r>
        <w:t>abitazione principale, abituale e continuativa sia stata distrutta in tutto o in parte, ovvero sia stata</w:t>
      </w:r>
      <w:r>
        <w:rPr>
          <w:spacing w:val="1"/>
        </w:rPr>
        <w:t xml:space="preserve"> </w:t>
      </w:r>
      <w:r>
        <w:t>sgomberata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di provvedimenti delle</w:t>
      </w:r>
      <w:r>
        <w:rPr>
          <w:spacing w:val="-1"/>
        </w:rPr>
        <w:t xml:space="preserve"> </w:t>
      </w:r>
      <w:r>
        <w:t>competenti</w:t>
      </w:r>
      <w:r>
        <w:rPr>
          <w:spacing w:val="-3"/>
        </w:rPr>
        <w:t xml:space="preserve"> </w:t>
      </w:r>
      <w:r>
        <w:t>autorità,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degli eventi</w:t>
      </w:r>
      <w:r>
        <w:rPr>
          <w:spacing w:val="-3"/>
        </w:rPr>
        <w:t xml:space="preserve"> </w:t>
      </w:r>
      <w:r>
        <w:t>calamitosi;</w:t>
      </w:r>
    </w:p>
    <w:p w:rsidR="004F7474" w:rsidRDefault="0079111B" w:rsidP="004F7474">
      <w:r>
        <w:br w:type="page"/>
      </w:r>
    </w:p>
    <w:p w:rsidR="00FD2B71" w:rsidRDefault="00FD2B71">
      <w:pPr>
        <w:pStyle w:val="Corpotesto"/>
        <w:spacing w:before="11"/>
        <w:rPr>
          <w:sz w:val="19"/>
        </w:rPr>
      </w:pP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62" w:line="252" w:lineRule="auto"/>
        <w:ind w:right="104"/>
        <w:jc w:val="both"/>
      </w:pPr>
      <w:r>
        <w:t>acquisto di beni diretti al soccorso e all’assistenza della popolazione quali: scorte alimentari, coperte,</w:t>
      </w:r>
      <w:r>
        <w:rPr>
          <w:spacing w:val="1"/>
        </w:rPr>
        <w:t xml:space="preserve"> </w:t>
      </w:r>
      <w:r>
        <w:t>indumenti,</w:t>
      </w:r>
      <w:r>
        <w:rPr>
          <w:spacing w:val="-1"/>
        </w:rPr>
        <w:t xml:space="preserve"> </w:t>
      </w:r>
      <w:r>
        <w:t>materiale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l’igiene, la</w:t>
      </w:r>
      <w:r>
        <w:rPr>
          <w:spacing w:val="-3"/>
        </w:rPr>
        <w:t xml:space="preserve"> </w:t>
      </w:r>
      <w:r>
        <w:t>pulizia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sanificazione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ambienti e prodotti</w:t>
      </w:r>
      <w:r>
        <w:rPr>
          <w:spacing w:val="-3"/>
        </w:rPr>
        <w:t xml:space="preserve"> </w:t>
      </w:r>
      <w:r>
        <w:t>farmaceutici;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59"/>
        <w:ind w:hanging="342"/>
        <w:jc w:val="both"/>
      </w:pPr>
      <w:r>
        <w:t>servizio</w:t>
      </w:r>
      <w:r>
        <w:rPr>
          <w:spacing w:val="-2"/>
        </w:rPr>
        <w:t xml:space="preserve"> </w:t>
      </w:r>
      <w:r>
        <w:t>straordinario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assistenza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soccorso</w:t>
      </w:r>
      <w:r>
        <w:rPr>
          <w:spacing w:val="-5"/>
        </w:rPr>
        <w:t xml:space="preserve"> </w:t>
      </w:r>
      <w:r>
        <w:t>sanitario;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74" w:line="252" w:lineRule="auto"/>
        <w:ind w:right="107"/>
        <w:jc w:val="both"/>
      </w:pPr>
      <w:r>
        <w:t>noleggio o acquisto di mezzi d’opera necessari per prestare soccorso quali: pompe, idrovore, mezzi</w:t>
      </w:r>
      <w:r>
        <w:rPr>
          <w:spacing w:val="1"/>
        </w:rPr>
        <w:t xml:space="preserve"> </w:t>
      </w:r>
      <w:r>
        <w:t>meccanici,</w:t>
      </w:r>
      <w:r>
        <w:rPr>
          <w:spacing w:val="-1"/>
        </w:rPr>
        <w:t xml:space="preserve"> </w:t>
      </w:r>
      <w:r>
        <w:t>gruppi</w:t>
      </w:r>
      <w:r>
        <w:rPr>
          <w:spacing w:val="-2"/>
        </w:rPr>
        <w:t xml:space="preserve"> </w:t>
      </w:r>
      <w:r>
        <w:t>elettrogeni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 senza torre</w:t>
      </w:r>
      <w:r>
        <w:rPr>
          <w:spacing w:val="-2"/>
        </w:rPr>
        <w:t xml:space="preserve"> </w:t>
      </w:r>
      <w:r>
        <w:t>faro;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59"/>
        <w:ind w:hanging="342"/>
        <w:jc w:val="both"/>
      </w:pPr>
      <w:r>
        <w:t>acquisto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carburante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mezzi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attrezzature</w:t>
      </w:r>
      <w:r>
        <w:rPr>
          <w:spacing w:val="-2"/>
        </w:rPr>
        <w:t xml:space="preserve"> </w:t>
      </w:r>
      <w:r>
        <w:t>direttamente</w:t>
      </w:r>
      <w:r>
        <w:rPr>
          <w:spacing w:val="-2"/>
        </w:rPr>
        <w:t xml:space="preserve"> </w:t>
      </w:r>
      <w:r>
        <w:t>coinvolti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emergenziali;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73" w:line="252" w:lineRule="auto"/>
        <w:ind w:right="104"/>
        <w:jc w:val="both"/>
      </w:pPr>
      <w:r>
        <w:t>acquisto di attrezzature, di beni di consumo, di dispositivi di protezione individuale e di strumenti di</w:t>
      </w:r>
      <w:r>
        <w:rPr>
          <w:spacing w:val="1"/>
        </w:rPr>
        <w:t xml:space="preserve"> </w:t>
      </w:r>
      <w:r>
        <w:t>lavoro strettamente necessari nella fase di prima emergenza quali: sacchi a terra, transenne, cartelloni,</w:t>
      </w:r>
      <w:r>
        <w:rPr>
          <w:spacing w:val="1"/>
        </w:rPr>
        <w:t xml:space="preserve"> </w:t>
      </w:r>
      <w:r>
        <w:t>sistemi di</w:t>
      </w:r>
      <w:r>
        <w:rPr>
          <w:spacing w:val="1"/>
        </w:rPr>
        <w:t xml:space="preserve"> </w:t>
      </w:r>
      <w:r>
        <w:t>allertamento, guanti,</w:t>
      </w:r>
      <w:r>
        <w:rPr>
          <w:spacing w:val="-3"/>
        </w:rPr>
        <w:t xml:space="preserve"> </w:t>
      </w:r>
      <w:r>
        <w:t>caschi,</w:t>
      </w:r>
      <w:r>
        <w:rPr>
          <w:spacing w:val="-3"/>
        </w:rPr>
        <w:t xml:space="preserve"> </w:t>
      </w:r>
      <w:r>
        <w:t>abbigliamento</w:t>
      </w:r>
      <w:r>
        <w:rPr>
          <w:spacing w:val="-4"/>
        </w:rPr>
        <w:t xml:space="preserve"> </w:t>
      </w:r>
      <w:r>
        <w:t>monouso da lavoro;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line="252" w:lineRule="auto"/>
        <w:ind w:right="104"/>
        <w:jc w:val="both"/>
      </w:pPr>
      <w:r>
        <w:t>i costi delle ore di lavoro straordinario effettuate dai dipendenti comunali e le spese vive sostenute dal</w:t>
      </w:r>
      <w:r>
        <w:rPr>
          <w:spacing w:val="1"/>
        </w:rPr>
        <w:t xml:space="preserve"> </w:t>
      </w:r>
      <w:r>
        <w:t>Gruppo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civile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Volontariato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civile</w:t>
      </w:r>
      <w:r>
        <w:rPr>
          <w:spacing w:val="1"/>
        </w:rPr>
        <w:t xml:space="preserve"> </w:t>
      </w:r>
      <w:r>
        <w:t>convenzionate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 intervenute nella</w:t>
      </w:r>
      <w:r>
        <w:rPr>
          <w:spacing w:val="-2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emergenza;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line="252" w:lineRule="auto"/>
        <w:ind w:right="104"/>
        <w:jc w:val="both"/>
      </w:pPr>
      <w:r>
        <w:t>i servizi prestati o le forniture acquisite a seguito di appalti basati su “accordi quadro” ai sensi dell’art. 54</w:t>
      </w:r>
      <w:r>
        <w:rPr>
          <w:spacing w:val="-52"/>
        </w:rPr>
        <w:t xml:space="preserve"> </w:t>
      </w:r>
      <w:r>
        <w:t>del d.lgs. 18</w:t>
      </w:r>
      <w:r>
        <w:rPr>
          <w:spacing w:val="-1"/>
        </w:rPr>
        <w:t xml:space="preserve"> </w:t>
      </w:r>
      <w:r>
        <w:t>aprile 2016,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 xml:space="preserve">e </w:t>
      </w:r>
      <w:proofErr w:type="spellStart"/>
      <w:r>
        <w:t>s.m.i.</w:t>
      </w:r>
      <w:proofErr w:type="spellEnd"/>
      <w:r>
        <w:t>,</w:t>
      </w:r>
      <w:r>
        <w:rPr>
          <w:spacing w:val="-1"/>
        </w:rPr>
        <w:t xml:space="preserve"> </w:t>
      </w:r>
      <w:r>
        <w:t>già conclusi</w:t>
      </w:r>
      <w:r>
        <w:rPr>
          <w:spacing w:val="-3"/>
        </w:rPr>
        <w:t xml:space="preserve"> </w:t>
      </w:r>
      <w:r>
        <w:t>prima del verificarsi</w:t>
      </w:r>
      <w:r>
        <w:rPr>
          <w:spacing w:val="1"/>
        </w:rPr>
        <w:t xml:space="preserve"> </w:t>
      </w:r>
      <w:r>
        <w:t>dell’evento;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62" w:line="252" w:lineRule="auto"/>
        <w:ind w:right="104"/>
        <w:jc w:val="both"/>
      </w:pPr>
      <w:r>
        <w:t>estensione dei contratti di servizi già in essere ovvero nuova stipula, in relazione ad attività dirette</w:t>
      </w:r>
      <w:r>
        <w:rPr>
          <w:spacing w:val="1"/>
        </w:rPr>
        <w:t xml:space="preserve"> </w:t>
      </w:r>
      <w:r>
        <w:t>all’assistenza,</w:t>
      </w:r>
      <w:r>
        <w:rPr>
          <w:spacing w:val="1"/>
        </w:rPr>
        <w:t xml:space="preserve"> </w:t>
      </w:r>
      <w:r>
        <w:t>al soccorso e</w:t>
      </w:r>
      <w:r>
        <w:rPr>
          <w:spacing w:val="1"/>
        </w:rPr>
        <w:t xml:space="preserve"> </w:t>
      </w:r>
      <w:r>
        <w:t>alla tutela</w:t>
      </w:r>
      <w:r>
        <w:rPr>
          <w:spacing w:val="1"/>
        </w:rPr>
        <w:t xml:space="preserve"> </w:t>
      </w:r>
      <w:r>
        <w:t>della popolazione.</w:t>
      </w:r>
      <w:r>
        <w:rPr>
          <w:spacing w:val="1"/>
        </w:rPr>
        <w:t xml:space="preserve"> </w:t>
      </w:r>
      <w:r>
        <w:t>Detta</w:t>
      </w:r>
      <w:r>
        <w:rPr>
          <w:spacing w:val="1"/>
        </w:rPr>
        <w:t xml:space="preserve"> </w:t>
      </w:r>
      <w:r>
        <w:t>voce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spesa</w:t>
      </w:r>
      <w:r>
        <w:rPr>
          <w:spacing w:val="1"/>
        </w:rPr>
        <w:t xml:space="preserve"> </w:t>
      </w:r>
      <w:r>
        <w:t>dovrà essere riferita</w:t>
      </w:r>
      <w:r>
        <w:rPr>
          <w:spacing w:val="1"/>
        </w:rPr>
        <w:t xml:space="preserve"> </w:t>
      </w:r>
      <w:r>
        <w:t>unicamente alle esigenze eccedenti rispetto a quelle già previste dalle attività e dai contratti già in essere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territoriali.</w:t>
      </w:r>
    </w:p>
    <w:p w:rsidR="00FD2B71" w:rsidRDefault="00B97452">
      <w:pPr>
        <w:pStyle w:val="Corpotesto"/>
        <w:spacing w:before="175" w:line="264" w:lineRule="auto"/>
        <w:ind w:left="112" w:right="104"/>
        <w:jc w:val="both"/>
      </w:pPr>
      <w:r>
        <w:t xml:space="preserve">In merito </w:t>
      </w:r>
      <w:r w:rsidR="00EA4719">
        <w:t>a</w:t>
      </w:r>
      <w:r>
        <w:t>l</w:t>
      </w:r>
      <w:r w:rsidR="00EA4719">
        <w:t xml:space="preserve"> precedente elenco, si preci</w:t>
      </w:r>
      <w:r w:rsidR="00632C21">
        <w:t xml:space="preserve">sa che il noleggio è da </w:t>
      </w:r>
      <w:proofErr w:type="spellStart"/>
      <w:r w:rsidR="00632C21">
        <w:t>prefersi</w:t>
      </w:r>
      <w:proofErr w:type="spellEnd"/>
      <w:r w:rsidR="00EA4719">
        <w:t xml:space="preserve"> in luogo dell’acquisto dei beni, tenuto</w:t>
      </w:r>
      <w:r w:rsidR="00EA4719">
        <w:rPr>
          <w:spacing w:val="1"/>
        </w:rPr>
        <w:t xml:space="preserve"> </w:t>
      </w:r>
      <w:r w:rsidR="00EA4719">
        <w:t>conto</w:t>
      </w:r>
      <w:r w:rsidR="00EA4719">
        <w:rPr>
          <w:spacing w:val="1"/>
        </w:rPr>
        <w:t xml:space="preserve"> </w:t>
      </w:r>
      <w:r w:rsidR="00EA4719">
        <w:t>dei</w:t>
      </w:r>
      <w:r w:rsidR="00EA4719">
        <w:rPr>
          <w:spacing w:val="1"/>
        </w:rPr>
        <w:t xml:space="preserve"> </w:t>
      </w:r>
      <w:r w:rsidR="00EA4719">
        <w:t>tempi</w:t>
      </w:r>
      <w:r w:rsidR="00EA4719">
        <w:rPr>
          <w:spacing w:val="1"/>
        </w:rPr>
        <w:t xml:space="preserve"> </w:t>
      </w:r>
      <w:r w:rsidR="00EA4719">
        <w:t>di</w:t>
      </w:r>
      <w:r w:rsidR="00EA4719">
        <w:rPr>
          <w:spacing w:val="1"/>
        </w:rPr>
        <w:t xml:space="preserve"> </w:t>
      </w:r>
      <w:r w:rsidR="00EA4719">
        <w:t>immediata</w:t>
      </w:r>
      <w:r w:rsidR="00EA4719">
        <w:rPr>
          <w:spacing w:val="1"/>
        </w:rPr>
        <w:t xml:space="preserve"> </w:t>
      </w:r>
      <w:r w:rsidR="00EA4719">
        <w:t>acquisizione</w:t>
      </w:r>
      <w:r w:rsidR="00EA4719">
        <w:rPr>
          <w:spacing w:val="1"/>
        </w:rPr>
        <w:t xml:space="preserve"> </w:t>
      </w:r>
      <w:r w:rsidR="00EA4719">
        <w:t>e</w:t>
      </w:r>
      <w:r w:rsidR="00EA4719">
        <w:rPr>
          <w:spacing w:val="1"/>
        </w:rPr>
        <w:t xml:space="preserve"> </w:t>
      </w:r>
      <w:r w:rsidR="00EA4719">
        <w:t>dei</w:t>
      </w:r>
      <w:r w:rsidR="00EA4719">
        <w:rPr>
          <w:spacing w:val="1"/>
        </w:rPr>
        <w:t xml:space="preserve"> </w:t>
      </w:r>
      <w:r w:rsidR="00EA4719">
        <w:t>minori</w:t>
      </w:r>
      <w:r w:rsidR="00EA4719">
        <w:rPr>
          <w:spacing w:val="1"/>
        </w:rPr>
        <w:t xml:space="preserve"> </w:t>
      </w:r>
      <w:r w:rsidR="00EA4719">
        <w:t>costi.</w:t>
      </w:r>
      <w:r w:rsidR="00EA4719">
        <w:rPr>
          <w:spacing w:val="1"/>
        </w:rPr>
        <w:t xml:space="preserve"> </w:t>
      </w:r>
      <w:r w:rsidR="00EA4719">
        <w:t>Ove,</w:t>
      </w:r>
      <w:r w:rsidR="00EA4719">
        <w:rPr>
          <w:spacing w:val="1"/>
        </w:rPr>
        <w:t xml:space="preserve"> </w:t>
      </w:r>
      <w:r w:rsidR="00EA4719">
        <w:t>tuttavia,</w:t>
      </w:r>
      <w:r w:rsidR="00EA4719">
        <w:rPr>
          <w:spacing w:val="1"/>
        </w:rPr>
        <w:t xml:space="preserve"> </w:t>
      </w:r>
      <w:r w:rsidR="00EA4719">
        <w:t>sulla</w:t>
      </w:r>
      <w:r w:rsidR="00EA4719">
        <w:rPr>
          <w:spacing w:val="1"/>
        </w:rPr>
        <w:t xml:space="preserve"> </w:t>
      </w:r>
      <w:r w:rsidR="00EA4719">
        <w:t>base</w:t>
      </w:r>
      <w:r w:rsidR="00EA4719">
        <w:rPr>
          <w:spacing w:val="1"/>
        </w:rPr>
        <w:t xml:space="preserve"> </w:t>
      </w:r>
      <w:r w:rsidR="00EA4719">
        <w:t>di</w:t>
      </w:r>
      <w:r w:rsidR="00EA4719">
        <w:rPr>
          <w:spacing w:val="1"/>
        </w:rPr>
        <w:t xml:space="preserve"> </w:t>
      </w:r>
      <w:r w:rsidR="00EA4719">
        <w:t>adeguate</w:t>
      </w:r>
      <w:r w:rsidR="00EA4719">
        <w:rPr>
          <w:spacing w:val="1"/>
        </w:rPr>
        <w:t xml:space="preserve"> </w:t>
      </w:r>
      <w:r w:rsidR="00EA4719">
        <w:t>motivazioni, il noleggio non risulti attuabile o economicamente vantaggioso, il bene acquistato potrà essere</w:t>
      </w:r>
      <w:r w:rsidR="00EA4719">
        <w:rPr>
          <w:spacing w:val="1"/>
        </w:rPr>
        <w:t xml:space="preserve"> </w:t>
      </w:r>
      <w:r w:rsidR="00EA4719">
        <w:t>compensato in quota parte, anche tenuto conto dell’utilizzo che il soggetto acquirente ne potrà fare a cessata</w:t>
      </w:r>
      <w:r w:rsidR="00EA4719">
        <w:rPr>
          <w:spacing w:val="1"/>
        </w:rPr>
        <w:t xml:space="preserve"> </w:t>
      </w:r>
      <w:r w:rsidR="00EA4719">
        <w:t>emergenza.</w:t>
      </w:r>
    </w:p>
    <w:p w:rsidR="00485C6F" w:rsidRDefault="00EA4719">
      <w:pPr>
        <w:spacing w:before="186" w:line="264" w:lineRule="auto"/>
        <w:ind w:left="112" w:right="104"/>
        <w:jc w:val="both"/>
      </w:pPr>
      <w:r>
        <w:rPr>
          <w:b/>
        </w:rPr>
        <w:t>Gli</w:t>
      </w:r>
      <w:r>
        <w:rPr>
          <w:b/>
          <w:spacing w:val="1"/>
        </w:rPr>
        <w:t xml:space="preserve"> </w:t>
      </w:r>
      <w:r>
        <w:rPr>
          <w:b/>
        </w:rPr>
        <w:t>interventi</w:t>
      </w:r>
      <w:r>
        <w:rPr>
          <w:b/>
          <w:spacing w:val="1"/>
        </w:rPr>
        <w:t xml:space="preserve"> </w:t>
      </w:r>
      <w:r>
        <w:rPr>
          <w:b/>
        </w:rPr>
        <w:t>volti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“</w:t>
      </w:r>
      <w:r>
        <w:rPr>
          <w:b/>
          <w:i/>
        </w:rPr>
        <w:t>ripristino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funzionalità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servizi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pubblici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infrastrutture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reti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strategiche, attività di gestione dei rifiuti, delle macerie, del materiale vegetale o alluvionale o delle terre 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rocce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scavo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prodotti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dagli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eventi,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nonché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garantire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continuità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amministrativa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territorio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interessato, anche mediante interventi di natura temporanea</w:t>
      </w:r>
      <w:r>
        <w:rPr>
          <w:b/>
        </w:rPr>
        <w:t>”, di cui all’articolo 25, comma 2, lettera b)</w:t>
      </w:r>
      <w:r>
        <w:rPr>
          <w:b/>
          <w:spacing w:val="1"/>
        </w:rPr>
        <w:t xml:space="preserve"> </w:t>
      </w:r>
      <w:r>
        <w:rPr>
          <w:b/>
        </w:rPr>
        <w:t xml:space="preserve">del </w:t>
      </w:r>
      <w:proofErr w:type="spellStart"/>
      <w:proofErr w:type="gramStart"/>
      <w:r w:rsidR="00B97452">
        <w:rPr>
          <w:b/>
        </w:rPr>
        <w:t>D</w:t>
      </w:r>
      <w:r>
        <w:rPr>
          <w:b/>
        </w:rPr>
        <w:t>.</w:t>
      </w:r>
      <w:r w:rsidR="00B97452">
        <w:rPr>
          <w:b/>
        </w:rPr>
        <w:t>L</w:t>
      </w:r>
      <w:r>
        <w:rPr>
          <w:b/>
        </w:rPr>
        <w:t>gs</w:t>
      </w:r>
      <w:proofErr w:type="gramEnd"/>
      <w:r>
        <w:rPr>
          <w:b/>
        </w:rPr>
        <w:t>.</w:t>
      </w:r>
      <w:proofErr w:type="spellEnd"/>
      <w:r>
        <w:rPr>
          <w:b/>
        </w:rPr>
        <w:t xml:space="preserve"> 1/2018</w:t>
      </w:r>
      <w:r>
        <w:t>, si riferiscono ai lavori, servizi e forniture aventi carattere di estrema urgenza</w:t>
      </w:r>
      <w:r w:rsidR="00485C6F">
        <w:t>:</w:t>
      </w:r>
      <w:r>
        <w:t xml:space="preserve"> </w:t>
      </w:r>
    </w:p>
    <w:p w:rsidR="00485C6F" w:rsidRDefault="00485C6F">
      <w:pPr>
        <w:spacing w:before="186" w:line="264" w:lineRule="auto"/>
        <w:ind w:left="112" w:right="104"/>
        <w:jc w:val="both"/>
      </w:pPr>
      <w:r>
        <w:t xml:space="preserve">1) puntellamenti, demolizioni, sgomberi e altri interventi a tutela della pubblica incolumità; </w:t>
      </w:r>
    </w:p>
    <w:p w:rsidR="00485C6F" w:rsidRDefault="00485C6F" w:rsidP="00485C6F">
      <w:pPr>
        <w:spacing w:before="186" w:line="264" w:lineRule="auto"/>
        <w:ind w:left="426" w:right="104" w:hanging="284"/>
        <w:jc w:val="both"/>
      </w:pPr>
      <w:r>
        <w:t xml:space="preserve">2) ripristino del transito nelle strade comunali e vicinali di uso pubblico, essenziali al collegamento degli abitati e al funzionamento di importanti attività produttive o di preminente interesse sociale; </w:t>
      </w:r>
    </w:p>
    <w:p w:rsidR="00485C6F" w:rsidRDefault="00485C6F" w:rsidP="00485C6F">
      <w:pPr>
        <w:spacing w:before="186" w:line="264" w:lineRule="auto"/>
        <w:ind w:left="426" w:right="104" w:hanging="284"/>
        <w:jc w:val="both"/>
      </w:pPr>
      <w:r>
        <w:t xml:space="preserve">3) ripristino di acquedotti pubblici, di fognature e delle altre opere indispensabili alla salvaguardia dell’igiene pubblica; </w:t>
      </w:r>
    </w:p>
    <w:p w:rsidR="006C6BAF" w:rsidRPr="00AE73A0" w:rsidRDefault="006C6BAF" w:rsidP="006C6BAF">
      <w:pPr>
        <w:spacing w:before="186" w:line="264" w:lineRule="auto"/>
        <w:ind w:left="112" w:right="104"/>
        <w:jc w:val="both"/>
      </w:pPr>
      <w:r w:rsidRPr="00AE73A0">
        <w:t xml:space="preserve">Tali interventi ad opera delle Unità Organizzative della Regione, degli Enti locali e dei Soggetti gestori dei servizi a rete e della viabilità, devono risultare concretamente avviati, immediatamente a seguito del verificarsi degli eventi atmosferici avversi, ovvero dimostrarsi necessari al fine di: </w:t>
      </w:r>
    </w:p>
    <w:p w:rsidR="006C6BAF" w:rsidRPr="00AE73A0" w:rsidRDefault="006C6BAF" w:rsidP="006C6BAF">
      <w:pPr>
        <w:spacing w:before="186" w:line="264" w:lineRule="auto"/>
        <w:ind w:left="426" w:right="104" w:hanging="284"/>
        <w:jc w:val="both"/>
      </w:pPr>
      <w:r w:rsidRPr="00AE73A0">
        <w:t xml:space="preserve">1) ridurre situazioni di rischio imminenti per la popolazione, connessi ad interruzioni di servizi pubblici essenziali quali viabilità, acquedotti, fognature, linee elettriche e gas; </w:t>
      </w:r>
    </w:p>
    <w:p w:rsidR="006C6BAF" w:rsidRPr="00AE73A0" w:rsidRDefault="006C6BAF" w:rsidP="006C6BAF">
      <w:pPr>
        <w:spacing w:before="186" w:line="264" w:lineRule="auto"/>
        <w:ind w:left="426" w:right="104" w:hanging="284"/>
        <w:jc w:val="both"/>
      </w:pPr>
      <w:r w:rsidRPr="00AE73A0">
        <w:t xml:space="preserve">2) rimuovere la presenza di rifiuti, macerie, materiale vegetale o alluvionale cui occorre porre rimedio senza alcun indugio; </w:t>
      </w:r>
    </w:p>
    <w:p w:rsidR="006C6BAF" w:rsidRPr="00AE73A0" w:rsidRDefault="006C6BAF" w:rsidP="006C6BAF">
      <w:pPr>
        <w:spacing w:before="186" w:line="264" w:lineRule="auto"/>
        <w:ind w:left="426" w:right="104" w:hanging="284"/>
        <w:jc w:val="both"/>
      </w:pPr>
      <w:r w:rsidRPr="00AE73A0">
        <w:t>3) garantire la continuità amministrativa dei servizi essenziali erogati dagli Enti locali e dalle Amministrazioni pubbliche.</w:t>
      </w:r>
    </w:p>
    <w:p w:rsidR="00FD2B71" w:rsidRDefault="00EA4719">
      <w:pPr>
        <w:pStyle w:val="Corpotesto"/>
        <w:spacing w:before="179"/>
        <w:ind w:left="112"/>
        <w:jc w:val="both"/>
      </w:pPr>
      <w:bookmarkStart w:id="1" w:name="_GoBack"/>
      <w:bookmarkEnd w:id="1"/>
      <w:r>
        <w:t>Rientrano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fattispecie</w:t>
      </w:r>
      <w:r>
        <w:rPr>
          <w:spacing w:val="-3"/>
        </w:rPr>
        <w:t xml:space="preserve"> </w:t>
      </w:r>
      <w:r>
        <w:t>di cui ai primi due</w:t>
      </w:r>
      <w:r>
        <w:rPr>
          <w:spacing w:val="-1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elenco:</w:t>
      </w:r>
    </w:p>
    <w:p w:rsidR="00FD2B71" w:rsidRDefault="00EA4719" w:rsidP="00B75E2B">
      <w:pPr>
        <w:pStyle w:val="Paragrafoelenco"/>
        <w:numPr>
          <w:ilvl w:val="0"/>
          <w:numId w:val="17"/>
        </w:numPr>
        <w:tabs>
          <w:tab w:val="left" w:pos="791"/>
          <w:tab w:val="left" w:pos="793"/>
        </w:tabs>
        <w:spacing w:before="64" w:line="252" w:lineRule="auto"/>
        <w:ind w:right="105"/>
        <w:jc w:val="both"/>
      </w:pPr>
      <w:r>
        <w:t>gli</w:t>
      </w:r>
      <w:r w:rsidRPr="00485C6F">
        <w:rPr>
          <w:spacing w:val="52"/>
        </w:rPr>
        <w:t xml:space="preserve"> </w:t>
      </w:r>
      <w:r>
        <w:t>affidamenti</w:t>
      </w:r>
      <w:r w:rsidRPr="00485C6F">
        <w:rPr>
          <w:spacing w:val="50"/>
        </w:rPr>
        <w:t xml:space="preserve"> </w:t>
      </w:r>
      <w:r>
        <w:t>di</w:t>
      </w:r>
      <w:r w:rsidRPr="00485C6F">
        <w:rPr>
          <w:spacing w:val="49"/>
        </w:rPr>
        <w:t xml:space="preserve"> </w:t>
      </w:r>
      <w:r>
        <w:t>lavori,</w:t>
      </w:r>
      <w:r w:rsidRPr="00485C6F">
        <w:rPr>
          <w:spacing w:val="49"/>
        </w:rPr>
        <w:t xml:space="preserve"> </w:t>
      </w:r>
      <w:r>
        <w:t>servizi</w:t>
      </w:r>
      <w:r w:rsidRPr="00485C6F">
        <w:rPr>
          <w:spacing w:val="53"/>
        </w:rPr>
        <w:t xml:space="preserve"> </w:t>
      </w:r>
      <w:r>
        <w:t>e</w:t>
      </w:r>
      <w:r w:rsidRPr="00485C6F">
        <w:rPr>
          <w:spacing w:val="49"/>
        </w:rPr>
        <w:t xml:space="preserve"> </w:t>
      </w:r>
      <w:r>
        <w:t>forniture</w:t>
      </w:r>
      <w:r w:rsidRPr="00485C6F">
        <w:rPr>
          <w:spacing w:val="50"/>
        </w:rPr>
        <w:t xml:space="preserve"> </w:t>
      </w:r>
      <w:r>
        <w:t>disposti</w:t>
      </w:r>
      <w:r w:rsidRPr="00485C6F">
        <w:rPr>
          <w:spacing w:val="53"/>
        </w:rPr>
        <w:t xml:space="preserve"> </w:t>
      </w:r>
      <w:r>
        <w:t>o</w:t>
      </w:r>
      <w:r w:rsidRPr="00485C6F">
        <w:rPr>
          <w:spacing w:val="48"/>
        </w:rPr>
        <w:t xml:space="preserve"> </w:t>
      </w:r>
      <w:r>
        <w:t>da</w:t>
      </w:r>
      <w:r w:rsidRPr="00485C6F">
        <w:rPr>
          <w:spacing w:val="50"/>
        </w:rPr>
        <w:t xml:space="preserve"> </w:t>
      </w:r>
      <w:r>
        <w:t>disporre</w:t>
      </w:r>
      <w:r w:rsidRPr="00485C6F">
        <w:rPr>
          <w:spacing w:val="50"/>
        </w:rPr>
        <w:t xml:space="preserve"> </w:t>
      </w:r>
      <w:r>
        <w:t>secondo</w:t>
      </w:r>
      <w:r w:rsidRPr="00485C6F">
        <w:rPr>
          <w:spacing w:val="48"/>
        </w:rPr>
        <w:t xml:space="preserve"> </w:t>
      </w:r>
      <w:r>
        <w:t>le</w:t>
      </w:r>
      <w:r w:rsidRPr="00485C6F">
        <w:rPr>
          <w:spacing w:val="52"/>
        </w:rPr>
        <w:t xml:space="preserve"> </w:t>
      </w:r>
      <w:r w:rsidRPr="00485C6F">
        <w:rPr>
          <w:b/>
        </w:rPr>
        <w:t>procedure</w:t>
      </w:r>
      <w:r w:rsidRPr="00485C6F">
        <w:rPr>
          <w:b/>
          <w:spacing w:val="50"/>
        </w:rPr>
        <w:t xml:space="preserve"> </w:t>
      </w:r>
      <w:r w:rsidRPr="00485C6F">
        <w:rPr>
          <w:b/>
        </w:rPr>
        <w:t>della</w:t>
      </w:r>
      <w:r w:rsidRPr="00485C6F">
        <w:rPr>
          <w:b/>
          <w:spacing w:val="-52"/>
        </w:rPr>
        <w:t xml:space="preserve"> </w:t>
      </w:r>
      <w:r w:rsidRPr="00485C6F">
        <w:rPr>
          <w:b/>
        </w:rPr>
        <w:t>“</w:t>
      </w:r>
      <w:r w:rsidRPr="00485C6F">
        <w:rPr>
          <w:b/>
          <w:i/>
        </w:rPr>
        <w:t>somma</w:t>
      </w:r>
      <w:r w:rsidRPr="00485C6F">
        <w:rPr>
          <w:b/>
          <w:i/>
          <w:spacing w:val="14"/>
        </w:rPr>
        <w:t xml:space="preserve"> </w:t>
      </w:r>
      <w:r w:rsidRPr="00485C6F">
        <w:rPr>
          <w:b/>
          <w:i/>
        </w:rPr>
        <w:t>urgenza</w:t>
      </w:r>
      <w:r w:rsidRPr="00485C6F">
        <w:rPr>
          <w:b/>
        </w:rPr>
        <w:t>”</w:t>
      </w:r>
      <w:r>
        <w:t>,</w:t>
      </w:r>
      <w:r w:rsidRPr="00485C6F">
        <w:rPr>
          <w:spacing w:val="14"/>
        </w:rPr>
        <w:t xml:space="preserve"> </w:t>
      </w:r>
      <w:r>
        <w:t>disciplinate</w:t>
      </w:r>
      <w:r w:rsidRPr="00485C6F">
        <w:rPr>
          <w:spacing w:val="15"/>
        </w:rPr>
        <w:t xml:space="preserve"> </w:t>
      </w:r>
      <w:r>
        <w:t>dall’articolo</w:t>
      </w:r>
      <w:r w:rsidRPr="00485C6F">
        <w:rPr>
          <w:spacing w:val="14"/>
        </w:rPr>
        <w:t xml:space="preserve"> </w:t>
      </w:r>
      <w:r>
        <w:t>163</w:t>
      </w:r>
      <w:r w:rsidRPr="00485C6F">
        <w:rPr>
          <w:spacing w:val="14"/>
        </w:rPr>
        <w:t xml:space="preserve"> </w:t>
      </w:r>
      <w:r>
        <w:t>“</w:t>
      </w:r>
      <w:r w:rsidRPr="00485C6F">
        <w:rPr>
          <w:i/>
        </w:rPr>
        <w:t>Procedure</w:t>
      </w:r>
      <w:r w:rsidRPr="00485C6F">
        <w:rPr>
          <w:i/>
          <w:spacing w:val="15"/>
        </w:rPr>
        <w:t xml:space="preserve"> </w:t>
      </w:r>
      <w:r w:rsidRPr="00485C6F">
        <w:rPr>
          <w:i/>
        </w:rPr>
        <w:t>in</w:t>
      </w:r>
      <w:r w:rsidRPr="00485C6F">
        <w:rPr>
          <w:i/>
          <w:spacing w:val="14"/>
        </w:rPr>
        <w:t xml:space="preserve"> </w:t>
      </w:r>
      <w:r w:rsidRPr="00485C6F">
        <w:rPr>
          <w:i/>
        </w:rPr>
        <w:t>caso</w:t>
      </w:r>
      <w:r w:rsidRPr="00485C6F">
        <w:rPr>
          <w:i/>
          <w:spacing w:val="14"/>
        </w:rPr>
        <w:t xml:space="preserve"> </w:t>
      </w:r>
      <w:r w:rsidRPr="00485C6F">
        <w:rPr>
          <w:i/>
        </w:rPr>
        <w:t>di</w:t>
      </w:r>
      <w:r w:rsidRPr="00485C6F">
        <w:rPr>
          <w:i/>
          <w:spacing w:val="15"/>
        </w:rPr>
        <w:t xml:space="preserve"> </w:t>
      </w:r>
      <w:r w:rsidRPr="00485C6F">
        <w:rPr>
          <w:i/>
        </w:rPr>
        <w:t>somma</w:t>
      </w:r>
      <w:r w:rsidRPr="00485C6F">
        <w:rPr>
          <w:i/>
          <w:spacing w:val="14"/>
        </w:rPr>
        <w:t xml:space="preserve"> </w:t>
      </w:r>
      <w:r w:rsidRPr="00485C6F">
        <w:rPr>
          <w:i/>
        </w:rPr>
        <w:t>urgenza</w:t>
      </w:r>
      <w:r w:rsidRPr="00485C6F">
        <w:rPr>
          <w:i/>
          <w:spacing w:val="14"/>
        </w:rPr>
        <w:t xml:space="preserve"> </w:t>
      </w:r>
      <w:r w:rsidRPr="00485C6F">
        <w:rPr>
          <w:i/>
        </w:rPr>
        <w:t>e</w:t>
      </w:r>
      <w:r w:rsidRPr="00485C6F">
        <w:rPr>
          <w:i/>
          <w:spacing w:val="15"/>
        </w:rPr>
        <w:t xml:space="preserve"> </w:t>
      </w:r>
      <w:r w:rsidRPr="00485C6F">
        <w:rPr>
          <w:i/>
        </w:rPr>
        <w:t>di</w:t>
      </w:r>
      <w:r w:rsidR="00485C6F" w:rsidRPr="00485C6F">
        <w:rPr>
          <w:i/>
        </w:rPr>
        <w:t xml:space="preserve"> p</w:t>
      </w:r>
      <w:r w:rsidRPr="00485C6F">
        <w:rPr>
          <w:i/>
        </w:rPr>
        <w:t>rotezione civile</w:t>
      </w:r>
      <w:r>
        <w:t xml:space="preserve">” del d.lgs. 18 aprile 2016, n. 50 e </w:t>
      </w:r>
      <w:proofErr w:type="spellStart"/>
      <w:r>
        <w:t>s.m.i.</w:t>
      </w:r>
      <w:proofErr w:type="spellEnd"/>
      <w:r>
        <w:t xml:space="preserve"> recante “</w:t>
      </w:r>
      <w:r w:rsidRPr="00485C6F">
        <w:rPr>
          <w:i/>
        </w:rPr>
        <w:t>Nuovo Codice dei contratti</w:t>
      </w:r>
      <w:r w:rsidRPr="00485C6F">
        <w:rPr>
          <w:i/>
          <w:spacing w:val="1"/>
        </w:rPr>
        <w:t xml:space="preserve"> </w:t>
      </w:r>
      <w:r w:rsidRPr="00485C6F">
        <w:rPr>
          <w:i/>
        </w:rPr>
        <w:t>pubblici</w:t>
      </w:r>
      <w:r>
        <w:t>”;</w:t>
      </w:r>
    </w:p>
    <w:p w:rsidR="00485C6F" w:rsidRDefault="00EA4719" w:rsidP="00485C6F">
      <w:pPr>
        <w:pStyle w:val="Paragrafoelenco"/>
        <w:numPr>
          <w:ilvl w:val="0"/>
          <w:numId w:val="17"/>
        </w:numPr>
        <w:tabs>
          <w:tab w:val="left" w:pos="792"/>
        </w:tabs>
        <w:spacing w:before="59" w:line="252" w:lineRule="auto"/>
        <w:ind w:right="104"/>
        <w:jc w:val="both"/>
      </w:pPr>
      <w:r>
        <w:t>gli affidamenti di lavori concernenti i beni culturali tutelati ai sensi del d.lgs. 22 gennaio 2004, n. 42</w:t>
      </w:r>
      <w:r w:rsidRPr="00485C6F">
        <w:rPr>
          <w:spacing w:val="1"/>
        </w:rPr>
        <w:t xml:space="preserve"> </w:t>
      </w:r>
      <w:r>
        <w:t>recante “</w:t>
      </w:r>
      <w:r w:rsidRPr="00485C6F">
        <w:rPr>
          <w:i/>
        </w:rPr>
        <w:t>Codice dei beni culturali e del paesaggio</w:t>
      </w:r>
      <w:r>
        <w:t>”, da eseguire in regime di somma urgenza, in</w:t>
      </w:r>
      <w:r w:rsidRPr="00485C6F">
        <w:rPr>
          <w:spacing w:val="1"/>
        </w:rPr>
        <w:t xml:space="preserve"> </w:t>
      </w:r>
      <w:r>
        <w:t>accordo</w:t>
      </w:r>
      <w:r w:rsidRPr="00485C6F">
        <w:rPr>
          <w:spacing w:val="-1"/>
        </w:rPr>
        <w:t xml:space="preserve"> </w:t>
      </w:r>
      <w:r>
        <w:t>alla</w:t>
      </w:r>
      <w:r w:rsidRPr="00485C6F">
        <w:rPr>
          <w:spacing w:val="-1"/>
        </w:rPr>
        <w:t xml:space="preserve"> </w:t>
      </w:r>
      <w:r>
        <w:t>procedura</w:t>
      </w:r>
      <w:r w:rsidRPr="00485C6F">
        <w:rPr>
          <w:spacing w:val="-2"/>
        </w:rPr>
        <w:t xml:space="preserve"> </w:t>
      </w:r>
      <w:r>
        <w:t>disciplinata</w:t>
      </w:r>
      <w:r w:rsidRPr="00485C6F">
        <w:rPr>
          <w:spacing w:val="-1"/>
        </w:rPr>
        <w:t xml:space="preserve"> </w:t>
      </w:r>
      <w:r>
        <w:t>dall’articolo 148,</w:t>
      </w:r>
      <w:r w:rsidRPr="00485C6F">
        <w:rPr>
          <w:spacing w:val="-1"/>
        </w:rPr>
        <w:t xml:space="preserve"> </w:t>
      </w:r>
      <w:r>
        <w:t>comma</w:t>
      </w:r>
      <w:r w:rsidRPr="00485C6F">
        <w:rPr>
          <w:spacing w:val="-1"/>
        </w:rPr>
        <w:t xml:space="preserve"> </w:t>
      </w:r>
      <w:r>
        <w:t>7 del d.lgs. 50/2016</w:t>
      </w:r>
      <w:r w:rsidRPr="00485C6F">
        <w:rPr>
          <w:spacing w:val="-4"/>
        </w:rPr>
        <w:t xml:space="preserve"> </w:t>
      </w:r>
      <w:r>
        <w:t>e</w:t>
      </w:r>
      <w:r w:rsidRPr="00485C6F">
        <w:rPr>
          <w:spacing w:val="-1"/>
        </w:rPr>
        <w:t xml:space="preserve"> </w:t>
      </w:r>
      <w:proofErr w:type="spellStart"/>
      <w:r>
        <w:t>s.m.i.</w:t>
      </w:r>
      <w:proofErr w:type="spellEnd"/>
      <w:r>
        <w:t>;</w:t>
      </w:r>
    </w:p>
    <w:p w:rsidR="00FD2B71" w:rsidRDefault="00EA4719" w:rsidP="00485C6F">
      <w:pPr>
        <w:pStyle w:val="Paragrafoelenco"/>
        <w:numPr>
          <w:ilvl w:val="0"/>
          <w:numId w:val="17"/>
        </w:numPr>
        <w:tabs>
          <w:tab w:val="left" w:pos="792"/>
        </w:tabs>
        <w:spacing w:before="59" w:line="252" w:lineRule="auto"/>
        <w:ind w:right="104"/>
        <w:jc w:val="both"/>
      </w:pPr>
      <w:r>
        <w:t xml:space="preserve">gli </w:t>
      </w:r>
      <w:r w:rsidRPr="00485C6F">
        <w:rPr>
          <w:b/>
        </w:rPr>
        <w:t xml:space="preserve">affidamenti diretti di lavori, servizi e forniture </w:t>
      </w:r>
      <w:r>
        <w:t>disposti o da disporre attraverso le procedure di</w:t>
      </w:r>
      <w:r w:rsidRPr="00485C6F">
        <w:rPr>
          <w:spacing w:val="1"/>
        </w:rPr>
        <w:t xml:space="preserve"> </w:t>
      </w:r>
      <w:r>
        <w:t>cui all’articolo</w:t>
      </w:r>
      <w:r w:rsidRPr="00485C6F">
        <w:rPr>
          <w:spacing w:val="-1"/>
        </w:rPr>
        <w:t xml:space="preserve"> </w:t>
      </w:r>
      <w:r>
        <w:t>36</w:t>
      </w:r>
      <w:r w:rsidRPr="00485C6F">
        <w:rPr>
          <w:spacing w:val="-3"/>
        </w:rPr>
        <w:t xml:space="preserve"> </w:t>
      </w:r>
      <w:r>
        <w:t>“Contratti sotto</w:t>
      </w:r>
      <w:r w:rsidRPr="00485C6F">
        <w:rPr>
          <w:spacing w:val="-3"/>
        </w:rPr>
        <w:t xml:space="preserve"> </w:t>
      </w:r>
      <w:r>
        <w:t>soglia”,</w:t>
      </w:r>
      <w:r w:rsidRPr="00485C6F">
        <w:rPr>
          <w:spacing w:val="-1"/>
        </w:rPr>
        <w:t xml:space="preserve"> </w:t>
      </w:r>
      <w:r>
        <w:t>comma</w:t>
      </w:r>
      <w:r w:rsidRPr="00485C6F">
        <w:rPr>
          <w:spacing w:val="-1"/>
        </w:rPr>
        <w:t xml:space="preserve"> </w:t>
      </w:r>
      <w:r>
        <w:t>2, lettere</w:t>
      </w:r>
      <w:r w:rsidRPr="00485C6F">
        <w:rPr>
          <w:spacing w:val="-3"/>
        </w:rPr>
        <w:t xml:space="preserve"> </w:t>
      </w:r>
      <w:r>
        <w:t>a)</w:t>
      </w:r>
      <w:r w:rsidRPr="00485C6F">
        <w:rPr>
          <w:spacing w:val="1"/>
        </w:rPr>
        <w:t xml:space="preserve"> </w:t>
      </w:r>
      <w:r>
        <w:t>e</w:t>
      </w:r>
      <w:r w:rsidRPr="00485C6F">
        <w:rPr>
          <w:spacing w:val="-3"/>
        </w:rPr>
        <w:t xml:space="preserve"> </w:t>
      </w:r>
      <w:r>
        <w:t>b)</w:t>
      </w:r>
      <w:r w:rsidRPr="00485C6F">
        <w:rPr>
          <w:spacing w:val="1"/>
        </w:rPr>
        <w:t xml:space="preserve"> </w:t>
      </w:r>
      <w:r>
        <w:t>del d.lgs.</w:t>
      </w:r>
      <w:r w:rsidRPr="00485C6F">
        <w:rPr>
          <w:spacing w:val="-1"/>
        </w:rPr>
        <w:t xml:space="preserve"> </w:t>
      </w:r>
      <w:r>
        <w:t>50/2016 e</w:t>
      </w:r>
      <w:r w:rsidRPr="00485C6F">
        <w:rPr>
          <w:spacing w:val="-1"/>
        </w:rPr>
        <w:t xml:space="preserve"> </w:t>
      </w:r>
      <w:proofErr w:type="spellStart"/>
      <w:proofErr w:type="gramStart"/>
      <w:r>
        <w:t>s.m.i.</w:t>
      </w:r>
      <w:proofErr w:type="spellEnd"/>
      <w:r>
        <w:t>.</w:t>
      </w:r>
      <w:proofErr w:type="gramEnd"/>
    </w:p>
    <w:p w:rsidR="00FD2B71" w:rsidRDefault="00EA4719">
      <w:pPr>
        <w:pStyle w:val="Titolo3"/>
        <w:spacing w:before="186" w:line="249" w:lineRule="auto"/>
        <w:ind w:right="104"/>
        <w:jc w:val="both"/>
        <w:rPr>
          <w:b w:val="0"/>
        </w:rPr>
      </w:pPr>
      <w:r>
        <w:t>Le</w:t>
      </w:r>
      <w:r>
        <w:rPr>
          <w:spacing w:val="1"/>
        </w:rPr>
        <w:t xml:space="preserve"> </w:t>
      </w:r>
      <w:r>
        <w:t>circostanze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urgenza,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motivazioni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reso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ricorrere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dette</w:t>
      </w:r>
      <w:r>
        <w:rPr>
          <w:spacing w:val="1"/>
        </w:rPr>
        <w:t xml:space="preserve"> </w:t>
      </w:r>
      <w:r>
        <w:t>procedure e</w:t>
      </w:r>
      <w:r w:rsidR="00FD22AC">
        <w:t>d</w:t>
      </w:r>
      <w:r>
        <w:t xml:space="preserve"> avviare, senza indugio, determinate misure, devono essere strettamente connesse agli</w:t>
      </w:r>
      <w:r>
        <w:rPr>
          <w:spacing w:val="1"/>
        </w:rPr>
        <w:t xml:space="preserve"> </w:t>
      </w:r>
      <w:r>
        <w:t>eventi calamitosi</w:t>
      </w:r>
      <w:r>
        <w:rPr>
          <w:spacing w:val="1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dello “</w:t>
      </w:r>
      <w:r w:rsidR="000636CC">
        <w:t>Stato di Crisi</w:t>
      </w:r>
      <w:r>
        <w:t>”</w:t>
      </w:r>
      <w:r>
        <w:rPr>
          <w:b w:val="0"/>
        </w:rPr>
        <w:t>.</w:t>
      </w:r>
    </w:p>
    <w:p w:rsidR="00FD2B71" w:rsidRDefault="00EA4719">
      <w:pPr>
        <w:pStyle w:val="Titolo3"/>
        <w:spacing w:before="186" w:line="264" w:lineRule="auto"/>
        <w:ind w:right="104"/>
        <w:jc w:val="both"/>
      </w:pPr>
      <w:r>
        <w:t>È importante evidenziare che</w:t>
      </w:r>
      <w:r w:rsidR="00FD22AC">
        <w:t>,</w:t>
      </w:r>
      <w:r>
        <w:t xml:space="preserve"> ai fini dell’accoglimento della richiesta di “deliberazione dello Stato di</w:t>
      </w:r>
      <w:r>
        <w:rPr>
          <w:spacing w:val="1"/>
        </w:rPr>
        <w:t xml:space="preserve"> </w:t>
      </w:r>
      <w:r>
        <w:t>emergenza di rilievo nazionale” e dello stanziamento di una prima provvista finanziaria di risorse</w:t>
      </w:r>
      <w:r>
        <w:rPr>
          <w:spacing w:val="1"/>
        </w:rPr>
        <w:t xml:space="preserve"> </w:t>
      </w:r>
      <w:r>
        <w:t>necessarie alla realizzazione dei primi interventi urgenti per il superamento dell’emergenza, in prima</w:t>
      </w:r>
      <w:r>
        <w:rPr>
          <w:spacing w:val="1"/>
        </w:rPr>
        <w:t xml:space="preserve"> </w:t>
      </w:r>
      <w:r>
        <w:t>istanza sono essenziali e discriminanti le sole stime degli interventi descritti alle lettere a) e b), comma</w:t>
      </w:r>
      <w:r>
        <w:rPr>
          <w:spacing w:val="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dell’articolo 25 del</w:t>
      </w:r>
      <w:r>
        <w:rPr>
          <w:spacing w:val="1"/>
        </w:rPr>
        <w:t xml:space="preserve"> </w:t>
      </w:r>
      <w:r>
        <w:t>d.lgs. 1/2018.</w:t>
      </w:r>
    </w:p>
    <w:p w:rsidR="00FD2B71" w:rsidRDefault="00EA4719">
      <w:pPr>
        <w:pStyle w:val="Corpotesto"/>
        <w:spacing w:before="175" w:line="264" w:lineRule="auto"/>
        <w:ind w:left="112" w:right="104" w:hanging="1"/>
        <w:jc w:val="both"/>
      </w:pPr>
      <w:r>
        <w:t>Per questa ragione è essenziale che gli Enti locali indichino nel Quadro A la data del verbale di somma</w:t>
      </w:r>
      <w:r>
        <w:rPr>
          <w:spacing w:val="1"/>
        </w:rPr>
        <w:t xml:space="preserve"> </w:t>
      </w:r>
      <w:r>
        <w:t>urgenza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riferimenti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ordinanze</w:t>
      </w:r>
      <w:r>
        <w:rPr>
          <w:spacing w:val="1"/>
        </w:rPr>
        <w:t xml:space="preserve"> </w:t>
      </w:r>
      <w:r>
        <w:t>emesse</w:t>
      </w:r>
      <w:r>
        <w:rPr>
          <w:spacing w:val="1"/>
        </w:rPr>
        <w:t xml:space="preserve"> </w:t>
      </w:r>
      <w:r>
        <w:t>dall’Autorità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viabilità</w:t>
      </w:r>
      <w:r>
        <w:rPr>
          <w:spacing w:val="1"/>
        </w:rPr>
        <w:t xml:space="preserve"> </w:t>
      </w:r>
      <w:r>
        <w:t>(sospensione del transito veicolare, modifica della circolazione stradale in determinate fasce orarie) a seguito</w:t>
      </w:r>
      <w:r w:rsidR="00B40961">
        <w:t xml:space="preserve"> </w:t>
      </w:r>
      <w:r>
        <w:rPr>
          <w:spacing w:val="-52"/>
        </w:rPr>
        <w:t xml:space="preserve"> </w:t>
      </w:r>
      <w:r w:rsidR="00B40961">
        <w:rPr>
          <w:spacing w:val="-52"/>
        </w:rPr>
        <w:t xml:space="preserve">  </w:t>
      </w:r>
      <w:r>
        <w:t>dei danni</w:t>
      </w:r>
      <w:r>
        <w:rPr>
          <w:spacing w:val="-2"/>
        </w:rPr>
        <w:t xml:space="preserve"> </w:t>
      </w:r>
      <w:r>
        <w:t>causati dagli</w:t>
      </w:r>
      <w:r>
        <w:rPr>
          <w:spacing w:val="1"/>
        </w:rPr>
        <w:t xml:space="preserve"> </w:t>
      </w:r>
      <w:r>
        <w:t>eventi</w:t>
      </w:r>
      <w:r>
        <w:rPr>
          <w:spacing w:val="1"/>
        </w:rPr>
        <w:t xml:space="preserve"> </w:t>
      </w:r>
      <w:r>
        <w:t>calamitosi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interessano le</w:t>
      </w:r>
      <w:r>
        <w:rPr>
          <w:spacing w:val="-3"/>
        </w:rPr>
        <w:t xml:space="preserve"> </w:t>
      </w:r>
      <w:r>
        <w:t>infrastrutture viarie.</w:t>
      </w:r>
    </w:p>
    <w:p w:rsidR="00FD2B71" w:rsidRDefault="00EA4719">
      <w:pPr>
        <w:pStyle w:val="Corpotesto"/>
        <w:spacing w:before="178" w:line="264" w:lineRule="auto"/>
        <w:ind w:left="112" w:right="104"/>
        <w:jc w:val="both"/>
      </w:pPr>
      <w:r>
        <w:t>Nell’eventualità che la Presidenza del Consiglio dei Ministri riconosca lo stato di emergenza di rilievo</w:t>
      </w:r>
      <w:r>
        <w:rPr>
          <w:spacing w:val="1"/>
        </w:rPr>
        <w:t xml:space="preserve"> </w:t>
      </w:r>
      <w:r>
        <w:t>nazionale per gli eventi calamitosi di cui trattasi, al fine di consentire la predisposizione dell’ulteriore</w:t>
      </w:r>
      <w:r>
        <w:rPr>
          <w:spacing w:val="1"/>
        </w:rPr>
        <w:t xml:space="preserve"> </w:t>
      </w:r>
      <w:r>
        <w:t>deliberazione prevista dall’articolo 24, comma 2, del d.lgs. 1/2018, è necessario definire con un maggior</w:t>
      </w:r>
      <w:r>
        <w:rPr>
          <w:spacing w:val="1"/>
        </w:rPr>
        <w:t xml:space="preserve"> </w:t>
      </w:r>
      <w:r>
        <w:t>grado di dettaglio ed eventualmente integrare la ricognizione degli effettivi fabbisogni dei territori derivanti</w:t>
      </w:r>
      <w:r>
        <w:rPr>
          <w:spacing w:val="1"/>
        </w:rPr>
        <w:t xml:space="preserve"> </w:t>
      </w:r>
      <w:r>
        <w:t>dagli eventi calamitosi di cui trattasi, riconducibili al completamento delle attività di cui all’articolo 25,</w:t>
      </w:r>
      <w:r>
        <w:rPr>
          <w:spacing w:val="1"/>
        </w:rPr>
        <w:t xml:space="preserve"> </w:t>
      </w:r>
      <w:r>
        <w:t>comma 2, lettere a) e b) del d.lgs. 1/2018 nonché agli interventi ritenuti più urgenti tra quelli di cui alla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lettera d)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 comma.</w:t>
      </w:r>
    </w:p>
    <w:p w:rsidR="00FD2B71" w:rsidRDefault="00EA4719">
      <w:pPr>
        <w:spacing w:before="181" w:line="264" w:lineRule="auto"/>
        <w:ind w:left="112" w:right="104"/>
        <w:jc w:val="both"/>
      </w:pPr>
      <w:r>
        <w:t xml:space="preserve">Al riguardo si fa presente che </w:t>
      </w:r>
      <w:r>
        <w:rPr>
          <w:b/>
        </w:rPr>
        <w:t>“gli interventi, anche strutturali, per la riduzione del rischio residuo nelle</w:t>
      </w:r>
      <w:r>
        <w:rPr>
          <w:b/>
          <w:spacing w:val="1"/>
        </w:rPr>
        <w:t xml:space="preserve"> </w:t>
      </w:r>
      <w:r>
        <w:rPr>
          <w:b/>
        </w:rPr>
        <w:t>aree</w:t>
      </w:r>
      <w:r>
        <w:rPr>
          <w:b/>
          <w:spacing w:val="1"/>
        </w:rPr>
        <w:t xml:space="preserve"> </w:t>
      </w:r>
      <w:r>
        <w:rPr>
          <w:b/>
        </w:rPr>
        <w:t>colpite</w:t>
      </w:r>
      <w:r>
        <w:rPr>
          <w:b/>
          <w:spacing w:val="1"/>
        </w:rPr>
        <w:t xml:space="preserve"> </w:t>
      </w:r>
      <w:r>
        <w:rPr>
          <w:b/>
        </w:rPr>
        <w:t>dagli</w:t>
      </w:r>
      <w:r>
        <w:rPr>
          <w:b/>
          <w:spacing w:val="1"/>
        </w:rPr>
        <w:t xml:space="preserve"> </w:t>
      </w:r>
      <w:r>
        <w:rPr>
          <w:b/>
        </w:rPr>
        <w:t>eventi</w:t>
      </w:r>
      <w:r>
        <w:rPr>
          <w:b/>
          <w:spacing w:val="1"/>
        </w:rPr>
        <w:t xml:space="preserve"> </w:t>
      </w:r>
      <w:r>
        <w:rPr>
          <w:b/>
        </w:rPr>
        <w:t>calamitosi,</w:t>
      </w:r>
      <w:r>
        <w:rPr>
          <w:b/>
          <w:spacing w:val="1"/>
        </w:rPr>
        <w:t xml:space="preserve"> </w:t>
      </w:r>
      <w:r>
        <w:rPr>
          <w:b/>
        </w:rPr>
        <w:t>strettamente</w:t>
      </w:r>
      <w:r>
        <w:rPr>
          <w:b/>
          <w:spacing w:val="1"/>
        </w:rPr>
        <w:t xml:space="preserve"> </w:t>
      </w:r>
      <w:r>
        <w:rPr>
          <w:b/>
        </w:rPr>
        <w:t>connesso</w:t>
      </w:r>
      <w:r>
        <w:rPr>
          <w:b/>
          <w:spacing w:val="1"/>
        </w:rPr>
        <w:t xml:space="preserve"> </w:t>
      </w:r>
      <w:r>
        <w:rPr>
          <w:b/>
        </w:rPr>
        <w:t>agli</w:t>
      </w:r>
      <w:r>
        <w:rPr>
          <w:b/>
          <w:spacing w:val="1"/>
        </w:rPr>
        <w:t xml:space="preserve"> </w:t>
      </w:r>
      <w:r>
        <w:rPr>
          <w:b/>
        </w:rPr>
        <w:t>eventi</w:t>
      </w:r>
      <w:r>
        <w:rPr>
          <w:b/>
          <w:spacing w:val="1"/>
        </w:rPr>
        <w:t xml:space="preserve"> </w:t>
      </w:r>
      <w:r>
        <w:rPr>
          <w:b/>
        </w:rPr>
        <w:t>calamitosi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finalizzati</w:t>
      </w:r>
      <w:r>
        <w:rPr>
          <w:b/>
          <w:spacing w:val="1"/>
        </w:rPr>
        <w:t xml:space="preserve"> </w:t>
      </w:r>
      <w:r>
        <w:rPr>
          <w:b/>
        </w:rPr>
        <w:t>prioritariamente alla tutela della pubblica e privata incolumità”, di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55"/>
        </w:rPr>
        <w:t xml:space="preserve"> </w:t>
      </w:r>
      <w:r>
        <w:rPr>
          <w:b/>
        </w:rPr>
        <w:t>all’articolo 25, comma 2,</w:t>
      </w:r>
      <w:r>
        <w:rPr>
          <w:b/>
          <w:spacing w:val="1"/>
        </w:rPr>
        <w:t xml:space="preserve"> </w:t>
      </w:r>
      <w:r>
        <w:rPr>
          <w:b/>
        </w:rPr>
        <w:t>lettera d) del d.lgs. 1/2018</w:t>
      </w:r>
      <w:r>
        <w:t>, devono essere individuati e selezionati sulla base di adeguate motivazioni che</w:t>
      </w:r>
      <w:r>
        <w:rPr>
          <w:spacing w:val="1"/>
        </w:rPr>
        <w:t xml:space="preserve"> </w:t>
      </w:r>
      <w:r>
        <w:t>tengano</w:t>
      </w:r>
      <w:r>
        <w:rPr>
          <w:spacing w:val="-1"/>
        </w:rPr>
        <w:t xml:space="preserve"> </w:t>
      </w:r>
      <w:r>
        <w:t>conto dei</w:t>
      </w:r>
      <w:r>
        <w:rPr>
          <w:spacing w:val="-2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 generale di</w:t>
      </w:r>
      <w:r>
        <w:rPr>
          <w:spacing w:val="1"/>
        </w:rPr>
        <w:t xml:space="preserve"> </w:t>
      </w:r>
      <w:r>
        <w:t>seguito elencati:</w:t>
      </w:r>
    </w:p>
    <w:p w:rsidR="00FD2B71" w:rsidRDefault="00EA4719" w:rsidP="00A5116A">
      <w:pPr>
        <w:pStyle w:val="Paragrafoelenco"/>
        <w:numPr>
          <w:ilvl w:val="1"/>
          <w:numId w:val="17"/>
        </w:numPr>
        <w:tabs>
          <w:tab w:val="left" w:pos="793"/>
        </w:tabs>
        <w:spacing w:before="63"/>
        <w:ind w:hanging="1107"/>
        <w:jc w:val="both"/>
      </w:pPr>
      <w:r>
        <w:t>interventi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riduzione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rischio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incolumità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difesa</w:t>
      </w:r>
      <w:r>
        <w:rPr>
          <w:spacing w:val="-1"/>
        </w:rPr>
        <w:t xml:space="preserve"> </w:t>
      </w:r>
      <w:r>
        <w:t>di centri</w:t>
      </w:r>
      <w:r>
        <w:rPr>
          <w:spacing w:val="-1"/>
        </w:rPr>
        <w:t xml:space="preserve"> </w:t>
      </w:r>
      <w:r>
        <w:t>abitati;</w:t>
      </w:r>
    </w:p>
    <w:p w:rsidR="004F7474" w:rsidRDefault="004F7474">
      <w:r>
        <w:br w:type="page"/>
      </w:r>
    </w:p>
    <w:p w:rsidR="004F7474" w:rsidRDefault="004F7474" w:rsidP="004F7474">
      <w:pPr>
        <w:pStyle w:val="Paragrafoelenco"/>
        <w:tabs>
          <w:tab w:val="left" w:pos="793"/>
        </w:tabs>
        <w:spacing w:before="63"/>
        <w:ind w:left="1533" w:firstLine="0"/>
        <w:jc w:val="both"/>
      </w:pPr>
    </w:p>
    <w:p w:rsidR="00FD2B71" w:rsidRDefault="00EA4719" w:rsidP="00A5116A">
      <w:pPr>
        <w:pStyle w:val="Paragrafoelenco"/>
        <w:numPr>
          <w:ilvl w:val="1"/>
          <w:numId w:val="17"/>
        </w:numPr>
        <w:tabs>
          <w:tab w:val="left" w:pos="793"/>
        </w:tabs>
        <w:spacing w:before="71" w:line="252" w:lineRule="auto"/>
        <w:ind w:left="851" w:right="104" w:hanging="425"/>
        <w:jc w:val="both"/>
      </w:pPr>
      <w:r>
        <w:t>interventi volti al ripristino o alla difesa di infrastrutture strategiche a servizio di centri abitati (ad</w:t>
      </w:r>
      <w:r>
        <w:rPr>
          <w:spacing w:val="1"/>
        </w:rPr>
        <w:t xml:space="preserve"> </w:t>
      </w:r>
      <w:r>
        <w:t>esempio: viabilità principali di collegamento, acquedotti, fognature, impianti di depurazione, strutture</w:t>
      </w:r>
      <w:r>
        <w:rPr>
          <w:spacing w:val="-52"/>
        </w:rPr>
        <w:t xml:space="preserve"> </w:t>
      </w:r>
      <w:r>
        <w:t>pubbliche rilevanti ai fini della continuità amministrativa, dell’attività scolastica e di protezione</w:t>
      </w:r>
      <w:r>
        <w:rPr>
          <w:spacing w:val="1"/>
        </w:rPr>
        <w:t xml:space="preserve"> </w:t>
      </w:r>
      <w:r>
        <w:t>civile);</w:t>
      </w:r>
    </w:p>
    <w:p w:rsidR="00FD2B71" w:rsidRDefault="00EA4719" w:rsidP="00A5116A">
      <w:pPr>
        <w:pStyle w:val="Paragrafoelenco"/>
        <w:numPr>
          <w:ilvl w:val="1"/>
          <w:numId w:val="17"/>
        </w:numPr>
        <w:tabs>
          <w:tab w:val="left" w:pos="793"/>
        </w:tabs>
        <w:spacing w:before="61" w:line="252" w:lineRule="auto"/>
        <w:ind w:left="851" w:right="105" w:hanging="425"/>
        <w:jc w:val="both"/>
      </w:pPr>
      <w:r>
        <w:t>interventi di riduzione del rischio residuo per la pubblica incolumità volti al ripristino o alla difesa di</w:t>
      </w:r>
      <w:r>
        <w:rPr>
          <w:spacing w:val="1"/>
        </w:rPr>
        <w:t xml:space="preserve"> </w:t>
      </w:r>
      <w:r>
        <w:t>infrastrutture</w:t>
      </w:r>
      <w:r>
        <w:rPr>
          <w:spacing w:val="-3"/>
        </w:rPr>
        <w:t xml:space="preserve"> </w:t>
      </w:r>
      <w:r>
        <w:t>aventi rilevanza per la fruibilità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territorio</w:t>
      </w:r>
      <w:r>
        <w:rPr>
          <w:spacing w:val="-4"/>
        </w:rPr>
        <w:t xml:space="preserve"> </w:t>
      </w:r>
      <w:r>
        <w:t>in ambito</w:t>
      </w:r>
      <w:r>
        <w:rPr>
          <w:spacing w:val="-1"/>
        </w:rPr>
        <w:t xml:space="preserve"> </w:t>
      </w:r>
      <w:r>
        <w:t>extraurbano.</w:t>
      </w:r>
    </w:p>
    <w:p w:rsidR="00FD2B71" w:rsidRDefault="00EA4719" w:rsidP="00A5116A">
      <w:pPr>
        <w:pStyle w:val="Corpotesto"/>
        <w:spacing w:before="177" w:line="264" w:lineRule="auto"/>
        <w:ind w:left="112" w:right="104"/>
        <w:jc w:val="both"/>
      </w:pPr>
      <w:r>
        <w:t>Nell’ambito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predetta</w:t>
      </w:r>
      <w:r>
        <w:rPr>
          <w:spacing w:val="1"/>
        </w:rPr>
        <w:t xml:space="preserve"> </w:t>
      </w:r>
      <w:r>
        <w:t>tipologia,</w:t>
      </w:r>
      <w:r>
        <w:rPr>
          <w:spacing w:val="1"/>
        </w:rPr>
        <w:t xml:space="preserve"> </w:t>
      </w:r>
      <w:r>
        <w:t>purché</w:t>
      </w:r>
      <w:r>
        <w:rPr>
          <w:spacing w:val="1"/>
        </w:rPr>
        <w:t xml:space="preserve"> </w:t>
      </w:r>
      <w:r>
        <w:t>adeguatamente</w:t>
      </w:r>
      <w:r>
        <w:rPr>
          <w:spacing w:val="1"/>
        </w:rPr>
        <w:t xml:space="preserve"> </w:t>
      </w:r>
      <w:r>
        <w:t>motivati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sussistendo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stretto</w:t>
      </w:r>
      <w:r>
        <w:rPr>
          <w:spacing w:val="1"/>
        </w:rPr>
        <w:t xml:space="preserve"> </w:t>
      </w:r>
      <w:r>
        <w:t>nesso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causalità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gli</w:t>
      </w:r>
      <w:r>
        <w:rPr>
          <w:spacing w:val="14"/>
        </w:rPr>
        <w:t xml:space="preserve"> </w:t>
      </w:r>
      <w:r>
        <w:t>eventi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cui</w:t>
      </w:r>
      <w:r>
        <w:rPr>
          <w:spacing w:val="14"/>
        </w:rPr>
        <w:t xml:space="preserve"> </w:t>
      </w:r>
      <w:r>
        <w:t>sopra,</w:t>
      </w:r>
      <w:r>
        <w:rPr>
          <w:spacing w:val="13"/>
        </w:rPr>
        <w:t xml:space="preserve"> </w:t>
      </w:r>
      <w:r>
        <w:t>potranno</w:t>
      </w:r>
      <w:r>
        <w:rPr>
          <w:spacing w:val="13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inseriti</w:t>
      </w:r>
      <w:r>
        <w:rPr>
          <w:spacing w:val="14"/>
        </w:rPr>
        <w:t xml:space="preserve"> </w:t>
      </w:r>
      <w:r>
        <w:t>anche</w:t>
      </w:r>
      <w:r>
        <w:rPr>
          <w:spacing w:val="14"/>
        </w:rPr>
        <w:t xml:space="preserve"> </w:t>
      </w:r>
      <w:r>
        <w:t>interventi</w:t>
      </w:r>
      <w:r>
        <w:rPr>
          <w:spacing w:val="14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strutturali</w:t>
      </w:r>
      <w:r>
        <w:rPr>
          <w:spacing w:val="14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prevedano,</w:t>
      </w:r>
      <w:r w:rsidR="00A5116A">
        <w:t xml:space="preserve"> a</w:t>
      </w:r>
      <w:r>
        <w:t>d esempio, l’esecuzione di attività concernenti studi, indagini, presidi territoriali e monitoraggi, connessi a</w:t>
      </w:r>
      <w:r>
        <w:rPr>
          <w:spacing w:val="1"/>
        </w:rPr>
        <w:t xml:space="preserve"> </w:t>
      </w:r>
      <w:r>
        <w:t>sistemi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allertamento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 complesse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di dissesto idrogeologico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situazioni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criticità</w:t>
      </w:r>
      <w:r>
        <w:rPr>
          <w:spacing w:val="-1"/>
        </w:rPr>
        <w:t xml:space="preserve"> </w:t>
      </w:r>
      <w:r>
        <w:t>dirette alla mitigazione del</w:t>
      </w:r>
      <w:r>
        <w:rPr>
          <w:spacing w:val="1"/>
        </w:rPr>
        <w:t xml:space="preserve"> </w:t>
      </w:r>
      <w:r>
        <w:t>rischio</w:t>
      </w:r>
      <w:r>
        <w:rPr>
          <w:spacing w:val="-3"/>
        </w:rPr>
        <w:t xml:space="preserve"> </w:t>
      </w:r>
      <w:r>
        <w:t>residuo.</w:t>
      </w:r>
    </w:p>
    <w:p w:rsidR="00ED2DEE" w:rsidRDefault="00EA4719">
      <w:pPr>
        <w:pStyle w:val="Corpotesto"/>
        <w:spacing w:before="60" w:line="264" w:lineRule="auto"/>
        <w:ind w:left="112" w:right="104"/>
        <w:jc w:val="both"/>
        <w:rPr>
          <w:b/>
        </w:rPr>
      </w:pPr>
      <w:r>
        <w:t>In accordo ai criteri di individuazione e selezione sopra elencati che costituiscono casistica esemplificativa</w:t>
      </w:r>
      <w:r>
        <w:rPr>
          <w:spacing w:val="1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esaustiva,</w:t>
      </w:r>
      <w:r>
        <w:rPr>
          <w:spacing w:val="25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importante</w:t>
      </w:r>
      <w:r>
        <w:rPr>
          <w:spacing w:val="26"/>
        </w:rPr>
        <w:t xml:space="preserve"> </w:t>
      </w:r>
      <w:r>
        <w:t>sottolineare</w:t>
      </w:r>
      <w:r>
        <w:rPr>
          <w:spacing w:val="22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rPr>
          <w:b/>
        </w:rPr>
        <w:t>non</w:t>
      </w:r>
      <w:r>
        <w:rPr>
          <w:b/>
          <w:spacing w:val="24"/>
        </w:rPr>
        <w:t xml:space="preserve"> </w:t>
      </w:r>
      <w:r>
        <w:rPr>
          <w:b/>
        </w:rPr>
        <w:t>verranno</w:t>
      </w:r>
      <w:r>
        <w:rPr>
          <w:b/>
          <w:spacing w:val="25"/>
        </w:rPr>
        <w:t xml:space="preserve"> </w:t>
      </w:r>
      <w:r>
        <w:rPr>
          <w:b/>
        </w:rPr>
        <w:t>presi</w:t>
      </w:r>
      <w:r>
        <w:rPr>
          <w:b/>
          <w:spacing w:val="25"/>
        </w:rPr>
        <w:t xml:space="preserve"> </w:t>
      </w:r>
      <w:r>
        <w:rPr>
          <w:b/>
        </w:rPr>
        <w:t>in</w:t>
      </w:r>
      <w:r>
        <w:rPr>
          <w:b/>
          <w:spacing w:val="22"/>
        </w:rPr>
        <w:t xml:space="preserve"> </w:t>
      </w:r>
      <w:r>
        <w:rPr>
          <w:b/>
        </w:rPr>
        <w:t>considerazione</w:t>
      </w:r>
      <w:r w:rsidR="00A5116A">
        <w:rPr>
          <w:b/>
        </w:rPr>
        <w:t>:</w:t>
      </w:r>
    </w:p>
    <w:p w:rsidR="00ED2DEE" w:rsidRDefault="00EA4719" w:rsidP="00ED2DEE">
      <w:pPr>
        <w:pStyle w:val="Corpotesto"/>
        <w:numPr>
          <w:ilvl w:val="0"/>
          <w:numId w:val="18"/>
        </w:numPr>
        <w:spacing w:before="60" w:line="264" w:lineRule="auto"/>
        <w:ind w:right="104"/>
        <w:jc w:val="both"/>
      </w:pPr>
      <w:r>
        <w:t>interventi</w:t>
      </w:r>
      <w:r>
        <w:rPr>
          <w:spacing w:val="26"/>
        </w:rPr>
        <w:t xml:space="preserve"> </w:t>
      </w:r>
      <w:r>
        <w:t>non</w:t>
      </w:r>
      <w:r>
        <w:rPr>
          <w:spacing w:val="24"/>
        </w:rPr>
        <w:t xml:space="preserve"> </w:t>
      </w:r>
      <w:proofErr w:type="gramStart"/>
      <w:r>
        <w:t>riferiti</w:t>
      </w:r>
      <w:r w:rsidR="00FD22AC">
        <w:t xml:space="preserve"> </w:t>
      </w:r>
      <w:r>
        <w:rPr>
          <w:spacing w:val="-52"/>
        </w:rPr>
        <w:t xml:space="preserve"> </w:t>
      </w:r>
      <w:r>
        <w:t>con</w:t>
      </w:r>
      <w:proofErr w:type="gramEnd"/>
      <w:r>
        <w:t xml:space="preserve"> stretto nesso di causalità agli eventi calamitosi oggetto dello “</w:t>
      </w:r>
      <w:r w:rsidR="000636CC">
        <w:t>Stato di Crisi</w:t>
      </w:r>
      <w:r w:rsidR="00ED2DEE">
        <w:t>”;</w:t>
      </w:r>
    </w:p>
    <w:p w:rsidR="00ED2DEE" w:rsidRDefault="00EA4719" w:rsidP="00ED2DEE">
      <w:pPr>
        <w:pStyle w:val="Corpotesto"/>
        <w:numPr>
          <w:ilvl w:val="0"/>
          <w:numId w:val="18"/>
        </w:numPr>
        <w:spacing w:before="60" w:line="264" w:lineRule="auto"/>
        <w:ind w:right="104"/>
        <w:jc w:val="both"/>
      </w:pPr>
      <w:r>
        <w:t>gli interventi già inclusi</w:t>
      </w:r>
      <w:r>
        <w:rPr>
          <w:spacing w:val="1"/>
        </w:rPr>
        <w:t xml:space="preserve"> </w:t>
      </w:r>
      <w:r>
        <w:t>o da includere negli atti di programmazione delle opere pubbliche</w:t>
      </w:r>
      <w:r w:rsidR="00ED2DEE">
        <w:t>;</w:t>
      </w:r>
    </w:p>
    <w:p w:rsidR="00ED2DEE" w:rsidRDefault="00EA4719" w:rsidP="00ED2DEE">
      <w:pPr>
        <w:pStyle w:val="Corpotesto"/>
        <w:numPr>
          <w:ilvl w:val="0"/>
          <w:numId w:val="18"/>
        </w:numPr>
        <w:spacing w:before="60" w:line="264" w:lineRule="auto"/>
        <w:ind w:right="104"/>
        <w:jc w:val="both"/>
      </w:pPr>
      <w:r>
        <w:t>salvo casi particolari che dovranno</w:t>
      </w:r>
      <w:r>
        <w:rPr>
          <w:spacing w:val="1"/>
        </w:rPr>
        <w:t xml:space="preserve"> </w:t>
      </w:r>
      <w:r>
        <w:t>essere adeguatamente motivati, eventuali interventi aventi per oggetto attività di manutenzione</w:t>
      </w:r>
      <w:r w:rsidR="00ED2DEE">
        <w:t>;</w:t>
      </w:r>
    </w:p>
    <w:p w:rsidR="00FD2B71" w:rsidRDefault="00EA4719" w:rsidP="00ED2DEE">
      <w:pPr>
        <w:pStyle w:val="Corpotesto"/>
        <w:numPr>
          <w:ilvl w:val="0"/>
          <w:numId w:val="18"/>
        </w:numPr>
        <w:spacing w:before="60" w:line="264" w:lineRule="auto"/>
        <w:ind w:right="104"/>
        <w:jc w:val="both"/>
      </w:pPr>
      <w:r>
        <w:t>il</w:t>
      </w:r>
      <w:r>
        <w:rPr>
          <w:spacing w:val="1"/>
        </w:rPr>
        <w:t xml:space="preserve"> </w:t>
      </w:r>
      <w:r>
        <w:t>ripristino o la salvaguardia di strutture ritenute non strategiche ai fini di protezione civile, quali impianti</w:t>
      </w:r>
      <w:r>
        <w:rPr>
          <w:spacing w:val="1"/>
        </w:rPr>
        <w:t xml:space="preserve"> </w:t>
      </w:r>
      <w:r>
        <w:t>sportivi,</w:t>
      </w:r>
      <w:r>
        <w:rPr>
          <w:spacing w:val="-1"/>
        </w:rPr>
        <w:t xml:space="preserve"> </w:t>
      </w:r>
      <w:r>
        <w:t>edifici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non strategici,</w:t>
      </w:r>
      <w:r>
        <w:rPr>
          <w:spacing w:val="-3"/>
        </w:rPr>
        <w:t xml:space="preserve"> </w:t>
      </w:r>
      <w:r>
        <w:t>piste</w:t>
      </w:r>
      <w:r>
        <w:rPr>
          <w:spacing w:val="-2"/>
        </w:rPr>
        <w:t xml:space="preserve"> </w:t>
      </w:r>
      <w:r>
        <w:t>ciclabili,</w:t>
      </w:r>
      <w:r>
        <w:rPr>
          <w:spacing w:val="-3"/>
        </w:rPr>
        <w:t xml:space="preserve"> </w:t>
      </w:r>
      <w:r>
        <w:t>cimiteri.</w:t>
      </w:r>
    </w:p>
    <w:p w:rsidR="00FD2B71" w:rsidRDefault="00EA4719">
      <w:pPr>
        <w:pStyle w:val="Corpotesto"/>
        <w:spacing w:before="58" w:line="264" w:lineRule="auto"/>
        <w:ind w:left="112" w:right="104"/>
        <w:jc w:val="both"/>
      </w:pPr>
      <w:r>
        <w:t>Da</w:t>
      </w:r>
      <w:r>
        <w:rPr>
          <w:spacing w:val="1"/>
        </w:rPr>
        <w:t xml:space="preserve"> </w:t>
      </w:r>
      <w:r>
        <w:t>ultimo,</w:t>
      </w:r>
      <w:r>
        <w:rPr>
          <w:spacing w:val="1"/>
        </w:rPr>
        <w:t xml:space="preserve"> </w:t>
      </w:r>
      <w:r>
        <w:t>considerato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trattasi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opere</w:t>
      </w:r>
      <w:r>
        <w:rPr>
          <w:spacing w:val="1"/>
        </w:rPr>
        <w:t xml:space="preserve"> </w:t>
      </w:r>
      <w:r>
        <w:t>urgenti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civile</w:t>
      </w:r>
      <w:r>
        <w:rPr>
          <w:spacing w:val="1"/>
        </w:rPr>
        <w:t xml:space="preserve"> </w:t>
      </w:r>
      <w:r>
        <w:t>dirette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salvaguardia</w:t>
      </w:r>
      <w:r>
        <w:rPr>
          <w:spacing w:val="55"/>
        </w:rPr>
        <w:t xml:space="preserve"> </w:t>
      </w:r>
      <w:proofErr w:type="gramStart"/>
      <w:r>
        <w:t>della</w:t>
      </w:r>
      <w:r w:rsidR="004B3C0A">
        <w:t xml:space="preserve"> </w:t>
      </w:r>
      <w:r>
        <w:rPr>
          <w:spacing w:val="-52"/>
        </w:rPr>
        <w:t xml:space="preserve"> </w:t>
      </w:r>
      <w:r>
        <w:t>pubblica</w:t>
      </w:r>
      <w:proofErr w:type="gramEnd"/>
      <w:r>
        <w:t xml:space="preserve"> e privata incolumità, si rende necessario che detti interventi abbiano una tempistica realizzativa</w:t>
      </w:r>
      <w:r>
        <w:rPr>
          <w:spacing w:val="1"/>
        </w:rPr>
        <w:t xml:space="preserve"> </w:t>
      </w:r>
      <w:r>
        <w:t>compatibile con la durata dell’eventuale stato di emergenza e comunque con il superamento del contesto</w:t>
      </w:r>
      <w:r>
        <w:rPr>
          <w:spacing w:val="1"/>
        </w:rPr>
        <w:t xml:space="preserve"> </w:t>
      </w:r>
      <w:r>
        <w:t>critico.</w:t>
      </w:r>
    </w:p>
    <w:p w:rsidR="00FD2B71" w:rsidRDefault="00FD2B71">
      <w:pPr>
        <w:pStyle w:val="Corpotesto"/>
        <w:spacing w:before="10"/>
        <w:rPr>
          <w:sz w:val="24"/>
        </w:rPr>
      </w:pPr>
    </w:p>
    <w:p w:rsidR="00FD2B71" w:rsidRDefault="00EA4719">
      <w:pPr>
        <w:pStyle w:val="Titolo1"/>
        <w:numPr>
          <w:ilvl w:val="0"/>
          <w:numId w:val="15"/>
        </w:numPr>
        <w:tabs>
          <w:tab w:val="left" w:pos="454"/>
        </w:tabs>
        <w:ind w:hanging="342"/>
      </w:pPr>
      <w:bookmarkStart w:id="2" w:name="_TOC_250005"/>
      <w:r>
        <w:t>Ulteriori</w:t>
      </w:r>
      <w:r>
        <w:rPr>
          <w:spacing w:val="-3"/>
        </w:rPr>
        <w:t xml:space="preserve"> </w:t>
      </w:r>
      <w:r>
        <w:t>istruzioni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 w:rsidRPr="006E678F">
        <w:rPr>
          <w:strike/>
        </w:rPr>
        <w:t>la</w:t>
      </w:r>
      <w:r w:rsidRPr="006E678F">
        <w:rPr>
          <w:strike/>
          <w:spacing w:val="-2"/>
        </w:rPr>
        <w:t xml:space="preserve"> </w:t>
      </w:r>
      <w:r w:rsidRPr="006E678F">
        <w:rPr>
          <w:strike/>
        </w:rPr>
        <w:t>compilazione</w:t>
      </w:r>
      <w:r w:rsidRPr="006E678F">
        <w:rPr>
          <w:strike/>
          <w:spacing w:val="-5"/>
        </w:rPr>
        <w:t xml:space="preserve"> </w:t>
      </w:r>
      <w:r w:rsidRPr="006E678F">
        <w:rPr>
          <w:strike/>
        </w:rPr>
        <w:t>del</w:t>
      </w:r>
      <w:r>
        <w:rPr>
          <w:spacing w:val="-2"/>
        </w:rPr>
        <w:t xml:space="preserve"> </w:t>
      </w:r>
      <w:r w:rsidR="006E678F">
        <w:t xml:space="preserve">l’inserimento delle segnalazioni relative al </w:t>
      </w:r>
      <w:r>
        <w:t>Quadro</w:t>
      </w:r>
      <w:r>
        <w:rPr>
          <w:spacing w:val="-3"/>
        </w:rPr>
        <w:t xml:space="preserve"> </w:t>
      </w:r>
      <w:bookmarkEnd w:id="2"/>
      <w:r>
        <w:t>A</w:t>
      </w:r>
    </w:p>
    <w:p w:rsidR="00FD2B71" w:rsidRDefault="00FD2B71">
      <w:pPr>
        <w:pStyle w:val="Corpotesto"/>
        <w:rPr>
          <w:b/>
          <w:sz w:val="34"/>
        </w:rPr>
      </w:pPr>
    </w:p>
    <w:p w:rsidR="00FD2B71" w:rsidRPr="00CA6FBE" w:rsidRDefault="00EA4719" w:rsidP="00D73FC6">
      <w:pPr>
        <w:pStyle w:val="Corpotesto"/>
        <w:ind w:left="112"/>
      </w:pPr>
      <w:r w:rsidRPr="00CA6FBE">
        <w:t xml:space="preserve">Di seguito si forniscono ulteriori specifiche per </w:t>
      </w:r>
      <w:r w:rsidR="006E678F" w:rsidRPr="00CA6FBE">
        <w:t xml:space="preserve">il corretto inserimento delle segnalazioni e per </w:t>
      </w:r>
      <w:r w:rsidRPr="00CA6FBE">
        <w:t xml:space="preserve">la corretta compilazione dei campi </w:t>
      </w:r>
      <w:r w:rsidR="00D73FC6" w:rsidRPr="00CA6FBE">
        <w:t>all’interno de</w:t>
      </w:r>
      <w:r w:rsidR="00593108" w:rsidRPr="00CA6FBE">
        <w:t>i</w:t>
      </w:r>
      <w:r w:rsidR="00D73FC6" w:rsidRPr="00CA6FBE">
        <w:t xml:space="preserve"> </w:t>
      </w:r>
      <w:proofErr w:type="spellStart"/>
      <w:r w:rsidR="00D73FC6" w:rsidRPr="00CA6FBE">
        <w:t>template</w:t>
      </w:r>
      <w:proofErr w:type="spellEnd"/>
      <w:r w:rsidR="00D73FC6" w:rsidRPr="00CA6FBE">
        <w:t xml:space="preserve"> nel programma S76 – Gestione Emergenze.</w:t>
      </w:r>
      <w:r w:rsidRPr="00CA6FBE">
        <w:t xml:space="preserve"> </w:t>
      </w:r>
    </w:p>
    <w:p w:rsidR="00FD2B71" w:rsidRPr="00CA6FBE" w:rsidRDefault="00FD2B71">
      <w:pPr>
        <w:pStyle w:val="Corpotesto"/>
        <w:spacing w:before="3"/>
      </w:pPr>
    </w:p>
    <w:p w:rsidR="00FD2B71" w:rsidRPr="00CA6FBE" w:rsidRDefault="00EA4719">
      <w:pPr>
        <w:pStyle w:val="Titolo3"/>
      </w:pPr>
      <w:r w:rsidRPr="00CA6FBE">
        <w:t>Origine</w:t>
      </w:r>
      <w:r w:rsidRPr="00CA6FBE">
        <w:rPr>
          <w:spacing w:val="-1"/>
        </w:rPr>
        <w:t xml:space="preserve"> </w:t>
      </w:r>
      <w:r w:rsidRPr="00CA6FBE">
        <w:t>del</w:t>
      </w:r>
      <w:r w:rsidRPr="00CA6FBE">
        <w:rPr>
          <w:spacing w:val="-2"/>
        </w:rPr>
        <w:t xml:space="preserve"> </w:t>
      </w:r>
      <w:r w:rsidRPr="00CA6FBE">
        <w:t>danno</w:t>
      </w:r>
    </w:p>
    <w:p w:rsidR="00E24990" w:rsidRPr="00CA6FBE" w:rsidRDefault="00E24990">
      <w:pPr>
        <w:pStyle w:val="Titolo3"/>
      </w:pPr>
    </w:p>
    <w:p w:rsidR="006E678F" w:rsidRPr="00CA6FBE" w:rsidRDefault="006E678F" w:rsidP="00593108">
      <w:pPr>
        <w:pStyle w:val="Titolo3"/>
        <w:jc w:val="both"/>
        <w:rPr>
          <w:b w:val="0"/>
          <w:bCs w:val="0"/>
        </w:rPr>
      </w:pPr>
      <w:r w:rsidRPr="00CA6FBE">
        <w:rPr>
          <w:b w:val="0"/>
          <w:bCs w:val="0"/>
        </w:rPr>
        <w:t>Relativamente alla voce “origine del danno</w:t>
      </w:r>
      <w:r w:rsidR="00593108" w:rsidRPr="00CA6FBE">
        <w:rPr>
          <w:b w:val="0"/>
          <w:bCs w:val="0"/>
        </w:rPr>
        <w:t>”</w:t>
      </w:r>
      <w:r w:rsidRPr="00CA6FBE">
        <w:rPr>
          <w:b w:val="0"/>
          <w:bCs w:val="0"/>
        </w:rPr>
        <w:t xml:space="preserve">, il programma prevede un </w:t>
      </w:r>
      <w:proofErr w:type="spellStart"/>
      <w:r w:rsidRPr="00CA6FBE">
        <w:rPr>
          <w:b w:val="0"/>
          <w:bCs w:val="0"/>
        </w:rPr>
        <w:t>menù</w:t>
      </w:r>
      <w:proofErr w:type="spellEnd"/>
      <w:r w:rsidRPr="00CA6FBE">
        <w:rPr>
          <w:b w:val="0"/>
          <w:bCs w:val="0"/>
        </w:rPr>
        <w:t xml:space="preserve"> a tendina</w:t>
      </w:r>
      <w:r w:rsidR="00593108" w:rsidRPr="00CA6FBE">
        <w:rPr>
          <w:b w:val="0"/>
          <w:bCs w:val="0"/>
        </w:rPr>
        <w:t>,</w:t>
      </w:r>
      <w:r w:rsidRPr="00CA6FBE">
        <w:rPr>
          <w:b w:val="0"/>
          <w:bCs w:val="0"/>
        </w:rPr>
        <w:t xml:space="preserve"> con dei campi </w:t>
      </w:r>
      <w:proofErr w:type="spellStart"/>
      <w:r w:rsidRPr="00CA6FBE">
        <w:rPr>
          <w:b w:val="0"/>
          <w:bCs w:val="0"/>
        </w:rPr>
        <w:t>pre</w:t>
      </w:r>
      <w:proofErr w:type="spellEnd"/>
      <w:r w:rsidR="00CA6FBE">
        <w:rPr>
          <w:b w:val="0"/>
          <w:bCs w:val="0"/>
        </w:rPr>
        <w:t xml:space="preserve"> </w:t>
      </w:r>
      <w:proofErr w:type="gramStart"/>
      <w:r w:rsidRPr="00CA6FBE">
        <w:rPr>
          <w:b w:val="0"/>
          <w:bCs w:val="0"/>
        </w:rPr>
        <w:t>compilati .</w:t>
      </w:r>
      <w:proofErr w:type="gramEnd"/>
      <w:r w:rsidRPr="00CA6FBE">
        <w:rPr>
          <w:b w:val="0"/>
          <w:bCs w:val="0"/>
        </w:rPr>
        <w:t xml:space="preserve"> </w:t>
      </w:r>
      <w:r w:rsidR="00593108" w:rsidRPr="00CA6FBE">
        <w:rPr>
          <w:b w:val="0"/>
          <w:bCs w:val="0"/>
        </w:rPr>
        <w:t xml:space="preserve">È </w:t>
      </w:r>
      <w:r w:rsidR="00E24990" w:rsidRPr="00CA6FBE">
        <w:rPr>
          <w:b w:val="0"/>
          <w:bCs w:val="0"/>
        </w:rPr>
        <w:t>necessario quindi selezionare</w:t>
      </w:r>
      <w:r w:rsidRPr="00CA6FBE">
        <w:rPr>
          <w:b w:val="0"/>
          <w:bCs w:val="0"/>
        </w:rPr>
        <w:t xml:space="preserve"> </w:t>
      </w:r>
      <w:r w:rsidR="00593108" w:rsidRPr="00CA6FBE">
        <w:rPr>
          <w:b w:val="0"/>
          <w:bCs w:val="0"/>
        </w:rPr>
        <w:t>il campo</w:t>
      </w:r>
      <w:r w:rsidR="00E24990" w:rsidRPr="00CA6FBE">
        <w:rPr>
          <w:b w:val="0"/>
          <w:bCs w:val="0"/>
        </w:rPr>
        <w:t xml:space="preserve"> </w:t>
      </w:r>
      <w:r w:rsidRPr="00CA6FBE">
        <w:rPr>
          <w:b w:val="0"/>
          <w:bCs w:val="0"/>
        </w:rPr>
        <w:t xml:space="preserve">più adatto a definire la tipologia </w:t>
      </w:r>
      <w:r w:rsidR="00E24990" w:rsidRPr="00CA6FBE">
        <w:rPr>
          <w:b w:val="0"/>
          <w:bCs w:val="0"/>
        </w:rPr>
        <w:t xml:space="preserve">di evento calamitoso che ha determinato la situazione di immediato o imminente pericolo, </w:t>
      </w:r>
      <w:r w:rsidR="00593108" w:rsidRPr="00CA6FBE">
        <w:rPr>
          <w:b w:val="0"/>
          <w:bCs w:val="0"/>
        </w:rPr>
        <w:t xml:space="preserve">e </w:t>
      </w:r>
      <w:r w:rsidR="00E24990" w:rsidRPr="00CA6FBE">
        <w:rPr>
          <w:b w:val="0"/>
          <w:bCs w:val="0"/>
        </w:rPr>
        <w:t xml:space="preserve">che ha reso necessaria l'esecuzione dell'intervento o dell’attività </w:t>
      </w:r>
      <w:r w:rsidR="00593108" w:rsidRPr="00CA6FBE">
        <w:rPr>
          <w:b w:val="0"/>
          <w:bCs w:val="0"/>
        </w:rPr>
        <w:t>oggetto della segnal</w:t>
      </w:r>
      <w:r w:rsidR="00E24990" w:rsidRPr="00CA6FBE">
        <w:rPr>
          <w:b w:val="0"/>
          <w:bCs w:val="0"/>
        </w:rPr>
        <w:t>azione.</w:t>
      </w:r>
    </w:p>
    <w:p w:rsidR="00E24990" w:rsidRPr="006E678F" w:rsidRDefault="00E24990" w:rsidP="00593108">
      <w:pPr>
        <w:pStyle w:val="Titolo3"/>
        <w:ind w:left="0"/>
        <w:jc w:val="both"/>
        <w:rPr>
          <w:b w:val="0"/>
          <w:bCs w:val="0"/>
          <w:highlight w:val="yellow"/>
        </w:rPr>
      </w:pPr>
    </w:p>
    <w:p w:rsidR="00E24990" w:rsidRDefault="00E24990">
      <w:pPr>
        <w:pStyle w:val="Corpotesto"/>
        <w:spacing w:before="141" w:line="264" w:lineRule="auto"/>
        <w:ind w:left="112" w:right="104"/>
        <w:jc w:val="both"/>
      </w:pPr>
      <w:r w:rsidRPr="00CA6FBE">
        <w:t>Le possibili tipologie di danno individuate</w:t>
      </w:r>
      <w:r w:rsidR="0029113C" w:rsidRPr="00CA6FBE">
        <w:t xml:space="preserve"> dal programma S76 – Gestione Emergenze</w:t>
      </w:r>
      <w:r w:rsidRPr="00CA6FBE">
        <w:t>, tra loro alternative sono: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</w:pPr>
      <w:r>
        <w:t>Da</w:t>
      </w:r>
      <w:r>
        <w:rPr>
          <w:spacing w:val="-3"/>
        </w:rPr>
        <w:t xml:space="preserve"> </w:t>
      </w:r>
      <w:r>
        <w:t>allagamenti</w:t>
      </w:r>
      <w:r>
        <w:rPr>
          <w:spacing w:val="-1"/>
        </w:rPr>
        <w:t xml:space="preserve"> </w:t>
      </w:r>
      <w:r>
        <w:t>dovuti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rovesci/temporale</w:t>
      </w:r>
      <w:r>
        <w:rPr>
          <w:spacing w:val="-4"/>
        </w:rPr>
        <w:t xml:space="preserve"> </w:t>
      </w:r>
      <w:r>
        <w:t>forte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Da grandine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</w:t>
      </w:r>
      <w:r>
        <w:rPr>
          <w:spacing w:val="-1"/>
        </w:rPr>
        <w:t xml:space="preserve"> </w:t>
      </w:r>
      <w:r>
        <w:t>acqua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trasporto solido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7"/>
      </w:pPr>
      <w:r>
        <w:t>Da</w:t>
      </w:r>
      <w:r>
        <w:rPr>
          <w:spacing w:val="-2"/>
        </w:rPr>
        <w:t xml:space="preserve"> </w:t>
      </w:r>
      <w:r>
        <w:t>inondazione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golenale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Da</w:t>
      </w:r>
      <w:r>
        <w:rPr>
          <w:spacing w:val="-2"/>
        </w:rPr>
        <w:t xml:space="preserve"> </w:t>
      </w:r>
      <w:r>
        <w:t>esondazione</w:t>
      </w:r>
      <w:r>
        <w:rPr>
          <w:spacing w:val="-1"/>
        </w:rPr>
        <w:t xml:space="preserve"> </w:t>
      </w:r>
      <w:r>
        <w:t>di corso</w:t>
      </w:r>
      <w:r>
        <w:rPr>
          <w:spacing w:val="-4"/>
        </w:rPr>
        <w:t xml:space="preserve"> </w:t>
      </w:r>
      <w:r>
        <w:t>d'acqua</w:t>
      </w:r>
    </w:p>
    <w:p w:rsidR="00E1256B" w:rsidRDefault="00E1256B" w:rsidP="00E1256B">
      <w:pPr>
        <w:pStyle w:val="Paragrafoelenco"/>
        <w:tabs>
          <w:tab w:val="left" w:pos="791"/>
          <w:tab w:val="left" w:pos="792"/>
        </w:tabs>
        <w:spacing w:before="66"/>
        <w:ind w:firstLine="0"/>
      </w:pP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</w:t>
      </w:r>
      <w:r>
        <w:rPr>
          <w:spacing w:val="-1"/>
        </w:rPr>
        <w:t xml:space="preserve"> </w:t>
      </w:r>
      <w:r>
        <w:t>erosione/cedimento</w:t>
      </w:r>
      <w:r>
        <w:rPr>
          <w:spacing w:val="-4"/>
        </w:rPr>
        <w:t xml:space="preserve"> </w:t>
      </w:r>
      <w:r>
        <w:t>spondale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Da</w:t>
      </w:r>
      <w:r>
        <w:rPr>
          <w:spacing w:val="-2"/>
        </w:rPr>
        <w:t xml:space="preserve"> </w:t>
      </w:r>
      <w:r>
        <w:t>raffiche</w:t>
      </w:r>
      <w:r>
        <w:rPr>
          <w:spacing w:val="-1"/>
        </w:rPr>
        <w:t xml:space="preserve"> </w:t>
      </w:r>
      <w:r>
        <w:t>di vento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</w:t>
      </w:r>
      <w:r>
        <w:rPr>
          <w:spacing w:val="-1"/>
        </w:rPr>
        <w:t xml:space="preserve"> </w:t>
      </w:r>
      <w:r>
        <w:t>tromba</w:t>
      </w:r>
      <w:r>
        <w:rPr>
          <w:spacing w:val="-1"/>
        </w:rPr>
        <w:t xml:space="preserve"> </w:t>
      </w:r>
      <w:r>
        <w:t>d'aria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820"/>
          <w:tab w:val="left" w:pos="821"/>
        </w:tabs>
        <w:spacing w:before="66"/>
        <w:ind w:left="820" w:hanging="349"/>
      </w:pPr>
      <w:r>
        <w:t>Da</w:t>
      </w:r>
      <w:r>
        <w:rPr>
          <w:spacing w:val="-2"/>
        </w:rPr>
        <w:t xml:space="preserve"> </w:t>
      </w:r>
      <w:proofErr w:type="spellStart"/>
      <w:r>
        <w:t>downburst</w:t>
      </w:r>
      <w:proofErr w:type="spellEnd"/>
      <w:r>
        <w:rPr>
          <w:spacing w:val="-3"/>
        </w:rPr>
        <w:t xml:space="preserve"> </w:t>
      </w:r>
      <w:r>
        <w:t>(raffica</w:t>
      </w:r>
      <w:r>
        <w:rPr>
          <w:spacing w:val="-2"/>
        </w:rPr>
        <w:t xml:space="preserve"> </w:t>
      </w:r>
      <w:r>
        <w:t>discendente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vento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terra</w:t>
      </w:r>
      <w:r>
        <w:rPr>
          <w:spacing w:val="-3"/>
        </w:rPr>
        <w:t xml:space="preserve"> </w:t>
      </w:r>
      <w:r>
        <w:t>lineare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direzione</w:t>
      </w:r>
      <w:r>
        <w:rPr>
          <w:spacing w:val="-1"/>
        </w:rPr>
        <w:t xml:space="preserve"> </w:t>
      </w:r>
      <w:r>
        <w:t>pressoché</w:t>
      </w:r>
      <w:r>
        <w:rPr>
          <w:spacing w:val="-2"/>
        </w:rPr>
        <w:t xml:space="preserve"> </w:t>
      </w:r>
      <w:r>
        <w:t>orizzontale)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Da</w:t>
      </w:r>
      <w:r>
        <w:rPr>
          <w:spacing w:val="-1"/>
        </w:rPr>
        <w:t xml:space="preserve"> </w:t>
      </w:r>
      <w:r>
        <w:t>frana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94"/>
      </w:pPr>
      <w:r>
        <w:t>Da</w:t>
      </w:r>
      <w:r>
        <w:rPr>
          <w:spacing w:val="-2"/>
        </w:rPr>
        <w:t xml:space="preserve"> </w:t>
      </w:r>
      <w:r>
        <w:t>frana</w:t>
      </w:r>
      <w:r>
        <w:rPr>
          <w:spacing w:val="-1"/>
        </w:rPr>
        <w:t xml:space="preserve"> </w:t>
      </w:r>
      <w:r>
        <w:t>di crollo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</w:t>
      </w:r>
      <w:r>
        <w:rPr>
          <w:spacing w:val="-1"/>
        </w:rPr>
        <w:t xml:space="preserve"> </w:t>
      </w:r>
      <w:r>
        <w:t>colata</w:t>
      </w:r>
      <w:r>
        <w:rPr>
          <w:spacing w:val="-3"/>
        </w:rPr>
        <w:t xml:space="preserve"> </w:t>
      </w:r>
      <w:r>
        <w:t>di detrito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Da</w:t>
      </w:r>
      <w:r>
        <w:rPr>
          <w:spacing w:val="-1"/>
        </w:rPr>
        <w:t xml:space="preserve"> </w:t>
      </w:r>
      <w:r>
        <w:t>mareggiata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alta marea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</w:t>
      </w:r>
      <w:r>
        <w:rPr>
          <w:spacing w:val="-1"/>
        </w:rPr>
        <w:t xml:space="preserve"> </w:t>
      </w:r>
      <w:r>
        <w:t>nevicata</w:t>
      </w:r>
      <w:r>
        <w:rPr>
          <w:spacing w:val="-1"/>
        </w:rPr>
        <w:t xml:space="preserve"> </w:t>
      </w:r>
      <w:r>
        <w:t>eccezionale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Da</w:t>
      </w:r>
      <w:r>
        <w:rPr>
          <w:spacing w:val="-1"/>
        </w:rPr>
        <w:t xml:space="preserve"> </w:t>
      </w:r>
      <w:r>
        <w:t>infiltrazione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</w:t>
      </w:r>
      <w:r>
        <w:rPr>
          <w:spacing w:val="-2"/>
        </w:rPr>
        <w:t xml:space="preserve"> </w:t>
      </w:r>
      <w:r>
        <w:t>valanga</w:t>
      </w:r>
    </w:p>
    <w:p w:rsidR="004B3C0A" w:rsidRDefault="004B3C0A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 incendio</w:t>
      </w:r>
    </w:p>
    <w:p w:rsidR="00FD2B71" w:rsidRDefault="00EA4719">
      <w:pPr>
        <w:pStyle w:val="Corpotesto"/>
        <w:spacing w:before="205" w:line="264" w:lineRule="auto"/>
        <w:ind w:left="112" w:right="104"/>
        <w:jc w:val="both"/>
      </w:pPr>
      <w:r>
        <w:t xml:space="preserve">Qualora </w:t>
      </w:r>
      <w:r w:rsidR="009877D1">
        <w:t>v</w:t>
      </w:r>
      <w:r>
        <w:t xml:space="preserve">i siano incertezze o dubbi </w:t>
      </w:r>
      <w:r w:rsidRPr="00CA6FBE">
        <w:t>per i</w:t>
      </w:r>
      <w:r w:rsidR="00E24990" w:rsidRPr="00CA6FBE">
        <w:t>dentificare</w:t>
      </w:r>
      <w:r w:rsidR="00E24990">
        <w:t xml:space="preserve"> </w:t>
      </w:r>
      <w:r>
        <w:t>il fenomeno meteo locale che ha determinato il danno,</w:t>
      </w:r>
      <w:r>
        <w:rPr>
          <w:spacing w:val="1"/>
        </w:rPr>
        <w:t xml:space="preserve"> </w:t>
      </w:r>
      <w:r>
        <w:t xml:space="preserve">soprattutto in occasione di eventi non </w:t>
      </w:r>
      <w:r w:rsidRPr="00CA6FBE">
        <w:t xml:space="preserve">particolarmente </w:t>
      </w:r>
      <w:r w:rsidR="00E24990" w:rsidRPr="00CA6FBE">
        <w:t>comuni</w:t>
      </w:r>
      <w:r w:rsidR="00E24990">
        <w:t xml:space="preserve"> o </w:t>
      </w:r>
      <w:r>
        <w:t xml:space="preserve">frequenti (ad es. tromba d’aria, </w:t>
      </w:r>
      <w:proofErr w:type="spellStart"/>
      <w:r>
        <w:t>downburst</w:t>
      </w:r>
      <w:proofErr w:type="spellEnd"/>
      <w:r>
        <w:t>), può essere</w:t>
      </w:r>
      <w:r>
        <w:rPr>
          <w:spacing w:val="-52"/>
        </w:rPr>
        <w:t xml:space="preserve"> </w:t>
      </w:r>
      <w:r>
        <w:t>utile consultare la sala operativa di monitoraggio e previsioni Meteo del Centro Meteorologico Teolo di</w:t>
      </w:r>
      <w:r>
        <w:rPr>
          <w:spacing w:val="1"/>
        </w:rPr>
        <w:t xml:space="preserve"> </w:t>
      </w:r>
      <w:r>
        <w:t>ARPAV</w:t>
      </w:r>
      <w:r>
        <w:rPr>
          <w:spacing w:val="1"/>
        </w:rPr>
        <w:t xml:space="preserve"> </w:t>
      </w:r>
      <w:r>
        <w:t>(mail: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cmt.meteo@arpav.veneto.it</w:t>
      </w:r>
      <w:r>
        <w:t>)</w:t>
      </w:r>
      <w:r>
        <w:rPr>
          <w:spacing w:val="1"/>
        </w:rPr>
        <w:t xml:space="preserve"> </w:t>
      </w:r>
      <w:r>
        <w:t>o</w:t>
      </w:r>
      <w:r w:rsidR="009877D1">
        <w:t>ppure</w:t>
      </w:r>
      <w:r>
        <w:t xml:space="preserve"> la</w:t>
      </w:r>
      <w:r>
        <w:rPr>
          <w:spacing w:val="1"/>
        </w:rPr>
        <w:t xml:space="preserve"> </w:t>
      </w:r>
      <w:r>
        <w:t>sala</w:t>
      </w:r>
      <w:r>
        <w:rPr>
          <w:spacing w:val="1"/>
        </w:rPr>
        <w:t xml:space="preserve"> </w:t>
      </w:r>
      <w:r>
        <w:t>operativa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Funzionale</w:t>
      </w:r>
      <w:r>
        <w:rPr>
          <w:spacing w:val="1"/>
        </w:rPr>
        <w:t xml:space="preserve"> </w:t>
      </w:r>
      <w:r>
        <w:t>Decentrato</w:t>
      </w:r>
      <w:r>
        <w:rPr>
          <w:spacing w:val="1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Regione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Veneto (mail: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centro.funzionale@regione.veneto.it</w:t>
      </w:r>
      <w:r>
        <w:t>).</w:t>
      </w:r>
    </w:p>
    <w:p w:rsidR="00FD2B71" w:rsidRDefault="00FD2B71">
      <w:pPr>
        <w:pStyle w:val="Corpotesto"/>
        <w:spacing w:before="2"/>
        <w:rPr>
          <w:sz w:val="13"/>
        </w:rPr>
      </w:pPr>
    </w:p>
    <w:p w:rsidR="00FD2B71" w:rsidRDefault="00EA4719">
      <w:pPr>
        <w:pStyle w:val="Titolo3"/>
        <w:spacing w:before="94"/>
      </w:pPr>
      <w:r>
        <w:t>Soggetto</w:t>
      </w:r>
      <w:r>
        <w:rPr>
          <w:spacing w:val="-2"/>
        </w:rPr>
        <w:t xml:space="preserve"> </w:t>
      </w:r>
      <w:r>
        <w:t>dichiarante</w:t>
      </w:r>
      <w:r>
        <w:rPr>
          <w:spacing w:val="-2"/>
        </w:rPr>
        <w:t xml:space="preserve"> </w:t>
      </w:r>
      <w:r>
        <w:t>tipo</w:t>
      </w:r>
    </w:p>
    <w:p w:rsidR="00FD2B71" w:rsidRPr="007E68BE" w:rsidRDefault="0029113C" w:rsidP="0029113C">
      <w:pPr>
        <w:pStyle w:val="Titolo3"/>
        <w:spacing w:before="94"/>
      </w:pPr>
      <w:r w:rsidRPr="007E68BE">
        <w:rPr>
          <w:b w:val="0"/>
          <w:bCs w:val="0"/>
        </w:rPr>
        <w:t xml:space="preserve">Relativamente alla voce </w:t>
      </w:r>
      <w:r w:rsidRPr="007E68BE">
        <w:rPr>
          <w:b w:val="0"/>
          <w:bCs w:val="0"/>
          <w:i/>
        </w:rPr>
        <w:t>“</w:t>
      </w:r>
      <w:r w:rsidRPr="007E68BE">
        <w:rPr>
          <w:b w:val="0"/>
          <w:i/>
        </w:rPr>
        <w:t>Soggetto</w:t>
      </w:r>
      <w:r w:rsidRPr="007E68BE">
        <w:rPr>
          <w:b w:val="0"/>
          <w:i/>
          <w:spacing w:val="-2"/>
        </w:rPr>
        <w:t xml:space="preserve"> </w:t>
      </w:r>
      <w:r w:rsidRPr="007E68BE">
        <w:rPr>
          <w:b w:val="0"/>
          <w:i/>
        </w:rPr>
        <w:t>dichiarante</w:t>
      </w:r>
      <w:r w:rsidRPr="007E68BE">
        <w:rPr>
          <w:b w:val="0"/>
          <w:i/>
          <w:spacing w:val="-2"/>
        </w:rPr>
        <w:t xml:space="preserve"> </w:t>
      </w:r>
      <w:r w:rsidRPr="007E68BE">
        <w:rPr>
          <w:b w:val="0"/>
          <w:i/>
        </w:rPr>
        <w:t xml:space="preserve">tipo” </w:t>
      </w:r>
      <w:r w:rsidRPr="007E68BE">
        <w:rPr>
          <w:b w:val="0"/>
          <w:bCs w:val="0"/>
        </w:rPr>
        <w:t>il programma prevede</w:t>
      </w:r>
      <w:r w:rsidRPr="007E68BE">
        <w:t xml:space="preserve"> un </w:t>
      </w:r>
      <w:proofErr w:type="spellStart"/>
      <w:r w:rsidR="00EA4719" w:rsidRPr="007E68BE">
        <w:t>menù</w:t>
      </w:r>
      <w:proofErr w:type="spellEnd"/>
      <w:r w:rsidR="00EA4719" w:rsidRPr="007E68BE">
        <w:rPr>
          <w:spacing w:val="1"/>
        </w:rPr>
        <w:t xml:space="preserve"> </w:t>
      </w:r>
      <w:r w:rsidR="00EA4719" w:rsidRPr="007E68BE">
        <w:t>a</w:t>
      </w:r>
      <w:r w:rsidR="00EA4719" w:rsidRPr="007E68BE">
        <w:rPr>
          <w:spacing w:val="1"/>
        </w:rPr>
        <w:t xml:space="preserve"> </w:t>
      </w:r>
      <w:r w:rsidR="00EA4719" w:rsidRPr="007E68BE">
        <w:t>tendina</w:t>
      </w:r>
      <w:r w:rsidR="008F7782" w:rsidRPr="007E68BE">
        <w:t xml:space="preserve">, </w:t>
      </w:r>
      <w:r w:rsidRPr="007E68BE">
        <w:t xml:space="preserve">dove selezionare, </w:t>
      </w:r>
      <w:r w:rsidR="008F7782" w:rsidRPr="007E68BE">
        <w:t>tra quelle indicate,</w:t>
      </w:r>
      <w:r w:rsidR="00EA4719" w:rsidRPr="007E68BE">
        <w:rPr>
          <w:spacing w:val="1"/>
        </w:rPr>
        <w:t xml:space="preserve"> </w:t>
      </w:r>
      <w:r w:rsidR="00EA4719" w:rsidRPr="007E68BE">
        <w:t>la</w:t>
      </w:r>
      <w:r w:rsidR="00EA4719" w:rsidRPr="007E68BE">
        <w:rPr>
          <w:spacing w:val="1"/>
        </w:rPr>
        <w:t xml:space="preserve"> </w:t>
      </w:r>
      <w:r w:rsidR="00EA4719" w:rsidRPr="007E68BE">
        <w:t>tipologia</w:t>
      </w:r>
      <w:r w:rsidR="00EA4719" w:rsidRPr="007E68BE">
        <w:rPr>
          <w:spacing w:val="1"/>
        </w:rPr>
        <w:t xml:space="preserve"> </w:t>
      </w:r>
      <w:r w:rsidR="00EA4719" w:rsidRPr="007E68BE">
        <w:t>nella</w:t>
      </w:r>
      <w:r w:rsidR="00EA4719" w:rsidRPr="007E68BE">
        <w:rPr>
          <w:spacing w:val="1"/>
        </w:rPr>
        <w:t xml:space="preserve"> </w:t>
      </w:r>
      <w:r w:rsidR="00EA4719" w:rsidRPr="007E68BE">
        <w:t>quale</w:t>
      </w:r>
      <w:r w:rsidR="00EA4719" w:rsidRPr="007E68BE">
        <w:rPr>
          <w:spacing w:val="1"/>
        </w:rPr>
        <w:t xml:space="preserve"> </w:t>
      </w:r>
      <w:r w:rsidR="00E24990" w:rsidRPr="007E68BE">
        <w:t xml:space="preserve">rientra </w:t>
      </w:r>
      <w:r w:rsidR="00EA4719" w:rsidRPr="007E68BE">
        <w:t>il</w:t>
      </w:r>
      <w:r w:rsidR="00EA4719" w:rsidRPr="007E68BE">
        <w:rPr>
          <w:spacing w:val="1"/>
        </w:rPr>
        <w:t xml:space="preserve"> </w:t>
      </w:r>
      <w:r w:rsidR="00EA4719" w:rsidRPr="007E68BE">
        <w:t>Soggetto</w:t>
      </w:r>
      <w:r w:rsidR="00EA4719" w:rsidRPr="007E68BE">
        <w:rPr>
          <w:spacing w:val="1"/>
        </w:rPr>
        <w:t xml:space="preserve"> </w:t>
      </w:r>
      <w:r w:rsidR="00EA4719" w:rsidRPr="007E68BE">
        <w:t>attuatore</w:t>
      </w:r>
      <w:r w:rsidR="00EA4719" w:rsidRPr="007E68BE">
        <w:rPr>
          <w:spacing w:val="1"/>
        </w:rPr>
        <w:t xml:space="preserve"> </w:t>
      </w:r>
      <w:r w:rsidR="00EA4719" w:rsidRPr="007E68BE">
        <w:t>dell’intervento o dell’attività</w:t>
      </w:r>
      <w:r w:rsidR="00EA4719" w:rsidRPr="007E68BE">
        <w:rPr>
          <w:strike/>
        </w:rPr>
        <w:t>:</w:t>
      </w:r>
    </w:p>
    <w:p w:rsidR="0029113C" w:rsidRPr="007E68BE" w:rsidRDefault="008F7782" w:rsidP="0029113C">
      <w:pPr>
        <w:pStyle w:val="Corpotesto"/>
        <w:spacing w:before="141" w:line="264" w:lineRule="auto"/>
        <w:ind w:left="112" w:right="104"/>
        <w:jc w:val="both"/>
      </w:pPr>
      <w:r w:rsidRPr="007E68BE">
        <w:t>Le possibili tipologie di “</w:t>
      </w:r>
      <w:r w:rsidRPr="007E68BE">
        <w:rPr>
          <w:i/>
        </w:rPr>
        <w:t xml:space="preserve">Soggetto </w:t>
      </w:r>
      <w:proofErr w:type="spellStart"/>
      <w:r w:rsidRPr="007E68BE">
        <w:rPr>
          <w:i/>
        </w:rPr>
        <w:t>dicharante</w:t>
      </w:r>
      <w:proofErr w:type="spellEnd"/>
      <w:r w:rsidR="0029113C" w:rsidRPr="007E68BE">
        <w:rPr>
          <w:i/>
        </w:rPr>
        <w:t xml:space="preserve"> tipo</w:t>
      </w:r>
      <w:r w:rsidRPr="007E68BE">
        <w:t>”</w:t>
      </w:r>
      <w:r w:rsidR="0029113C" w:rsidRPr="007E68BE">
        <w:t xml:space="preserve"> individuate dal programma S76 – Gestione Emergenze, tra loro alternative sono:</w:t>
      </w:r>
    </w:p>
    <w:p w:rsidR="00FD2B71" w:rsidRPr="007E68BE" w:rsidRDefault="00EA4719" w:rsidP="00CE5726">
      <w:pPr>
        <w:pStyle w:val="Corpotesto"/>
        <w:numPr>
          <w:ilvl w:val="0"/>
          <w:numId w:val="22"/>
        </w:numPr>
        <w:spacing w:before="141" w:line="264" w:lineRule="auto"/>
        <w:ind w:right="104"/>
        <w:jc w:val="both"/>
      </w:pPr>
      <w:r w:rsidRPr="007E68BE">
        <w:t>COMUNE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CONSORZIO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BONIFICA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ENTI</w:t>
      </w:r>
      <w:r>
        <w:rPr>
          <w:spacing w:val="-5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PUBBLICI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PREFETTURA</w:t>
      </w:r>
      <w:r>
        <w:rPr>
          <w:spacing w:val="-2"/>
        </w:rPr>
        <w:t xml:space="preserve"> </w:t>
      </w:r>
      <w:r>
        <w:t>UTG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PROVINCIA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7"/>
      </w:pPr>
      <w:r>
        <w:t>REGIONE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VENETO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3"/>
      </w:pPr>
      <w:r>
        <w:t>AZIENDA</w:t>
      </w:r>
      <w:r>
        <w:rPr>
          <w:spacing w:val="-4"/>
        </w:rPr>
        <w:t xml:space="preserve"> </w:t>
      </w:r>
      <w:r>
        <w:t>ULSS</w:t>
      </w:r>
    </w:p>
    <w:p w:rsidR="004F7474" w:rsidRDefault="004F7474">
      <w:pPr>
        <w:rPr>
          <w:sz w:val="23"/>
        </w:rPr>
      </w:pPr>
      <w:r>
        <w:rPr>
          <w:sz w:val="23"/>
        </w:rPr>
        <w:br w:type="page"/>
      </w:r>
    </w:p>
    <w:p w:rsidR="00FD2B71" w:rsidRDefault="00FD2B71">
      <w:pPr>
        <w:pStyle w:val="Corpotesto"/>
        <w:spacing w:before="6"/>
        <w:rPr>
          <w:sz w:val="23"/>
        </w:rPr>
      </w:pPr>
    </w:p>
    <w:p w:rsidR="00FD2B71" w:rsidRDefault="00EA4719">
      <w:pPr>
        <w:pStyle w:val="Titolo3"/>
      </w:pPr>
      <w:r>
        <w:t>Soggetto</w:t>
      </w:r>
      <w:r>
        <w:rPr>
          <w:spacing w:val="-4"/>
        </w:rPr>
        <w:t xml:space="preserve"> </w:t>
      </w:r>
      <w:r>
        <w:t>attuatore</w:t>
      </w:r>
      <w:r>
        <w:rPr>
          <w:spacing w:val="-4"/>
        </w:rPr>
        <w:t xml:space="preserve"> </w:t>
      </w:r>
      <w:r w:rsidR="00C536EC">
        <w:rPr>
          <w:spacing w:val="-4"/>
        </w:rPr>
        <w:t xml:space="preserve">nome 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 w:rsidRPr="007E68BE">
        <w:t>Indicare</w:t>
      </w:r>
      <w:r w:rsidRPr="007E68BE">
        <w:rPr>
          <w:spacing w:val="1"/>
        </w:rPr>
        <w:t xml:space="preserve"> </w:t>
      </w:r>
      <w:r w:rsidRPr="007E68BE">
        <w:t>la</w:t>
      </w:r>
      <w:r w:rsidRPr="007E68BE">
        <w:rPr>
          <w:spacing w:val="1"/>
        </w:rPr>
        <w:t xml:space="preserve"> </w:t>
      </w:r>
      <w:r w:rsidRPr="007E68BE">
        <w:t>denominazione</w:t>
      </w:r>
      <w:r w:rsidRPr="007E68BE">
        <w:rPr>
          <w:spacing w:val="1"/>
        </w:rPr>
        <w:t xml:space="preserve"> </w:t>
      </w:r>
      <w:r w:rsidRPr="007E68BE">
        <w:t>dell'amministrazione</w:t>
      </w:r>
      <w:r w:rsidRPr="007E68BE">
        <w:rPr>
          <w:spacing w:val="1"/>
        </w:rPr>
        <w:t xml:space="preserve"> </w:t>
      </w:r>
      <w:r w:rsidRPr="007E68BE">
        <w:t>aggiudicatrice</w:t>
      </w:r>
      <w:r w:rsidRPr="007E68BE">
        <w:rPr>
          <w:spacing w:val="1"/>
        </w:rPr>
        <w:t xml:space="preserve"> </w:t>
      </w:r>
      <w:r w:rsidRPr="007E68BE">
        <w:t>o</w:t>
      </w:r>
      <w:r w:rsidRPr="007E68BE">
        <w:rPr>
          <w:spacing w:val="1"/>
        </w:rPr>
        <w:t xml:space="preserve"> </w:t>
      </w:r>
      <w:r w:rsidRPr="007E68BE">
        <w:t>dell'ente</w:t>
      </w:r>
      <w:r w:rsidRPr="007E68BE">
        <w:rPr>
          <w:spacing w:val="1"/>
        </w:rPr>
        <w:t xml:space="preserve"> </w:t>
      </w:r>
      <w:r w:rsidRPr="007E68BE">
        <w:t>aggiudicatore</w:t>
      </w:r>
      <w:r w:rsidRPr="007E68BE">
        <w:rPr>
          <w:spacing w:val="1"/>
        </w:rPr>
        <w:t xml:space="preserve"> </w:t>
      </w:r>
      <w:r w:rsidRPr="007E68BE">
        <w:t>che</w:t>
      </w:r>
      <w:r w:rsidRPr="007E68BE">
        <w:rPr>
          <w:spacing w:val="1"/>
        </w:rPr>
        <w:t xml:space="preserve"> </w:t>
      </w:r>
      <w:r w:rsidRPr="007E68BE">
        <w:t>ha</w:t>
      </w:r>
      <w:r w:rsidRPr="007E68BE">
        <w:rPr>
          <w:spacing w:val="1"/>
        </w:rPr>
        <w:t xml:space="preserve"> </w:t>
      </w:r>
      <w:r w:rsidRPr="007E68BE">
        <w:t>la</w:t>
      </w:r>
      <w:r w:rsidRPr="007E68BE">
        <w:rPr>
          <w:spacing w:val="1"/>
        </w:rPr>
        <w:t xml:space="preserve"> </w:t>
      </w:r>
      <w:r w:rsidRPr="007E68BE">
        <w:t>responsabilità della realizzazione dell'intervento o dell’attività. Specificare il solo nome proprio dell’ente: ad</w:t>
      </w:r>
      <w:r w:rsidRPr="007E68BE">
        <w:rPr>
          <w:spacing w:val="1"/>
        </w:rPr>
        <w:t xml:space="preserve"> </w:t>
      </w:r>
      <w:r w:rsidRPr="007E68BE">
        <w:t>esempio nel caso di “Comune di Venezia” riportare solo “Venezia”, nel caso di “Consorzio di Bonifica</w:t>
      </w:r>
      <w:r w:rsidRPr="007E68BE">
        <w:rPr>
          <w:spacing w:val="1"/>
        </w:rPr>
        <w:t xml:space="preserve"> </w:t>
      </w:r>
      <w:r w:rsidRPr="007E68BE">
        <w:t>Acque</w:t>
      </w:r>
      <w:r w:rsidRPr="007E68BE">
        <w:rPr>
          <w:spacing w:val="-1"/>
        </w:rPr>
        <w:t xml:space="preserve"> </w:t>
      </w:r>
      <w:r w:rsidRPr="007E68BE">
        <w:t>Risorgive” riportare</w:t>
      </w:r>
      <w:r w:rsidRPr="007E68BE">
        <w:rPr>
          <w:spacing w:val="-2"/>
        </w:rPr>
        <w:t xml:space="preserve"> </w:t>
      </w:r>
      <w:r w:rsidRPr="007E68BE">
        <w:t>solo</w:t>
      </w:r>
      <w:r w:rsidRPr="007E68BE">
        <w:rPr>
          <w:spacing w:val="-3"/>
        </w:rPr>
        <w:t xml:space="preserve"> </w:t>
      </w:r>
      <w:r w:rsidRPr="007E68BE">
        <w:t>“Acque Risorgive”.</w:t>
      </w:r>
    </w:p>
    <w:p w:rsidR="00FD2B71" w:rsidRDefault="00FD2B71">
      <w:pPr>
        <w:pStyle w:val="Corpotesto"/>
        <w:spacing w:before="3"/>
        <w:rPr>
          <w:sz w:val="21"/>
        </w:rPr>
      </w:pPr>
    </w:p>
    <w:p w:rsidR="00FD2B71" w:rsidRDefault="00EA4719">
      <w:pPr>
        <w:pStyle w:val="Titolo3"/>
        <w:spacing w:before="1"/>
      </w:pPr>
      <w:r>
        <w:t>Codice</w:t>
      </w:r>
      <w:r>
        <w:rPr>
          <w:spacing w:val="-4"/>
        </w:rPr>
        <w:t xml:space="preserve"> </w:t>
      </w:r>
      <w:r>
        <w:t>ISTAT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cui impatta</w:t>
      </w:r>
      <w:r>
        <w:rPr>
          <w:spacing w:val="-4"/>
        </w:rPr>
        <w:t xml:space="preserve"> </w:t>
      </w:r>
      <w:r>
        <w:t>l’intervento</w:t>
      </w:r>
    </w:p>
    <w:p w:rsidR="00FD2B71" w:rsidRDefault="00EA4719">
      <w:pPr>
        <w:pStyle w:val="Corpotesto"/>
        <w:spacing w:before="140" w:line="264" w:lineRule="auto"/>
        <w:ind w:left="112" w:right="104"/>
        <w:jc w:val="both"/>
      </w:pPr>
      <w:r>
        <w:t>Indicare le sei cifre del codice ISTAT che identificano univocamente il comune sul cui territorio impatta</w:t>
      </w:r>
      <w:r>
        <w:rPr>
          <w:spacing w:val="1"/>
        </w:rPr>
        <w:t xml:space="preserve"> </w:t>
      </w:r>
      <w:r>
        <w:t>l’evento.</w:t>
      </w:r>
    </w:p>
    <w:p w:rsidR="0090645D" w:rsidRDefault="0090645D">
      <w:pPr>
        <w:pStyle w:val="Corpotesto"/>
        <w:spacing w:before="4"/>
        <w:rPr>
          <w:sz w:val="21"/>
        </w:rPr>
      </w:pPr>
    </w:p>
    <w:p w:rsidR="00FD2B71" w:rsidRDefault="007E68BE">
      <w:pPr>
        <w:pStyle w:val="Titolo3"/>
      </w:pPr>
      <w:r>
        <w:t>C</w:t>
      </w:r>
      <w:r w:rsidR="001C4534">
        <w:t>asse attività – intervento</w:t>
      </w:r>
    </w:p>
    <w:p w:rsidR="0079111B" w:rsidRDefault="00EA4719" w:rsidP="0090645D">
      <w:pPr>
        <w:pStyle w:val="Corpotesto"/>
        <w:spacing w:before="140" w:line="264" w:lineRule="auto"/>
        <w:ind w:left="112" w:right="104"/>
        <w:jc w:val="both"/>
      </w:pPr>
      <w:r>
        <w:t xml:space="preserve">Scegliere dal </w:t>
      </w:r>
      <w:proofErr w:type="spellStart"/>
      <w:r>
        <w:t>menù</w:t>
      </w:r>
      <w:proofErr w:type="spellEnd"/>
      <w:r>
        <w:t xml:space="preserve"> a tendina la tipologia di intervento / attività di protezione civile tra quelle definite alle</w:t>
      </w:r>
      <w:r>
        <w:rPr>
          <w:spacing w:val="1"/>
        </w:rPr>
        <w:t xml:space="preserve"> </w:t>
      </w:r>
      <w:r>
        <w:t>lettere a), b) e d) d</w:t>
      </w:r>
      <w:r w:rsidR="004B3C0A">
        <w:t xml:space="preserve">el comma 2 dell’articolo 25 del </w:t>
      </w:r>
      <w:proofErr w:type="spellStart"/>
      <w:proofErr w:type="gramStart"/>
      <w:r w:rsidR="004B3C0A">
        <w:t>D</w:t>
      </w:r>
      <w:r>
        <w:t>.</w:t>
      </w:r>
      <w:r w:rsidR="004B3C0A">
        <w:t>L</w:t>
      </w:r>
      <w:r>
        <w:t>gs</w:t>
      </w:r>
      <w:proofErr w:type="gramEnd"/>
      <w:r>
        <w:t>.</w:t>
      </w:r>
      <w:proofErr w:type="spellEnd"/>
      <w:r>
        <w:t xml:space="preserve"> 1/2018. Fare riferimento alle indicazioni</w:t>
      </w:r>
      <w:r>
        <w:rPr>
          <w:spacing w:val="1"/>
        </w:rPr>
        <w:t xml:space="preserve"> </w:t>
      </w:r>
      <w:r>
        <w:t>formulate nel precedente paragrafo “</w:t>
      </w:r>
      <w:r>
        <w:rPr>
          <w:i/>
        </w:rPr>
        <w:t>Istruzioni per la compilazione del Quadro A</w:t>
      </w:r>
      <w:r>
        <w:t xml:space="preserve">”. All’interno del </w:t>
      </w:r>
      <w:proofErr w:type="spellStart"/>
      <w:r>
        <w:t>men</w:t>
      </w:r>
      <w:r w:rsidR="0090645D">
        <w:t>ù</w:t>
      </w:r>
      <w:proofErr w:type="spellEnd"/>
      <w:r>
        <w:t xml:space="preserve"> a</w:t>
      </w:r>
      <w:r>
        <w:rPr>
          <w:spacing w:val="1"/>
        </w:rPr>
        <w:t xml:space="preserve"> </w:t>
      </w:r>
      <w:r>
        <w:t>tendina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state valorizzate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possibili tipologie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intervento</w:t>
      </w:r>
      <w:r>
        <w:rPr>
          <w:spacing w:val="-4"/>
        </w:rPr>
        <w:t xml:space="preserve"> </w:t>
      </w:r>
      <w:r>
        <w:t>/ attività,</w:t>
      </w:r>
      <w:r>
        <w:rPr>
          <w:spacing w:val="-3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loro</w:t>
      </w:r>
      <w:r>
        <w:rPr>
          <w:spacing w:val="-1"/>
        </w:rPr>
        <w:t xml:space="preserve"> </w:t>
      </w:r>
      <w:r w:rsidR="0090645D">
        <w:t>alternative:</w:t>
      </w:r>
    </w:p>
    <w:p w:rsidR="0079111B" w:rsidRDefault="0079111B"/>
    <w:p w:rsidR="00C536EC" w:rsidRDefault="00C536EC" w:rsidP="00C536EC">
      <w:pPr>
        <w:pStyle w:val="descr-div"/>
        <w:numPr>
          <w:ilvl w:val="0"/>
          <w:numId w:val="19"/>
        </w:numPr>
        <w:spacing w:before="0" w:beforeAutospacing="0" w:after="0" w:afterAutospacing="0"/>
      </w:pPr>
      <w:r>
        <w:t>A) PRIMI INTERVENTI URGENTI (organizzazione ed effettuazione degli interventi di soccorso e assistenza alla popolazione interessata dall'evento)</w:t>
      </w:r>
    </w:p>
    <w:p w:rsidR="00C536EC" w:rsidRDefault="00C536EC" w:rsidP="00C536EC">
      <w:pPr>
        <w:pStyle w:val="descr-div"/>
        <w:numPr>
          <w:ilvl w:val="0"/>
          <w:numId w:val="19"/>
        </w:numPr>
        <w:spacing w:before="0" w:beforeAutospacing="0" w:after="0" w:afterAutospacing="0"/>
      </w:pPr>
      <w:r>
        <w:t>B) INTERVENTI DI RIPRISTINO (ripristino funzionalità servizi pubblici, infrastrutture di rete strategiche, gestione rifiuti, macerie, materiale vegetale o alluvionale, terre e rocce prodotti dagli eventi, misure volte a garantire la continuità amministrativa nei comuni e territori interessati)</w:t>
      </w:r>
    </w:p>
    <w:p w:rsidR="00C536EC" w:rsidRDefault="00C536EC" w:rsidP="00C536EC">
      <w:pPr>
        <w:pStyle w:val="descr-div"/>
        <w:numPr>
          <w:ilvl w:val="0"/>
          <w:numId w:val="19"/>
        </w:numPr>
        <w:spacing w:before="0" w:beforeAutospacing="0" w:after="0" w:afterAutospacing="0"/>
      </w:pPr>
      <w:r>
        <w:t>D)INTERVENTI DI RIDUZIONE DEL RISCHIO RESIDUO</w:t>
      </w:r>
    </w:p>
    <w:p w:rsidR="00FD2B71" w:rsidRDefault="00FD2B71">
      <w:pPr>
        <w:pStyle w:val="Corpotesto"/>
        <w:spacing w:before="4"/>
        <w:rPr>
          <w:sz w:val="21"/>
        </w:rPr>
      </w:pPr>
    </w:p>
    <w:p w:rsidR="001C4534" w:rsidRDefault="001C4534">
      <w:pPr>
        <w:pStyle w:val="Corpotesto"/>
        <w:spacing w:before="138"/>
        <w:ind w:left="112"/>
        <w:rPr>
          <w:b/>
          <w:bCs/>
        </w:rPr>
      </w:pPr>
      <w:r>
        <w:br/>
      </w:r>
      <w:r w:rsidRPr="001C4534">
        <w:rPr>
          <w:b/>
          <w:bCs/>
        </w:rPr>
        <w:t>Tipologia di spesa pubblica / Categoria di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1C4534">
        <w:rPr>
          <w:b/>
          <w:bCs/>
        </w:rPr>
        <w:t>intervento</w:t>
      </w:r>
    </w:p>
    <w:p w:rsidR="0090645D" w:rsidRDefault="0090645D" w:rsidP="0090645D">
      <w:pPr>
        <w:pStyle w:val="Corpotesto"/>
        <w:spacing w:before="141" w:line="264" w:lineRule="auto"/>
        <w:ind w:left="112" w:right="104"/>
        <w:jc w:val="both"/>
      </w:pPr>
      <w:r w:rsidRPr="007E68BE">
        <w:t>Le possibili tipologie di</w:t>
      </w:r>
      <w:r w:rsidRPr="007E68BE">
        <w:rPr>
          <w:spacing w:val="-1"/>
        </w:rPr>
        <w:t xml:space="preserve"> </w:t>
      </w:r>
      <w:r w:rsidRPr="007E68BE">
        <w:t>spesa</w:t>
      </w:r>
      <w:r w:rsidRPr="007E68BE">
        <w:rPr>
          <w:spacing w:val="-4"/>
        </w:rPr>
        <w:t xml:space="preserve"> </w:t>
      </w:r>
      <w:r w:rsidRPr="007E68BE">
        <w:t>/</w:t>
      </w:r>
      <w:r w:rsidRPr="007E68BE">
        <w:rPr>
          <w:spacing w:val="-3"/>
        </w:rPr>
        <w:t xml:space="preserve"> </w:t>
      </w:r>
      <w:r w:rsidRPr="007E68BE">
        <w:t>intervento individuate dal programma S76 – Gestione Emergenze</w:t>
      </w:r>
      <w:r w:rsidR="00DC5558" w:rsidRPr="007E68BE">
        <w:t xml:space="preserve"> –</w:t>
      </w:r>
      <w:r w:rsidR="0006172E" w:rsidRPr="007E68BE">
        <w:t>, tra loro alternative,</w:t>
      </w:r>
      <w:r w:rsidRPr="007E68BE">
        <w:t xml:space="preserve"> sono: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148"/>
      </w:pPr>
      <w:r>
        <w:t>Spese</w:t>
      </w:r>
      <w:r>
        <w:rPr>
          <w:spacing w:val="-3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emergenza: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assistenza</w:t>
      </w:r>
      <w:r>
        <w:rPr>
          <w:spacing w:val="-2"/>
        </w:rPr>
        <w:t xml:space="preserve"> </w:t>
      </w:r>
      <w:r>
        <w:t>(pasti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generi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conforto)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7"/>
      </w:pPr>
      <w:r>
        <w:t>Spese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noleggio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movimentazione</w:t>
      </w:r>
      <w:r>
        <w:rPr>
          <w:spacing w:val="-2"/>
        </w:rPr>
        <w:t xml:space="preserve"> </w:t>
      </w:r>
      <w:r>
        <w:t>materiali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mezzi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Spese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rimozione</w:t>
      </w:r>
      <w:r>
        <w:rPr>
          <w:spacing w:val="-1"/>
        </w:rPr>
        <w:t xml:space="preserve"> </w:t>
      </w:r>
      <w:r>
        <w:t>materiali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discarica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2" w:line="266" w:lineRule="auto"/>
        <w:ind w:right="104"/>
      </w:pPr>
      <w:r>
        <w:t>Spese</w:t>
      </w:r>
      <w:r>
        <w:rPr>
          <w:spacing w:val="46"/>
        </w:rPr>
        <w:t xml:space="preserve"> </w:t>
      </w:r>
      <w:r>
        <w:t>pubbliche</w:t>
      </w:r>
      <w:r>
        <w:rPr>
          <w:spacing w:val="46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t>attività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prima</w:t>
      </w:r>
      <w:r>
        <w:rPr>
          <w:spacing w:val="46"/>
        </w:rPr>
        <w:t xml:space="preserve"> </w:t>
      </w:r>
      <w:r>
        <w:t>emergenza:</w:t>
      </w:r>
      <w:r>
        <w:rPr>
          <w:spacing w:val="47"/>
        </w:rPr>
        <w:t xml:space="preserve"> </w:t>
      </w:r>
      <w:r>
        <w:t>opere</w:t>
      </w:r>
      <w:r>
        <w:rPr>
          <w:spacing w:val="46"/>
        </w:rPr>
        <w:t xml:space="preserve"> </w:t>
      </w:r>
      <w:r>
        <w:t>provvisionali</w:t>
      </w:r>
      <w:r>
        <w:rPr>
          <w:spacing w:val="47"/>
        </w:rPr>
        <w:t xml:space="preserve"> </w:t>
      </w:r>
      <w:r>
        <w:t>(saccate,</w:t>
      </w:r>
      <w:r>
        <w:rPr>
          <w:spacing w:val="46"/>
        </w:rPr>
        <w:t xml:space="preserve"> </w:t>
      </w:r>
      <w:r>
        <w:t>telonate,</w:t>
      </w:r>
      <w:r>
        <w:rPr>
          <w:spacing w:val="46"/>
        </w:rPr>
        <w:t xml:space="preserve"> </w:t>
      </w:r>
      <w:r>
        <w:t>piste</w:t>
      </w:r>
      <w:r>
        <w:rPr>
          <w:spacing w:val="44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ghiaia,</w:t>
      </w:r>
      <w:r>
        <w:rPr>
          <w:spacing w:val="-1"/>
        </w:rPr>
        <w:t xml:space="preserve"> </w:t>
      </w:r>
      <w:r>
        <w:t>ecc.)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19"/>
      </w:pPr>
      <w:r>
        <w:t>Spere</w:t>
      </w:r>
      <w:r>
        <w:rPr>
          <w:spacing w:val="-4"/>
        </w:rPr>
        <w:t xml:space="preserve"> </w:t>
      </w:r>
      <w:r>
        <w:t>straordinari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impiegato</w:t>
      </w:r>
      <w:r>
        <w:rPr>
          <w:spacing w:val="-5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soccorso</w:t>
      </w:r>
      <w:r>
        <w:rPr>
          <w:spacing w:val="-5"/>
        </w:rPr>
        <w:t xml:space="preserve"> </w:t>
      </w:r>
      <w:r>
        <w:t>tecnico</w:t>
      </w:r>
    </w:p>
    <w:p w:rsidR="004F7474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2" w:line="266" w:lineRule="auto"/>
        <w:ind w:right="105"/>
      </w:pPr>
      <w:r>
        <w:t>Spese</w:t>
      </w:r>
      <w:r>
        <w:rPr>
          <w:spacing w:val="38"/>
        </w:rPr>
        <w:t xml:space="preserve"> </w:t>
      </w:r>
      <w:r>
        <w:t>pubbliche</w:t>
      </w:r>
      <w:r>
        <w:rPr>
          <w:spacing w:val="39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attività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prima</w:t>
      </w:r>
      <w:r>
        <w:rPr>
          <w:spacing w:val="39"/>
        </w:rPr>
        <w:t xml:space="preserve"> </w:t>
      </w:r>
      <w:r>
        <w:t>emergenza:</w:t>
      </w:r>
      <w:r>
        <w:rPr>
          <w:spacing w:val="40"/>
        </w:rPr>
        <w:t xml:space="preserve"> </w:t>
      </w:r>
      <w:r>
        <w:t>allestimento</w:t>
      </w:r>
      <w:r>
        <w:rPr>
          <w:spacing w:val="39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gestione</w:t>
      </w:r>
      <w:r>
        <w:rPr>
          <w:spacing w:val="39"/>
        </w:rPr>
        <w:t xml:space="preserve"> </w:t>
      </w:r>
      <w:r>
        <w:t>strutture</w:t>
      </w:r>
      <w:r>
        <w:rPr>
          <w:spacing w:val="37"/>
        </w:rPr>
        <w:t xml:space="preserve"> </w:t>
      </w:r>
      <w:r>
        <w:t>temporanee</w:t>
      </w:r>
      <w:r>
        <w:rPr>
          <w:spacing w:val="38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accoglienza</w:t>
      </w:r>
    </w:p>
    <w:p w:rsidR="004F7474" w:rsidRDefault="004F7474">
      <w:r>
        <w:br w:type="page"/>
      </w:r>
    </w:p>
    <w:p w:rsidR="00FD2B71" w:rsidRDefault="00FD2B71" w:rsidP="004F7474">
      <w:pPr>
        <w:pStyle w:val="Paragrafoelenco"/>
        <w:tabs>
          <w:tab w:val="left" w:pos="791"/>
          <w:tab w:val="left" w:pos="792"/>
        </w:tabs>
        <w:spacing w:before="42" w:line="266" w:lineRule="auto"/>
        <w:ind w:right="105" w:firstLine="0"/>
      </w:pP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17"/>
      </w:pPr>
      <w:r>
        <w:t>Spese</w:t>
      </w:r>
      <w:r>
        <w:rPr>
          <w:spacing w:val="-3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emergenza:</w:t>
      </w:r>
      <w:r>
        <w:rPr>
          <w:spacing w:val="-1"/>
        </w:rPr>
        <w:t xml:space="preserve"> </w:t>
      </w:r>
      <w:r>
        <w:t>sistemazioni</w:t>
      </w:r>
      <w:r>
        <w:rPr>
          <w:spacing w:val="-2"/>
        </w:rPr>
        <w:t xml:space="preserve"> </w:t>
      </w:r>
      <w:r>
        <w:t>alloggiative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dell'Ente</w:t>
      </w:r>
      <w:r>
        <w:rPr>
          <w:spacing w:val="-2"/>
        </w:rPr>
        <w:t xml:space="preserve"> </w:t>
      </w:r>
      <w:r>
        <w:t>pubblico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Spese</w:t>
      </w:r>
      <w:r>
        <w:rPr>
          <w:spacing w:val="-2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 prima</w:t>
      </w:r>
      <w:r>
        <w:rPr>
          <w:spacing w:val="-2"/>
        </w:rPr>
        <w:t xml:space="preserve"> </w:t>
      </w:r>
      <w:r>
        <w:t>emergenza:</w:t>
      </w:r>
      <w:r>
        <w:rPr>
          <w:spacing w:val="-1"/>
        </w:rPr>
        <w:t xml:space="preserve"> </w:t>
      </w:r>
      <w:r>
        <w:t>trasporti</w:t>
      </w:r>
      <w:r>
        <w:rPr>
          <w:spacing w:val="-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privati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7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infrastrutture</w:t>
      </w:r>
      <w:r>
        <w:rPr>
          <w:spacing w:val="-3"/>
        </w:rPr>
        <w:t xml:space="preserve"> </w:t>
      </w:r>
      <w:r>
        <w:t>viarie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trasporti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4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infrastrutture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rete</w:t>
      </w:r>
      <w:r>
        <w:rPr>
          <w:spacing w:val="-3"/>
        </w:rPr>
        <w:t xml:space="preserve"> </w:t>
      </w:r>
      <w:r>
        <w:t>/ energia</w:t>
      </w:r>
      <w:r>
        <w:rPr>
          <w:spacing w:val="-2"/>
        </w:rPr>
        <w:t xml:space="preserve"> </w:t>
      </w:r>
      <w:r>
        <w:t>elettrica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infrastrutture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rete</w:t>
      </w:r>
      <w:r>
        <w:rPr>
          <w:spacing w:val="-3"/>
        </w:rPr>
        <w:t xml:space="preserve"> </w:t>
      </w:r>
      <w:r>
        <w:t>/ gas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infrastrutture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rete</w:t>
      </w:r>
      <w:r>
        <w:rPr>
          <w:spacing w:val="-4"/>
        </w:rPr>
        <w:t xml:space="preserve"> </w:t>
      </w:r>
      <w:r>
        <w:t>/ condutture</w:t>
      </w:r>
      <w:r>
        <w:rPr>
          <w:spacing w:val="-2"/>
        </w:rPr>
        <w:t xml:space="preserve"> </w:t>
      </w:r>
      <w:r>
        <w:t>idriche-fognarie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7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infrastrutture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rete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telecomunicazioni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4"/>
      </w:pPr>
      <w:r>
        <w:t>Interventi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difesa</w:t>
      </w:r>
      <w:r>
        <w:rPr>
          <w:spacing w:val="-1"/>
        </w:rPr>
        <w:t xml:space="preserve"> </w:t>
      </w:r>
      <w:r>
        <w:t>idraulica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geologica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edificio</w:t>
      </w:r>
      <w:r>
        <w:rPr>
          <w:spacing w:val="-4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strategico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rilevante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7"/>
      </w:pPr>
      <w:r>
        <w:t>Interventi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strutture</w:t>
      </w:r>
      <w:r>
        <w:rPr>
          <w:spacing w:val="-2"/>
        </w:rPr>
        <w:t xml:space="preserve"> </w:t>
      </w:r>
      <w:r>
        <w:t>sanitarie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Interventi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strutture</w:t>
      </w:r>
      <w:r>
        <w:rPr>
          <w:spacing w:val="-2"/>
        </w:rPr>
        <w:t xml:space="preserve"> </w:t>
      </w:r>
      <w:r>
        <w:t>scolastiche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universitarie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4"/>
      </w:pPr>
      <w:r>
        <w:t>Interventi su</w:t>
      </w:r>
      <w:r>
        <w:rPr>
          <w:spacing w:val="-1"/>
        </w:rPr>
        <w:t xml:space="preserve"> </w:t>
      </w:r>
      <w:r>
        <w:t>beni</w:t>
      </w:r>
      <w:r>
        <w:rPr>
          <w:spacing w:val="-3"/>
        </w:rPr>
        <w:t xml:space="preserve"> </w:t>
      </w:r>
      <w:r>
        <w:t>culturali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vincolati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edifici di</w:t>
      </w:r>
      <w:r>
        <w:rPr>
          <w:spacing w:val="-1"/>
        </w:rPr>
        <w:t xml:space="preserve"> </w:t>
      </w:r>
      <w:r>
        <w:t>culto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820"/>
          <w:tab w:val="left" w:pos="821"/>
        </w:tabs>
        <w:spacing w:before="47"/>
        <w:ind w:left="820" w:hanging="349"/>
      </w:pPr>
      <w:r>
        <w:t>Interventi su</w:t>
      </w:r>
      <w:r>
        <w:rPr>
          <w:spacing w:val="-4"/>
        </w:rPr>
        <w:t xml:space="preserve"> </w:t>
      </w:r>
      <w:r>
        <w:t>cimiteri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strutture</w:t>
      </w:r>
      <w:r>
        <w:rPr>
          <w:spacing w:val="-3"/>
        </w:rPr>
        <w:t xml:space="preserve"> </w:t>
      </w:r>
      <w:proofErr w:type="spellStart"/>
      <w:r>
        <w:t>obitoriali</w:t>
      </w:r>
      <w:proofErr w:type="spellEnd"/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2"/>
      </w:pPr>
      <w:r>
        <w:t>Intervento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proprietà</w:t>
      </w:r>
      <w:r>
        <w:rPr>
          <w:spacing w:val="-2"/>
        </w:rPr>
        <w:t xml:space="preserve"> </w:t>
      </w:r>
      <w:r>
        <w:t>privata</w:t>
      </w:r>
    </w:p>
    <w:p w:rsidR="00FD2B71" w:rsidRDefault="00FD2B71">
      <w:pPr>
        <w:pStyle w:val="Corpotesto"/>
        <w:spacing w:before="6"/>
        <w:rPr>
          <w:sz w:val="23"/>
        </w:rPr>
      </w:pPr>
    </w:p>
    <w:p w:rsidR="00B93FAD" w:rsidRDefault="001C4534">
      <w:pPr>
        <w:pStyle w:val="Titolo3"/>
        <w:rPr>
          <w:rFonts w:ascii="Arial" w:hAnsi="Arial" w:cs="Arial"/>
          <w:sz w:val="21"/>
          <w:szCs w:val="21"/>
          <w:shd w:val="clear" w:color="auto" w:fill="FFFFFF"/>
        </w:rPr>
      </w:pPr>
      <w:r>
        <w:br/>
      </w:r>
    </w:p>
    <w:p w:rsidR="00FD2B71" w:rsidRDefault="001C4534">
      <w:pPr>
        <w:pStyle w:val="Titolo3"/>
      </w:pPr>
      <w:r>
        <w:rPr>
          <w:rFonts w:ascii="Arial" w:hAnsi="Arial" w:cs="Arial"/>
          <w:sz w:val="21"/>
          <w:szCs w:val="21"/>
          <w:shd w:val="clear" w:color="auto" w:fill="FFFFFF"/>
        </w:rPr>
        <w:t>Stima dell’importo complessivo per il ripristino</w:t>
      </w:r>
    </w:p>
    <w:p w:rsidR="0079111B" w:rsidRDefault="00EA4719">
      <w:pPr>
        <w:pStyle w:val="Corpotesto"/>
        <w:spacing w:before="140"/>
        <w:ind w:left="112"/>
      </w:pPr>
      <w:r>
        <w:t>Indicare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stima di costo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euro per ogni</w:t>
      </w:r>
      <w:r>
        <w:rPr>
          <w:spacing w:val="-2"/>
        </w:rPr>
        <w:t xml:space="preserve"> </w:t>
      </w:r>
      <w:r>
        <w:t>singolo</w:t>
      </w:r>
      <w:r>
        <w:rPr>
          <w:spacing w:val="-4"/>
        </w:rPr>
        <w:t xml:space="preserve"> </w:t>
      </w:r>
      <w:r>
        <w:t>intervent</w:t>
      </w:r>
      <w:r w:rsidR="0090645D">
        <w:t>o</w:t>
      </w:r>
      <w:r>
        <w:rPr>
          <w:spacing w:val="1"/>
        </w:rPr>
        <w:t xml:space="preserve"> </w:t>
      </w:r>
      <w:r>
        <w:t>o</w:t>
      </w:r>
      <w:r w:rsidR="0090645D">
        <w:t>d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eseguita,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o</w:t>
      </w:r>
      <w:r w:rsidR="0090645D">
        <w:t>ppure</w:t>
      </w:r>
      <w:r>
        <w:rPr>
          <w:spacing w:val="-1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avviare.</w:t>
      </w:r>
    </w:p>
    <w:p w:rsidR="0079111B" w:rsidRDefault="0079111B" w:rsidP="00AC46F4">
      <w:pPr>
        <w:pStyle w:val="Titolo3"/>
        <w:spacing w:before="94"/>
        <w:ind w:left="0"/>
      </w:pPr>
    </w:p>
    <w:p w:rsidR="00FD2B71" w:rsidRDefault="00EA4719">
      <w:pPr>
        <w:pStyle w:val="Titolo3"/>
        <w:spacing w:before="94"/>
      </w:pPr>
      <w:r>
        <w:t>CUP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>
        <w:t>Indicare</w:t>
      </w:r>
      <w:r>
        <w:rPr>
          <w:spacing w:val="5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Codice</w:t>
      </w:r>
      <w:r>
        <w:rPr>
          <w:spacing w:val="9"/>
        </w:rPr>
        <w:t xml:space="preserve"> </w:t>
      </w:r>
      <w:r>
        <w:t>Unico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Progetto</w:t>
      </w:r>
      <w:r>
        <w:rPr>
          <w:spacing w:val="6"/>
        </w:rPr>
        <w:t xml:space="preserve"> </w:t>
      </w:r>
      <w:r>
        <w:t>(CUP)</w:t>
      </w:r>
      <w:r>
        <w:rPr>
          <w:spacing w:val="8"/>
        </w:rPr>
        <w:t xml:space="preserve"> </w:t>
      </w:r>
      <w:r>
        <w:t>previsto</w:t>
      </w:r>
      <w:r>
        <w:rPr>
          <w:spacing w:val="8"/>
        </w:rPr>
        <w:t xml:space="preserve"> </w:t>
      </w:r>
      <w:r>
        <w:t>dalle</w:t>
      </w:r>
      <w:r>
        <w:rPr>
          <w:spacing w:val="9"/>
        </w:rPr>
        <w:t xml:space="preserve"> </w:t>
      </w:r>
      <w:r>
        <w:t>vigenti</w:t>
      </w:r>
      <w:r>
        <w:rPr>
          <w:spacing w:val="6"/>
        </w:rPr>
        <w:t xml:space="preserve"> </w:t>
      </w:r>
      <w:r>
        <w:t>disposizioni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materia,</w:t>
      </w:r>
      <w:r>
        <w:rPr>
          <w:spacing w:val="6"/>
        </w:rPr>
        <w:t xml:space="preserve"> </w:t>
      </w:r>
      <w:r>
        <w:t>anche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relazione</w:t>
      </w:r>
      <w:r>
        <w:rPr>
          <w:spacing w:val="-53"/>
        </w:rPr>
        <w:t xml:space="preserve"> </w:t>
      </w:r>
      <w:r>
        <w:t>a quanto disposto dall'art. 41 del decreto legge 16 luglio 2020, n. 76 “</w:t>
      </w:r>
      <w:r>
        <w:rPr>
          <w:i/>
        </w:rPr>
        <w:t>Misure urgenti per la semplificazione e</w:t>
      </w:r>
      <w:r>
        <w:rPr>
          <w:i/>
          <w:spacing w:val="-52"/>
        </w:rPr>
        <w:t xml:space="preserve"> </w:t>
      </w:r>
      <w:r>
        <w:rPr>
          <w:i/>
        </w:rPr>
        <w:t>l’innovazione</w:t>
      </w:r>
      <w:r>
        <w:rPr>
          <w:i/>
          <w:spacing w:val="1"/>
        </w:rPr>
        <w:t xml:space="preserve"> </w:t>
      </w:r>
      <w:r>
        <w:rPr>
          <w:i/>
        </w:rPr>
        <w:t>digitale</w:t>
      </w:r>
      <w:r>
        <w:t>”</w:t>
      </w:r>
      <w:r>
        <w:rPr>
          <w:spacing w:val="1"/>
        </w:rPr>
        <w:t xml:space="preserve"> </w:t>
      </w:r>
      <w:r>
        <w:t>convertito,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modificazioni,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settembre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modificato la legge istitutiva del CUP (legge 16 gennaio 2003, n. 3, articolo 11). Al riguardo si sottolinea che</w:t>
      </w:r>
      <w:r>
        <w:rPr>
          <w:spacing w:val="-52"/>
        </w:rPr>
        <w:t xml:space="preserve"> </w:t>
      </w:r>
      <w:r>
        <w:t>la riforma del CUP conferisce al Codice Unico di Progetto il valore amministrativo di elemento essenziale</w:t>
      </w:r>
      <w:r>
        <w:rPr>
          <w:spacing w:val="1"/>
        </w:rPr>
        <w:t xml:space="preserve"> </w:t>
      </w:r>
      <w:r>
        <w:t>degli atti di finanziamento o autorizzazione all’esecuzione dei progetti di investimento pubblico, in qualità di</w:t>
      </w:r>
      <w:r>
        <w:rPr>
          <w:spacing w:val="-52"/>
        </w:rPr>
        <w:t xml:space="preserve"> </w:t>
      </w:r>
      <w:r>
        <w:t>parametro</w:t>
      </w:r>
      <w:r>
        <w:rPr>
          <w:spacing w:val="-4"/>
        </w:rPr>
        <w:t xml:space="preserve"> </w:t>
      </w:r>
      <w:r>
        <w:t>identificativo</w:t>
      </w:r>
      <w:r>
        <w:rPr>
          <w:spacing w:val="-1"/>
        </w:rPr>
        <w:t xml:space="preserve"> </w:t>
      </w:r>
      <w:r>
        <w:t>univoco dell’investimento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l’amministrazione</w:t>
      </w:r>
      <w:r>
        <w:rPr>
          <w:spacing w:val="-1"/>
        </w:rPr>
        <w:t xml:space="preserve"> </w:t>
      </w:r>
      <w:r>
        <w:t>decide di</w:t>
      </w:r>
      <w:r>
        <w:rPr>
          <w:spacing w:val="-3"/>
        </w:rPr>
        <w:t xml:space="preserve"> </w:t>
      </w:r>
      <w:r>
        <w:t>realizzare.</w:t>
      </w:r>
    </w:p>
    <w:p w:rsidR="00FD2B71" w:rsidRDefault="00FD2B71">
      <w:pPr>
        <w:pStyle w:val="Corpotesto"/>
        <w:spacing w:before="4"/>
        <w:rPr>
          <w:sz w:val="21"/>
        </w:rPr>
      </w:pPr>
    </w:p>
    <w:p w:rsidR="00FD2B71" w:rsidRDefault="00EA4719">
      <w:pPr>
        <w:pStyle w:val="Titolo3"/>
      </w:pPr>
      <w:r w:rsidRPr="007E68BE">
        <w:t>Se</w:t>
      </w:r>
      <w:r w:rsidRPr="007E68BE">
        <w:rPr>
          <w:spacing w:val="-1"/>
        </w:rPr>
        <w:t xml:space="preserve"> </w:t>
      </w:r>
      <w:r w:rsidRPr="007E68BE">
        <w:t>del</w:t>
      </w:r>
      <w:r w:rsidRPr="007E68BE">
        <w:rPr>
          <w:spacing w:val="-3"/>
        </w:rPr>
        <w:t xml:space="preserve"> </w:t>
      </w:r>
      <w:r w:rsidRPr="007E68BE">
        <w:t>caso</w:t>
      </w:r>
      <w:r w:rsidR="002726DE" w:rsidRPr="007E68BE">
        <w:t>,</w:t>
      </w:r>
      <w:r w:rsidRPr="007E68BE">
        <w:rPr>
          <w:spacing w:val="-4"/>
        </w:rPr>
        <w:t xml:space="preserve"> </w:t>
      </w:r>
      <w:r w:rsidRPr="007E68BE">
        <w:t>specificare</w:t>
      </w:r>
      <w:r w:rsidRPr="007E68BE">
        <w:rPr>
          <w:spacing w:val="-2"/>
        </w:rPr>
        <w:t xml:space="preserve"> </w:t>
      </w:r>
      <w:r w:rsidRPr="007E68BE">
        <w:t>il</w:t>
      </w:r>
      <w:r w:rsidRPr="007E68BE">
        <w:rPr>
          <w:spacing w:val="-3"/>
        </w:rPr>
        <w:t xml:space="preserve"> </w:t>
      </w:r>
      <w:r w:rsidRPr="007E68BE">
        <w:t>motivo</w:t>
      </w:r>
      <w:r w:rsidRPr="007E68BE">
        <w:rPr>
          <w:spacing w:val="-1"/>
        </w:rPr>
        <w:t xml:space="preserve"> </w:t>
      </w:r>
      <w:r w:rsidRPr="007E68BE">
        <w:t>per</w:t>
      </w:r>
      <w:r w:rsidRPr="007E68BE">
        <w:rPr>
          <w:spacing w:val="-1"/>
        </w:rPr>
        <w:t xml:space="preserve"> </w:t>
      </w:r>
      <w:r w:rsidRPr="007E68BE">
        <w:t>il</w:t>
      </w:r>
      <w:r w:rsidRPr="007E68BE">
        <w:rPr>
          <w:spacing w:val="1"/>
        </w:rPr>
        <w:t xml:space="preserve"> </w:t>
      </w:r>
      <w:r w:rsidRPr="007E68BE">
        <w:t>quale</w:t>
      </w:r>
      <w:r w:rsidRPr="007E68BE">
        <w:rPr>
          <w:spacing w:val="-3"/>
        </w:rPr>
        <w:t xml:space="preserve"> </w:t>
      </w:r>
      <w:r w:rsidRPr="007E68BE">
        <w:t>il CUP</w:t>
      </w:r>
      <w:r w:rsidRPr="007E68BE">
        <w:rPr>
          <w:spacing w:val="-2"/>
        </w:rPr>
        <w:t xml:space="preserve"> </w:t>
      </w:r>
      <w:r w:rsidRPr="007E68BE">
        <w:t>non</w:t>
      </w:r>
      <w:r w:rsidRPr="007E68BE">
        <w:rPr>
          <w:spacing w:val="-1"/>
        </w:rPr>
        <w:t xml:space="preserve"> </w:t>
      </w:r>
      <w:r w:rsidRPr="007E68BE">
        <w:t>è</w:t>
      </w:r>
      <w:r w:rsidRPr="007E68BE">
        <w:rPr>
          <w:spacing w:val="-1"/>
        </w:rPr>
        <w:t xml:space="preserve"> </w:t>
      </w:r>
      <w:r w:rsidRPr="007E68BE">
        <w:t>dovuto</w:t>
      </w:r>
    </w:p>
    <w:p w:rsidR="00FD2B71" w:rsidRPr="007E68BE" w:rsidRDefault="00EA4719">
      <w:pPr>
        <w:pStyle w:val="Corpotesto"/>
        <w:spacing w:before="141" w:line="261" w:lineRule="auto"/>
        <w:ind w:left="112" w:right="104"/>
        <w:jc w:val="both"/>
      </w:pPr>
      <w:r w:rsidRPr="007E68BE">
        <w:t>Specificare il motivo per il quale il CUP non è dovuto come ad esempio per l’acquisto di beni di consumo</w:t>
      </w:r>
      <w:r w:rsidRPr="007E68BE">
        <w:rPr>
          <w:spacing w:val="1"/>
        </w:rPr>
        <w:t xml:space="preserve"> </w:t>
      </w:r>
      <w:r w:rsidRPr="007E68BE">
        <w:t>quali dispositivi</w:t>
      </w:r>
      <w:r w:rsidRPr="007E68BE">
        <w:rPr>
          <w:spacing w:val="1"/>
        </w:rPr>
        <w:t xml:space="preserve"> </w:t>
      </w:r>
      <w:r w:rsidRPr="007E68BE">
        <w:t>di protezione individuale</w:t>
      </w:r>
      <w:r w:rsidRPr="007E68BE">
        <w:rPr>
          <w:spacing w:val="-2"/>
        </w:rPr>
        <w:t xml:space="preserve"> </w:t>
      </w:r>
      <w:r w:rsidRPr="007E68BE">
        <w:t>(DPI) o prodotti</w:t>
      </w:r>
      <w:r w:rsidRPr="007E68BE">
        <w:rPr>
          <w:spacing w:val="1"/>
        </w:rPr>
        <w:t xml:space="preserve"> </w:t>
      </w:r>
      <w:r w:rsidRPr="007E68BE">
        <w:t>di sanificazione.</w:t>
      </w:r>
    </w:p>
    <w:p w:rsidR="00D45CEA" w:rsidRPr="0090645D" w:rsidRDefault="00D45CEA">
      <w:pPr>
        <w:pStyle w:val="Corpotesto"/>
        <w:spacing w:before="141" w:line="261" w:lineRule="auto"/>
        <w:ind w:left="112" w:right="104"/>
        <w:jc w:val="both"/>
        <w:rPr>
          <w:color w:val="FF0000"/>
        </w:rPr>
      </w:pPr>
    </w:p>
    <w:p w:rsidR="00FD2B71" w:rsidRPr="007E68BE" w:rsidRDefault="00D45CEA">
      <w:pPr>
        <w:pStyle w:val="Corpotesto"/>
        <w:spacing w:before="6"/>
        <w:rPr>
          <w:b/>
          <w:bCs/>
        </w:rPr>
      </w:pPr>
      <w:r w:rsidRPr="007E68BE">
        <w:rPr>
          <w:sz w:val="21"/>
        </w:rPr>
        <w:t>C</w:t>
      </w:r>
      <w:r w:rsidRPr="007E68BE">
        <w:rPr>
          <w:b/>
          <w:bCs/>
        </w:rPr>
        <w:t>o</w:t>
      </w:r>
      <w:r w:rsidR="00A64817" w:rsidRPr="007E68BE">
        <w:rPr>
          <w:b/>
          <w:bCs/>
        </w:rPr>
        <w:t>ordinate intervento</w:t>
      </w:r>
      <w:r w:rsidRPr="007E68BE">
        <w:rPr>
          <w:b/>
          <w:bCs/>
        </w:rPr>
        <w:t>, latitudine e longitudine (in gradi decimali)</w:t>
      </w:r>
    </w:p>
    <w:p w:rsidR="00AF20FA" w:rsidRPr="007E68BE" w:rsidRDefault="00AF20FA">
      <w:pPr>
        <w:pStyle w:val="Corpotesto"/>
        <w:spacing w:before="6"/>
        <w:rPr>
          <w:b/>
          <w:bCs/>
        </w:rPr>
      </w:pPr>
    </w:p>
    <w:p w:rsidR="00D45CEA" w:rsidRPr="007E68BE" w:rsidRDefault="00D45CEA" w:rsidP="00AC46F4">
      <w:pPr>
        <w:pStyle w:val="Corpotesto"/>
        <w:spacing w:before="6"/>
        <w:jc w:val="both"/>
      </w:pPr>
      <w:r w:rsidRPr="007E68BE">
        <w:t>Tramite il campo “</w:t>
      </w:r>
      <w:r w:rsidRPr="007E68BE">
        <w:rPr>
          <w:i/>
        </w:rPr>
        <w:t>coordinate su mappa</w:t>
      </w:r>
      <w:r w:rsidRPr="007E68BE">
        <w:t xml:space="preserve">” dell’applicativo </w:t>
      </w:r>
      <w:r w:rsidR="000F5E97" w:rsidRPr="007E68BE">
        <w:t>S76 – Gestione Emergenze – selezionando</w:t>
      </w:r>
      <w:r w:rsidR="00AC46F4" w:rsidRPr="007E68BE">
        <w:t xml:space="preserve"> sulla mappa visualizzata dall’applicativo, </w:t>
      </w:r>
      <w:r w:rsidR="000F5E97" w:rsidRPr="007E68BE">
        <w:t xml:space="preserve">il punto corrispondente al sito oggetto dell’intervento, vengono </w:t>
      </w:r>
      <w:r w:rsidR="00AC46F4" w:rsidRPr="007E68BE">
        <w:t xml:space="preserve">automaticamente </w:t>
      </w:r>
      <w:r w:rsidR="000F5E97" w:rsidRPr="007E68BE">
        <w:t>individuate le coordinate cartografiche relative alla segnalazione, ovvero latitudine e longitudine (espresse in gradi decimali).</w:t>
      </w:r>
    </w:p>
    <w:p w:rsidR="000F5E97" w:rsidRPr="00D45CEA" w:rsidRDefault="000F5E97" w:rsidP="00AC46F4">
      <w:pPr>
        <w:pStyle w:val="Corpotesto"/>
        <w:spacing w:before="6"/>
        <w:jc w:val="both"/>
      </w:pPr>
      <w:r w:rsidRPr="007E68BE">
        <w:t xml:space="preserve">Tali </w:t>
      </w:r>
      <w:proofErr w:type="gramStart"/>
      <w:r w:rsidRPr="007E68BE">
        <w:t>dati ,</w:t>
      </w:r>
      <w:proofErr w:type="gramEnd"/>
      <w:r w:rsidRPr="007E68BE">
        <w:t xml:space="preserve"> in alternativa possono essere inseriti anche manualmente</w:t>
      </w:r>
      <w:r>
        <w:t xml:space="preserve"> </w:t>
      </w:r>
    </w:p>
    <w:p w:rsidR="004F7474" w:rsidRDefault="004F7474">
      <w:r>
        <w:br w:type="page"/>
      </w:r>
    </w:p>
    <w:p w:rsidR="00FC0E5C" w:rsidRPr="00F010D3" w:rsidRDefault="00FC0E5C" w:rsidP="00F010D3">
      <w:pPr>
        <w:pStyle w:val="Titolo3"/>
        <w:spacing w:before="1"/>
        <w:ind w:left="0"/>
      </w:pPr>
    </w:p>
    <w:p w:rsidR="00FD2B71" w:rsidRPr="00AF20FA" w:rsidRDefault="00F010D3">
      <w:pPr>
        <w:pStyle w:val="Titolo3"/>
        <w:spacing w:before="1"/>
      </w:pPr>
      <w:r>
        <w:t>L</w:t>
      </w:r>
      <w:r w:rsidR="001C4534" w:rsidRPr="00AF20FA">
        <w:t>ocalità attività/</w:t>
      </w:r>
      <w:r w:rsidR="00EA4719" w:rsidRPr="00AF20FA">
        <w:t>intervento</w:t>
      </w:r>
      <w:r w:rsidR="00EA4719" w:rsidRPr="00AF20FA">
        <w:rPr>
          <w:spacing w:val="-6"/>
        </w:rPr>
        <w:t xml:space="preserve"> </w:t>
      </w:r>
      <w:r w:rsidR="00EA4719" w:rsidRPr="00AF20FA">
        <w:t>(denominazione)</w:t>
      </w:r>
    </w:p>
    <w:p w:rsidR="00FD2B71" w:rsidRPr="00AF20FA" w:rsidRDefault="00EA4719">
      <w:pPr>
        <w:pStyle w:val="Corpotesto"/>
        <w:spacing w:before="140" w:line="264" w:lineRule="auto"/>
        <w:ind w:left="112" w:right="104"/>
        <w:jc w:val="both"/>
      </w:pPr>
      <w:r w:rsidRPr="00AF20FA">
        <w:t>Specificare la località sub comunale o extra amministrativa dell’intervento. Ad esempio Denominazione</w:t>
      </w:r>
      <w:r w:rsidRPr="00AF20FA">
        <w:rPr>
          <w:spacing w:val="1"/>
        </w:rPr>
        <w:t xml:space="preserve"> </w:t>
      </w:r>
      <w:r w:rsidRPr="00AF20FA">
        <w:t>comune</w:t>
      </w:r>
      <w:r w:rsidRPr="00AF20FA">
        <w:rPr>
          <w:spacing w:val="-1"/>
        </w:rPr>
        <w:t xml:space="preserve"> </w:t>
      </w:r>
      <w:r w:rsidRPr="00AF20FA">
        <w:t>1 -</w:t>
      </w:r>
      <w:r w:rsidRPr="00AF20FA">
        <w:rPr>
          <w:spacing w:val="-4"/>
        </w:rPr>
        <w:t xml:space="preserve"> </w:t>
      </w:r>
      <w:r w:rsidRPr="00AF20FA">
        <w:t>frazione X</w:t>
      </w:r>
      <w:r w:rsidRPr="00AF20FA">
        <w:rPr>
          <w:spacing w:val="-1"/>
        </w:rPr>
        <w:t xml:space="preserve"> </w:t>
      </w:r>
      <w:r w:rsidRPr="00AF20FA">
        <w:t>oppure</w:t>
      </w:r>
      <w:r w:rsidRPr="00AF20FA">
        <w:rPr>
          <w:spacing w:val="-1"/>
        </w:rPr>
        <w:t xml:space="preserve"> </w:t>
      </w:r>
      <w:r w:rsidRPr="00AF20FA">
        <w:t>(strada provinciale)</w:t>
      </w:r>
      <w:r w:rsidRPr="00AF20FA">
        <w:rPr>
          <w:spacing w:val="1"/>
        </w:rPr>
        <w:t xml:space="preserve"> </w:t>
      </w:r>
      <w:r w:rsidRPr="00AF20FA">
        <w:t>SP1 dal km</w:t>
      </w:r>
      <w:r w:rsidRPr="00AF20FA">
        <w:rPr>
          <w:spacing w:val="-4"/>
        </w:rPr>
        <w:t xml:space="preserve"> </w:t>
      </w:r>
      <w:r w:rsidRPr="00AF20FA">
        <w:t>1+420 al</w:t>
      </w:r>
      <w:r w:rsidRPr="00AF20FA">
        <w:rPr>
          <w:spacing w:val="1"/>
        </w:rPr>
        <w:t xml:space="preserve"> </w:t>
      </w:r>
      <w:r w:rsidRPr="00AF20FA">
        <w:t>km</w:t>
      </w:r>
      <w:r w:rsidRPr="00AF20FA">
        <w:rPr>
          <w:spacing w:val="-4"/>
        </w:rPr>
        <w:t xml:space="preserve"> </w:t>
      </w:r>
      <w:r w:rsidRPr="00AF20FA">
        <w:t>1+850.</w:t>
      </w:r>
    </w:p>
    <w:p w:rsidR="002726DE" w:rsidRDefault="002726DE">
      <w:pPr>
        <w:pStyle w:val="Corpotesto"/>
        <w:spacing w:before="4"/>
        <w:rPr>
          <w:sz w:val="21"/>
        </w:rPr>
      </w:pPr>
    </w:p>
    <w:p w:rsidR="00FD2B71" w:rsidRDefault="00EA4719">
      <w:pPr>
        <w:pStyle w:val="Titolo3"/>
      </w:pPr>
      <w:r>
        <w:t>Territori</w:t>
      </w:r>
      <w:r>
        <w:rPr>
          <w:spacing w:val="-2"/>
        </w:rPr>
        <w:t xml:space="preserve"> </w:t>
      </w:r>
      <w:r>
        <w:t>comunali</w:t>
      </w:r>
      <w:r>
        <w:rPr>
          <w:spacing w:val="-5"/>
        </w:rPr>
        <w:t xml:space="preserve"> </w:t>
      </w:r>
      <w:r>
        <w:t>colpiti</w:t>
      </w:r>
    </w:p>
    <w:p w:rsidR="00FD2B71" w:rsidRDefault="00EA4719" w:rsidP="00746110">
      <w:pPr>
        <w:pStyle w:val="Corpotesto"/>
        <w:spacing w:before="140" w:line="264" w:lineRule="auto"/>
        <w:ind w:left="113" w:right="102"/>
        <w:jc w:val="both"/>
        <w:rPr>
          <w:sz w:val="19"/>
        </w:rPr>
      </w:pPr>
      <w:r>
        <w:t>Per i soli enti delle tipologie: Consorzi di Bonifica, Enti Servizi Pubblici, Province, Regione del Veneto,</w:t>
      </w:r>
      <w:r>
        <w:rPr>
          <w:spacing w:val="1"/>
        </w:rPr>
        <w:t xml:space="preserve"> </w:t>
      </w:r>
      <w:r>
        <w:t>indicare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denominazione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comune</w:t>
      </w:r>
      <w:r>
        <w:rPr>
          <w:spacing w:val="27"/>
        </w:rPr>
        <w:t xml:space="preserve"> </w:t>
      </w:r>
      <w:r>
        <w:t>ove</w:t>
      </w:r>
      <w:r>
        <w:rPr>
          <w:spacing w:val="26"/>
        </w:rPr>
        <w:t xml:space="preserve"> </w:t>
      </w:r>
      <w:r>
        <w:t>impatta</w:t>
      </w:r>
      <w:r>
        <w:rPr>
          <w:spacing w:val="26"/>
        </w:rPr>
        <w:t xml:space="preserve"> </w:t>
      </w:r>
      <w:r>
        <w:t>l'interven</w:t>
      </w:r>
      <w:r w:rsidR="00985D08">
        <w:t>to</w:t>
      </w:r>
      <w:r w:rsidR="00FC0E5C">
        <w:t xml:space="preserve">. </w:t>
      </w:r>
      <w:r>
        <w:t>Nel</w:t>
      </w:r>
      <w:r>
        <w:rPr>
          <w:spacing w:val="25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interventi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sviluppo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 w:rsidR="00985D08">
        <w:t>rete</w:t>
      </w:r>
    </w:p>
    <w:p w:rsidR="004F7474" w:rsidRPr="00F010D3" w:rsidRDefault="00EA4719" w:rsidP="00F010D3">
      <w:pPr>
        <w:pStyle w:val="Corpotesto"/>
        <w:spacing w:before="63" w:line="264" w:lineRule="auto"/>
        <w:ind w:left="112" w:right="109"/>
        <w:jc w:val="both"/>
      </w:pPr>
      <w:r>
        <w:t>impattanti su più comuni (multi-localizzazione), specificarne le denominazioni (in ordine alfabetico) separate</w:t>
      </w:r>
      <w:r>
        <w:rPr>
          <w:spacing w:val="-5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simbolo</w:t>
      </w:r>
      <w:r>
        <w:rPr>
          <w:spacing w:val="-1"/>
        </w:rPr>
        <w:t xml:space="preserve"> </w:t>
      </w:r>
      <w:r>
        <w:t>“;”.</w:t>
      </w:r>
    </w:p>
    <w:p w:rsidR="00FD2B71" w:rsidRDefault="00FD2B71">
      <w:pPr>
        <w:pStyle w:val="Corpotesto"/>
        <w:spacing w:before="3"/>
        <w:rPr>
          <w:sz w:val="21"/>
        </w:rPr>
      </w:pPr>
    </w:p>
    <w:p w:rsidR="00FD2B71" w:rsidRPr="0090645D" w:rsidRDefault="00EA4719">
      <w:pPr>
        <w:pStyle w:val="Titolo3"/>
      </w:pPr>
      <w:r w:rsidRPr="0090645D">
        <w:t>Titolo</w:t>
      </w:r>
      <w:r w:rsidRPr="0090645D">
        <w:rPr>
          <w:spacing w:val="-2"/>
        </w:rPr>
        <w:t xml:space="preserve"> </w:t>
      </w:r>
      <w:r w:rsidRPr="0090645D">
        <w:t>intervento</w:t>
      </w:r>
    </w:p>
    <w:p w:rsidR="00FD2B71" w:rsidRPr="007E68BE" w:rsidRDefault="00EA4719">
      <w:pPr>
        <w:pStyle w:val="Corpotesto"/>
        <w:spacing w:before="141" w:line="264" w:lineRule="auto"/>
        <w:ind w:left="112" w:right="104"/>
        <w:jc w:val="both"/>
      </w:pPr>
      <w:r w:rsidRPr="007E68BE">
        <w:t>Indicare, in modo completo ed esaustivo, il titolo dell'intervento di protezione civile da affidare e realizzare.</w:t>
      </w:r>
      <w:r w:rsidRPr="007E68BE">
        <w:rPr>
          <w:spacing w:val="1"/>
        </w:rPr>
        <w:t xml:space="preserve"> </w:t>
      </w:r>
      <w:r w:rsidRPr="007E68BE">
        <w:t>Tra l'intervento in questione e l'evento calamitoso specificato in colonna A del file di Microsoft Excel o</w:t>
      </w:r>
      <w:r w:rsidRPr="007E68BE">
        <w:rPr>
          <w:spacing w:val="1"/>
        </w:rPr>
        <w:t xml:space="preserve"> </w:t>
      </w:r>
      <w:r w:rsidRPr="007E68BE">
        <w:t>equivalente</w:t>
      </w:r>
      <w:r w:rsidRPr="007E68BE">
        <w:rPr>
          <w:spacing w:val="1"/>
        </w:rPr>
        <w:t xml:space="preserve"> </w:t>
      </w:r>
      <w:r w:rsidRPr="007E68BE">
        <w:t>corrispondente</w:t>
      </w:r>
      <w:r w:rsidRPr="007E68BE">
        <w:rPr>
          <w:spacing w:val="1"/>
        </w:rPr>
        <w:t xml:space="preserve"> </w:t>
      </w:r>
      <w:r w:rsidRPr="007E68BE">
        <w:t>al</w:t>
      </w:r>
      <w:r w:rsidRPr="007E68BE">
        <w:rPr>
          <w:spacing w:val="1"/>
        </w:rPr>
        <w:t xml:space="preserve"> </w:t>
      </w:r>
      <w:r w:rsidRPr="007E68BE">
        <w:t>Quadro</w:t>
      </w:r>
      <w:r w:rsidRPr="007E68BE">
        <w:rPr>
          <w:spacing w:val="1"/>
        </w:rPr>
        <w:t xml:space="preserve"> </w:t>
      </w:r>
      <w:r w:rsidRPr="007E68BE">
        <w:t>A</w:t>
      </w:r>
      <w:r w:rsidRPr="007E68BE">
        <w:rPr>
          <w:spacing w:val="1"/>
        </w:rPr>
        <w:t xml:space="preserve"> </w:t>
      </w:r>
      <w:r w:rsidRPr="007E68BE">
        <w:t>deve</w:t>
      </w:r>
      <w:r w:rsidRPr="007E68BE">
        <w:rPr>
          <w:spacing w:val="1"/>
        </w:rPr>
        <w:t xml:space="preserve"> </w:t>
      </w:r>
      <w:r w:rsidRPr="007E68BE">
        <w:t>necessariamente</w:t>
      </w:r>
      <w:r w:rsidRPr="007E68BE">
        <w:rPr>
          <w:spacing w:val="1"/>
        </w:rPr>
        <w:t xml:space="preserve"> </w:t>
      </w:r>
      <w:r w:rsidRPr="007E68BE">
        <w:t>sussistere</w:t>
      </w:r>
      <w:r w:rsidRPr="007E68BE">
        <w:rPr>
          <w:spacing w:val="1"/>
        </w:rPr>
        <w:t xml:space="preserve"> </w:t>
      </w:r>
      <w:r w:rsidRPr="007E68BE">
        <w:t>nesso</w:t>
      </w:r>
      <w:r w:rsidRPr="007E68BE">
        <w:rPr>
          <w:spacing w:val="1"/>
        </w:rPr>
        <w:t xml:space="preserve"> </w:t>
      </w:r>
      <w:r w:rsidRPr="007E68BE">
        <w:t>di</w:t>
      </w:r>
      <w:r w:rsidRPr="007E68BE">
        <w:rPr>
          <w:spacing w:val="1"/>
        </w:rPr>
        <w:t xml:space="preserve"> </w:t>
      </w:r>
      <w:r w:rsidRPr="007E68BE">
        <w:t>causalità.</w:t>
      </w:r>
      <w:r w:rsidRPr="007E68BE">
        <w:rPr>
          <w:spacing w:val="1"/>
        </w:rPr>
        <w:t xml:space="preserve"> </w:t>
      </w:r>
      <w:r w:rsidRPr="007E68BE">
        <w:t>Non</w:t>
      </w:r>
      <w:r w:rsidRPr="007E68BE">
        <w:rPr>
          <w:spacing w:val="1"/>
        </w:rPr>
        <w:t xml:space="preserve"> </w:t>
      </w:r>
      <w:r w:rsidRPr="007E68BE">
        <w:t>sono</w:t>
      </w:r>
      <w:r w:rsidRPr="007E68BE">
        <w:rPr>
          <w:spacing w:val="-52"/>
        </w:rPr>
        <w:t xml:space="preserve"> </w:t>
      </w:r>
      <w:r w:rsidRPr="007E68BE">
        <w:t>ammessi e verranno depennati</w:t>
      </w:r>
      <w:r w:rsidRPr="007E68BE">
        <w:rPr>
          <w:spacing w:val="-2"/>
        </w:rPr>
        <w:t xml:space="preserve"> </w:t>
      </w:r>
      <w:r w:rsidRPr="007E68BE">
        <w:t>titoli</w:t>
      </w:r>
      <w:r w:rsidRPr="007E68BE">
        <w:rPr>
          <w:spacing w:val="-2"/>
        </w:rPr>
        <w:t xml:space="preserve"> </w:t>
      </w:r>
      <w:r w:rsidRPr="007E68BE">
        <w:t>imprecisi</w:t>
      </w:r>
      <w:r w:rsidRPr="007E68BE">
        <w:rPr>
          <w:spacing w:val="1"/>
        </w:rPr>
        <w:t xml:space="preserve"> </w:t>
      </w:r>
      <w:r w:rsidRPr="007E68BE">
        <w:t>o</w:t>
      </w:r>
      <w:r w:rsidRPr="007E68BE">
        <w:rPr>
          <w:spacing w:val="-4"/>
        </w:rPr>
        <w:t xml:space="preserve"> </w:t>
      </w:r>
      <w:r w:rsidRPr="007E68BE">
        <w:t>approssimativi.</w:t>
      </w:r>
    </w:p>
    <w:p w:rsidR="00FD2B71" w:rsidRPr="007E68BE" w:rsidRDefault="00FD2B71">
      <w:pPr>
        <w:pStyle w:val="Corpotesto"/>
        <w:spacing w:before="3"/>
        <w:rPr>
          <w:sz w:val="21"/>
        </w:rPr>
      </w:pPr>
    </w:p>
    <w:p w:rsidR="00FD2B71" w:rsidRPr="004D0B20" w:rsidRDefault="00EA4719">
      <w:pPr>
        <w:pStyle w:val="Titolo3"/>
        <w:spacing w:before="1"/>
      </w:pPr>
      <w:r w:rsidRPr="004D0B20">
        <w:t>Descrizione</w:t>
      </w:r>
      <w:r w:rsidRPr="004D0B20">
        <w:rPr>
          <w:spacing w:val="-4"/>
        </w:rPr>
        <w:t xml:space="preserve"> </w:t>
      </w:r>
      <w:r w:rsidR="001C4534" w:rsidRPr="004D0B20">
        <w:rPr>
          <w:spacing w:val="-4"/>
        </w:rPr>
        <w:t>attività/</w:t>
      </w:r>
      <w:r w:rsidRPr="004D0B20">
        <w:t>intervento</w:t>
      </w:r>
    </w:p>
    <w:p w:rsidR="00FD2B71" w:rsidRPr="004D0B20" w:rsidRDefault="00EA4719">
      <w:pPr>
        <w:spacing w:before="140" w:line="264" w:lineRule="auto"/>
        <w:ind w:left="112" w:right="104"/>
        <w:jc w:val="both"/>
      </w:pPr>
      <w:r w:rsidRPr="004D0B20">
        <w:t>Specificare gli elementi essenziali dell’intervento, in particolare di tipo tecnico, e le informazioni principali</w:t>
      </w:r>
      <w:r w:rsidRPr="004D0B20">
        <w:rPr>
          <w:spacing w:val="1"/>
        </w:rPr>
        <w:t xml:space="preserve"> </w:t>
      </w:r>
      <w:r w:rsidRPr="004D0B20">
        <w:t>utili a descriverne le relazioni con l’oggetto della criticità (ad es. strada), l’indicazione del danno (ad es.</w:t>
      </w:r>
      <w:r w:rsidRPr="004D0B20">
        <w:rPr>
          <w:spacing w:val="1"/>
        </w:rPr>
        <w:t xml:space="preserve"> </w:t>
      </w:r>
      <w:r w:rsidRPr="004D0B20">
        <w:t>materiale</w:t>
      </w:r>
      <w:r w:rsidRPr="004D0B20">
        <w:rPr>
          <w:spacing w:val="1"/>
        </w:rPr>
        <w:t xml:space="preserve"> </w:t>
      </w:r>
      <w:r w:rsidRPr="004D0B20">
        <w:t>presente</w:t>
      </w:r>
      <w:r w:rsidRPr="004D0B20">
        <w:rPr>
          <w:spacing w:val="1"/>
        </w:rPr>
        <w:t xml:space="preserve"> </w:t>
      </w:r>
      <w:r w:rsidRPr="004D0B20">
        <w:t>sulla</w:t>
      </w:r>
      <w:r w:rsidRPr="004D0B20">
        <w:rPr>
          <w:spacing w:val="1"/>
        </w:rPr>
        <w:t xml:space="preserve"> </w:t>
      </w:r>
      <w:r w:rsidRPr="004D0B20">
        <w:t>careggiata),</w:t>
      </w:r>
      <w:r w:rsidRPr="004D0B20">
        <w:rPr>
          <w:spacing w:val="1"/>
        </w:rPr>
        <w:t xml:space="preserve"> </w:t>
      </w:r>
      <w:r w:rsidRPr="004D0B20">
        <w:t>l’origine</w:t>
      </w:r>
      <w:r w:rsidRPr="004D0B20">
        <w:rPr>
          <w:spacing w:val="1"/>
        </w:rPr>
        <w:t xml:space="preserve"> </w:t>
      </w:r>
      <w:r w:rsidRPr="004D0B20">
        <w:t>del</w:t>
      </w:r>
      <w:r w:rsidRPr="004D0B20">
        <w:rPr>
          <w:spacing w:val="1"/>
        </w:rPr>
        <w:t xml:space="preserve"> </w:t>
      </w:r>
      <w:r w:rsidRPr="004D0B20">
        <w:t>danno</w:t>
      </w:r>
      <w:r w:rsidRPr="004D0B20">
        <w:rPr>
          <w:spacing w:val="1"/>
        </w:rPr>
        <w:t xml:space="preserve"> </w:t>
      </w:r>
      <w:r w:rsidRPr="004D0B20">
        <w:t>(ad</w:t>
      </w:r>
      <w:r w:rsidRPr="004D0B20">
        <w:rPr>
          <w:spacing w:val="1"/>
        </w:rPr>
        <w:t xml:space="preserve"> </w:t>
      </w:r>
      <w:r w:rsidRPr="004D0B20">
        <w:t>es.</w:t>
      </w:r>
      <w:r w:rsidRPr="004D0B20">
        <w:rPr>
          <w:spacing w:val="1"/>
        </w:rPr>
        <w:t xml:space="preserve"> </w:t>
      </w:r>
      <w:r w:rsidRPr="004D0B20">
        <w:t>frana di</w:t>
      </w:r>
      <w:r w:rsidRPr="004D0B20">
        <w:rPr>
          <w:spacing w:val="1"/>
        </w:rPr>
        <w:t xml:space="preserve"> </w:t>
      </w:r>
      <w:r w:rsidRPr="004D0B20">
        <w:t>versante),</w:t>
      </w:r>
      <w:r w:rsidRPr="004D0B20">
        <w:rPr>
          <w:spacing w:val="1"/>
        </w:rPr>
        <w:t xml:space="preserve"> </w:t>
      </w:r>
      <w:r w:rsidRPr="004D0B20">
        <w:t>nonché</w:t>
      </w:r>
      <w:r w:rsidRPr="004D0B20">
        <w:rPr>
          <w:spacing w:val="1"/>
        </w:rPr>
        <w:t xml:space="preserve"> </w:t>
      </w:r>
      <w:r w:rsidRPr="004D0B20">
        <w:t>le opere</w:t>
      </w:r>
      <w:r w:rsidRPr="004D0B20">
        <w:rPr>
          <w:spacing w:val="55"/>
        </w:rPr>
        <w:t xml:space="preserve"> </w:t>
      </w:r>
      <w:r w:rsidRPr="004D0B20">
        <w:t>da</w:t>
      </w:r>
      <w:r w:rsidR="00EA6B3A">
        <w:t xml:space="preserve"> </w:t>
      </w:r>
      <w:r w:rsidRPr="004D0B20">
        <w:rPr>
          <w:spacing w:val="-52"/>
        </w:rPr>
        <w:t xml:space="preserve"> </w:t>
      </w:r>
      <w:r w:rsidR="00EA6B3A">
        <w:rPr>
          <w:spacing w:val="-52"/>
        </w:rPr>
        <w:t xml:space="preserve"> </w:t>
      </w:r>
      <w:r w:rsidRPr="004D0B20">
        <w:t>eseguire (ad es. disgaggio, muro di contenimento, rete in aderenza, ecc.) previste per il ripristino funzionale</w:t>
      </w:r>
      <w:r w:rsidRPr="004D0B20">
        <w:rPr>
          <w:spacing w:val="1"/>
        </w:rPr>
        <w:t xml:space="preserve"> </w:t>
      </w:r>
      <w:r w:rsidRPr="004D0B20">
        <w:t xml:space="preserve">e/o la riduzione del rischio residuo presente. Esempio di descrizione dell’intervento: </w:t>
      </w:r>
      <w:r w:rsidRPr="004D0B20">
        <w:rPr>
          <w:i/>
        </w:rPr>
        <w:t>rimozione materiale</w:t>
      </w:r>
      <w:r w:rsidRPr="004D0B20">
        <w:rPr>
          <w:i/>
          <w:spacing w:val="1"/>
        </w:rPr>
        <w:t xml:space="preserve"> </w:t>
      </w:r>
      <w:r w:rsidRPr="004D0B20">
        <w:rPr>
          <w:i/>
        </w:rPr>
        <w:t>detritico e vegetale sulla careggiata della SP1 dal km 1+420 al km 1+500 a causa della mobilizzazione di</w:t>
      </w:r>
      <w:r w:rsidRPr="004D0B20">
        <w:rPr>
          <w:i/>
          <w:spacing w:val="1"/>
        </w:rPr>
        <w:t xml:space="preserve"> </w:t>
      </w:r>
      <w:r w:rsidRPr="004D0B20">
        <w:rPr>
          <w:i/>
        </w:rPr>
        <w:t>una frana di versante. Previste opere di disgaggio, posizionamento rete in aderenza e ripristino muro di</w:t>
      </w:r>
      <w:r w:rsidRPr="004D0B20">
        <w:rPr>
          <w:i/>
          <w:spacing w:val="1"/>
        </w:rPr>
        <w:t xml:space="preserve"> </w:t>
      </w:r>
      <w:r w:rsidRPr="004D0B20">
        <w:rPr>
          <w:i/>
        </w:rPr>
        <w:t>contenimento</w:t>
      </w:r>
      <w:r w:rsidRPr="004D0B20">
        <w:t>.</w:t>
      </w:r>
    </w:p>
    <w:p w:rsidR="00FD2B71" w:rsidRPr="004D0B20" w:rsidRDefault="00FD2B71">
      <w:pPr>
        <w:pStyle w:val="Corpotesto"/>
        <w:spacing w:before="2"/>
        <w:rPr>
          <w:sz w:val="21"/>
        </w:rPr>
      </w:pPr>
    </w:p>
    <w:p w:rsidR="00FD2B71" w:rsidRDefault="00EA4719">
      <w:pPr>
        <w:pStyle w:val="Titolo3"/>
      </w:pPr>
      <w:r>
        <w:t>Stato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esecuzione</w:t>
      </w:r>
      <w:r>
        <w:rPr>
          <w:spacing w:val="-3"/>
        </w:rPr>
        <w:t xml:space="preserve"> </w:t>
      </w:r>
      <w:r w:rsidR="001C4534">
        <w:t xml:space="preserve">dell’attività </w:t>
      </w:r>
      <w:r w:rsidR="00500FD5">
        <w:t>–</w:t>
      </w:r>
      <w:r w:rsidR="001C4534">
        <w:t xml:space="preserve"> </w:t>
      </w:r>
      <w:r>
        <w:t>intervento</w:t>
      </w:r>
    </w:p>
    <w:p w:rsidR="00500FD5" w:rsidRDefault="00500FD5" w:rsidP="00500FD5">
      <w:pPr>
        <w:pStyle w:val="Corpotesto"/>
        <w:spacing w:before="141" w:line="264" w:lineRule="auto"/>
        <w:ind w:left="112" w:right="104"/>
        <w:jc w:val="both"/>
      </w:pPr>
      <w:r w:rsidRPr="007E68BE">
        <w:t>Le possibili voci relative allo</w:t>
      </w:r>
      <w:r w:rsidRPr="007E68BE">
        <w:rPr>
          <w:spacing w:val="44"/>
        </w:rPr>
        <w:t xml:space="preserve"> </w:t>
      </w:r>
      <w:r w:rsidRPr="007E68BE">
        <w:t>stato</w:t>
      </w:r>
      <w:r w:rsidRPr="007E68BE">
        <w:rPr>
          <w:spacing w:val="45"/>
        </w:rPr>
        <w:t xml:space="preserve"> </w:t>
      </w:r>
      <w:r w:rsidRPr="007E68BE">
        <w:t>di</w:t>
      </w:r>
      <w:r w:rsidRPr="007E68BE">
        <w:rPr>
          <w:spacing w:val="45"/>
        </w:rPr>
        <w:t xml:space="preserve"> </w:t>
      </w:r>
      <w:r w:rsidRPr="007E68BE">
        <w:t xml:space="preserve">esecuzione </w:t>
      </w:r>
      <w:r w:rsidRPr="007E68BE">
        <w:rPr>
          <w:spacing w:val="-52"/>
        </w:rPr>
        <w:t xml:space="preserve">        </w:t>
      </w:r>
      <w:r w:rsidRPr="007E68BE">
        <w:t>dell’intervento</w:t>
      </w:r>
      <w:r w:rsidRPr="007E68BE">
        <w:rPr>
          <w:spacing w:val="-4"/>
        </w:rPr>
        <w:t xml:space="preserve"> </w:t>
      </w:r>
      <w:r w:rsidRPr="007E68BE">
        <w:t>o dell’attività, individuate dal programma S76 – Gestione Emergenze –</w:t>
      </w:r>
      <w:r w:rsidR="001415AF" w:rsidRPr="007E68BE">
        <w:t>,</w:t>
      </w:r>
      <w:r w:rsidRPr="007E68BE">
        <w:t xml:space="preserve"> e tra loro </w:t>
      </w:r>
      <w:proofErr w:type="gramStart"/>
      <w:r w:rsidRPr="007E68BE">
        <w:t>alternative ,</w:t>
      </w:r>
      <w:proofErr w:type="gramEnd"/>
      <w:r w:rsidRPr="007E68BE">
        <w:t xml:space="preserve"> sono:</w:t>
      </w:r>
    </w:p>
    <w:p w:rsidR="00500FD5" w:rsidRDefault="00500FD5">
      <w:pPr>
        <w:pStyle w:val="Titolo3"/>
      </w:pPr>
    </w:p>
    <w:p w:rsidR="00FD2B71" w:rsidRDefault="00EA4719">
      <w:pPr>
        <w:pStyle w:val="Corpotesto"/>
        <w:spacing w:before="141" w:line="264" w:lineRule="auto"/>
        <w:ind w:left="112" w:hanging="1"/>
      </w:pPr>
      <w:r>
        <w:t>Scegliere</w:t>
      </w:r>
      <w:r>
        <w:rPr>
          <w:spacing w:val="45"/>
        </w:rPr>
        <w:t xml:space="preserve"> </w:t>
      </w:r>
      <w:r>
        <w:t>dal</w:t>
      </w:r>
      <w:r>
        <w:rPr>
          <w:spacing w:val="45"/>
        </w:rPr>
        <w:t xml:space="preserve"> </w:t>
      </w:r>
      <w:proofErr w:type="spellStart"/>
      <w:r>
        <w:t>menù</w:t>
      </w:r>
      <w:proofErr w:type="spellEnd"/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tendina</w:t>
      </w:r>
      <w:r>
        <w:rPr>
          <w:spacing w:val="45"/>
        </w:rPr>
        <w:t xml:space="preserve"> </w:t>
      </w:r>
      <w:r>
        <w:t>una</w:t>
      </w:r>
      <w:r>
        <w:rPr>
          <w:spacing w:val="45"/>
        </w:rPr>
        <w:t xml:space="preserve"> </w:t>
      </w:r>
      <w:r>
        <w:t>delle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voci</w:t>
      </w:r>
      <w:r>
        <w:rPr>
          <w:spacing w:val="45"/>
        </w:rPr>
        <w:t xml:space="preserve"> </w:t>
      </w:r>
      <w:r>
        <w:t>preimpostate</w:t>
      </w:r>
      <w:r>
        <w:rPr>
          <w:spacing w:val="45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precisare:</w:t>
      </w:r>
    </w:p>
    <w:p w:rsidR="001C4534" w:rsidRPr="006B1BD2" w:rsidRDefault="006B1BD2" w:rsidP="006B1BD2">
      <w:pPr>
        <w:pStyle w:val="Paragrafoelenco"/>
        <w:widowControl/>
        <w:numPr>
          <w:ilvl w:val="0"/>
          <w:numId w:val="24"/>
        </w:numPr>
        <w:autoSpaceDE/>
        <w:autoSpaceDN/>
        <w:rPr>
          <w:sz w:val="24"/>
          <w:szCs w:val="24"/>
          <w:lang w:eastAsia="it-IT"/>
        </w:rPr>
      </w:pPr>
      <w:r w:rsidRPr="006B1BD2">
        <w:rPr>
          <w:sz w:val="24"/>
          <w:szCs w:val="24"/>
          <w:lang w:eastAsia="it-IT"/>
        </w:rPr>
        <w:t>I</w:t>
      </w:r>
      <w:r w:rsidR="001C4534" w:rsidRPr="006B1BD2">
        <w:rPr>
          <w:sz w:val="24"/>
          <w:szCs w:val="24"/>
          <w:lang w:eastAsia="it-IT"/>
        </w:rPr>
        <w:t>n corso di progettazione</w:t>
      </w:r>
    </w:p>
    <w:p w:rsidR="006B1BD2" w:rsidRPr="006B1BD2" w:rsidRDefault="001C4534" w:rsidP="006B1BD2">
      <w:pPr>
        <w:pStyle w:val="Paragrafoelenco"/>
        <w:widowControl/>
        <w:numPr>
          <w:ilvl w:val="0"/>
          <w:numId w:val="24"/>
        </w:numPr>
        <w:autoSpaceDE/>
        <w:autoSpaceDN/>
        <w:rPr>
          <w:sz w:val="24"/>
          <w:szCs w:val="24"/>
          <w:lang w:eastAsia="it-IT"/>
        </w:rPr>
      </w:pPr>
      <w:r w:rsidRPr="006B1BD2">
        <w:rPr>
          <w:sz w:val="24"/>
          <w:szCs w:val="24"/>
          <w:lang w:eastAsia="it-IT"/>
        </w:rPr>
        <w:t>Progetto approvato</w:t>
      </w:r>
    </w:p>
    <w:p w:rsidR="001C4534" w:rsidRPr="006B1BD2" w:rsidRDefault="001C4534" w:rsidP="006B1BD2">
      <w:pPr>
        <w:pStyle w:val="Paragrafoelenco"/>
        <w:widowControl/>
        <w:numPr>
          <w:ilvl w:val="0"/>
          <w:numId w:val="24"/>
        </w:numPr>
        <w:autoSpaceDE/>
        <w:autoSpaceDN/>
        <w:rPr>
          <w:sz w:val="24"/>
          <w:szCs w:val="24"/>
          <w:lang w:eastAsia="it-IT"/>
        </w:rPr>
      </w:pPr>
      <w:r w:rsidRPr="006B1BD2">
        <w:rPr>
          <w:sz w:val="24"/>
          <w:szCs w:val="24"/>
          <w:lang w:eastAsia="it-IT"/>
        </w:rPr>
        <w:t>In corso gara d'appalto</w:t>
      </w:r>
    </w:p>
    <w:p w:rsidR="001C4534" w:rsidRPr="006B1BD2" w:rsidRDefault="001C4534" w:rsidP="006B1BD2">
      <w:pPr>
        <w:pStyle w:val="Paragrafoelenco"/>
        <w:widowControl/>
        <w:numPr>
          <w:ilvl w:val="0"/>
          <w:numId w:val="24"/>
        </w:numPr>
        <w:autoSpaceDE/>
        <w:autoSpaceDN/>
        <w:rPr>
          <w:sz w:val="24"/>
          <w:szCs w:val="24"/>
          <w:lang w:eastAsia="it-IT"/>
        </w:rPr>
      </w:pPr>
      <w:r w:rsidRPr="006B1BD2">
        <w:rPr>
          <w:sz w:val="24"/>
          <w:szCs w:val="24"/>
          <w:lang w:eastAsia="it-IT"/>
        </w:rPr>
        <w:t>In corso di affidamento</w:t>
      </w:r>
    </w:p>
    <w:p w:rsidR="001C4534" w:rsidRPr="006B1BD2" w:rsidRDefault="001C4534" w:rsidP="006B1BD2">
      <w:pPr>
        <w:pStyle w:val="Paragrafoelenco"/>
        <w:widowControl/>
        <w:numPr>
          <w:ilvl w:val="0"/>
          <w:numId w:val="24"/>
        </w:numPr>
        <w:autoSpaceDE/>
        <w:autoSpaceDN/>
        <w:rPr>
          <w:sz w:val="24"/>
          <w:szCs w:val="24"/>
          <w:lang w:eastAsia="it-IT"/>
        </w:rPr>
      </w:pPr>
      <w:r w:rsidRPr="006B1BD2">
        <w:rPr>
          <w:sz w:val="24"/>
          <w:szCs w:val="24"/>
          <w:lang w:eastAsia="it-IT"/>
        </w:rPr>
        <w:t>Lavori affidati (aggiudicazione efficacie)</w:t>
      </w:r>
    </w:p>
    <w:p w:rsidR="001C4534" w:rsidRPr="006B1BD2" w:rsidRDefault="001C4534" w:rsidP="006B1BD2">
      <w:pPr>
        <w:pStyle w:val="Paragrafoelenco"/>
        <w:widowControl/>
        <w:numPr>
          <w:ilvl w:val="0"/>
          <w:numId w:val="24"/>
        </w:numPr>
        <w:autoSpaceDE/>
        <w:autoSpaceDN/>
        <w:rPr>
          <w:sz w:val="24"/>
          <w:szCs w:val="24"/>
          <w:lang w:eastAsia="it-IT"/>
        </w:rPr>
      </w:pPr>
      <w:r w:rsidRPr="006B1BD2">
        <w:rPr>
          <w:sz w:val="24"/>
          <w:szCs w:val="24"/>
          <w:lang w:eastAsia="it-IT"/>
        </w:rPr>
        <w:t>Lavori consegnati</w:t>
      </w:r>
    </w:p>
    <w:p w:rsidR="001C4534" w:rsidRPr="006B1BD2" w:rsidRDefault="001C4534" w:rsidP="006B1BD2">
      <w:pPr>
        <w:pStyle w:val="Paragrafoelenco"/>
        <w:widowControl/>
        <w:numPr>
          <w:ilvl w:val="0"/>
          <w:numId w:val="24"/>
        </w:numPr>
        <w:autoSpaceDE/>
        <w:autoSpaceDN/>
        <w:rPr>
          <w:sz w:val="24"/>
          <w:szCs w:val="24"/>
          <w:lang w:eastAsia="it-IT"/>
        </w:rPr>
      </w:pPr>
      <w:r w:rsidRPr="006B1BD2">
        <w:rPr>
          <w:sz w:val="24"/>
          <w:szCs w:val="24"/>
          <w:lang w:eastAsia="it-IT"/>
        </w:rPr>
        <w:t>Lavori in corso di esecuzione</w:t>
      </w:r>
    </w:p>
    <w:p w:rsidR="001C4534" w:rsidRPr="006B1BD2" w:rsidRDefault="001C4534" w:rsidP="006B1BD2">
      <w:pPr>
        <w:pStyle w:val="Paragrafoelenco"/>
        <w:widowControl/>
        <w:numPr>
          <w:ilvl w:val="0"/>
          <w:numId w:val="24"/>
        </w:numPr>
        <w:autoSpaceDE/>
        <w:autoSpaceDN/>
        <w:rPr>
          <w:sz w:val="24"/>
          <w:szCs w:val="24"/>
          <w:lang w:eastAsia="it-IT"/>
        </w:rPr>
      </w:pPr>
      <w:r w:rsidRPr="006B1BD2">
        <w:rPr>
          <w:sz w:val="24"/>
          <w:szCs w:val="24"/>
          <w:lang w:eastAsia="it-IT"/>
        </w:rPr>
        <w:t>Lavori conclusi</w:t>
      </w:r>
    </w:p>
    <w:p w:rsidR="001C4534" w:rsidRPr="006B1BD2" w:rsidRDefault="001C4534" w:rsidP="006B1BD2">
      <w:pPr>
        <w:pStyle w:val="Paragrafoelenco"/>
        <w:widowControl/>
        <w:numPr>
          <w:ilvl w:val="0"/>
          <w:numId w:val="24"/>
        </w:numPr>
        <w:autoSpaceDE/>
        <w:autoSpaceDN/>
        <w:rPr>
          <w:sz w:val="24"/>
          <w:szCs w:val="24"/>
          <w:lang w:eastAsia="it-IT"/>
        </w:rPr>
      </w:pPr>
      <w:r w:rsidRPr="006B1BD2">
        <w:rPr>
          <w:sz w:val="24"/>
          <w:szCs w:val="24"/>
          <w:lang w:eastAsia="it-IT"/>
        </w:rPr>
        <w:t>In corso collaudo</w:t>
      </w:r>
    </w:p>
    <w:p w:rsidR="001C4534" w:rsidRPr="006B1BD2" w:rsidRDefault="001C4534" w:rsidP="006B1BD2">
      <w:pPr>
        <w:pStyle w:val="Paragrafoelenco"/>
        <w:widowControl/>
        <w:numPr>
          <w:ilvl w:val="0"/>
          <w:numId w:val="24"/>
        </w:numPr>
        <w:autoSpaceDE/>
        <w:autoSpaceDN/>
        <w:rPr>
          <w:sz w:val="24"/>
          <w:szCs w:val="24"/>
          <w:lang w:eastAsia="it-IT"/>
        </w:rPr>
      </w:pPr>
      <w:r w:rsidRPr="006B1BD2">
        <w:rPr>
          <w:sz w:val="24"/>
          <w:szCs w:val="24"/>
          <w:lang w:eastAsia="it-IT"/>
        </w:rPr>
        <w:t>In corso di rendicontazione finale</w:t>
      </w:r>
    </w:p>
    <w:p w:rsidR="00FD2B71" w:rsidRDefault="00FD2B71" w:rsidP="001C4534">
      <w:pPr>
        <w:pStyle w:val="Paragrafoelenco"/>
        <w:tabs>
          <w:tab w:val="left" w:pos="791"/>
          <w:tab w:val="left" w:pos="793"/>
        </w:tabs>
        <w:spacing w:before="120"/>
        <w:ind w:firstLine="0"/>
      </w:pPr>
    </w:p>
    <w:p w:rsidR="00F010D3" w:rsidRPr="001C4534" w:rsidRDefault="00F010D3" w:rsidP="001C4534">
      <w:pPr>
        <w:pStyle w:val="Paragrafoelenco"/>
        <w:tabs>
          <w:tab w:val="left" w:pos="791"/>
          <w:tab w:val="left" w:pos="793"/>
        </w:tabs>
        <w:spacing w:before="120"/>
        <w:ind w:firstLine="0"/>
      </w:pPr>
    </w:p>
    <w:p w:rsidR="00F010D3" w:rsidRDefault="00F010D3">
      <w:pPr>
        <w:pStyle w:val="Titolo3"/>
      </w:pPr>
    </w:p>
    <w:p w:rsidR="00FD2B71" w:rsidRDefault="00EA4719">
      <w:pPr>
        <w:pStyle w:val="Titolo3"/>
      </w:pPr>
      <w:r>
        <w:t>Data</w:t>
      </w:r>
      <w:r>
        <w:rPr>
          <w:spacing w:val="-2"/>
        </w:rPr>
        <w:t xml:space="preserve"> </w:t>
      </w:r>
      <w:r w:rsidR="001C4534">
        <w:rPr>
          <w:spacing w:val="-2"/>
        </w:rPr>
        <w:t xml:space="preserve">riferimenti </w:t>
      </w:r>
      <w:r>
        <w:t>del verbale</w:t>
      </w:r>
      <w:r>
        <w:rPr>
          <w:spacing w:val="-3"/>
        </w:rPr>
        <w:t xml:space="preserve"> </w:t>
      </w:r>
      <w:r w:rsidR="001C4534">
        <w:rPr>
          <w:spacing w:val="-3"/>
        </w:rPr>
        <w:t xml:space="preserve">di </w:t>
      </w:r>
      <w:r>
        <w:t>somma</w:t>
      </w:r>
      <w:r>
        <w:rPr>
          <w:spacing w:val="-4"/>
        </w:rPr>
        <w:t xml:space="preserve"> </w:t>
      </w:r>
      <w:r>
        <w:t>urgenza</w:t>
      </w:r>
    </w:p>
    <w:p w:rsidR="00FD2B71" w:rsidRDefault="00EA4719">
      <w:pPr>
        <w:pStyle w:val="Corpotesto"/>
        <w:spacing w:before="141" w:line="264" w:lineRule="auto"/>
        <w:ind w:left="112" w:right="105"/>
        <w:jc w:val="both"/>
      </w:pPr>
      <w:r>
        <w:t xml:space="preserve">Nel caso di intervento di cui all’articolo 25, comma 2, lettera b) del d.lgs. 1/2018, specificare la data </w:t>
      </w:r>
      <w:r w:rsidR="00354A4B">
        <w:t>(utilizzando</w:t>
      </w:r>
      <w:r w:rsidR="00354A4B">
        <w:rPr>
          <w:spacing w:val="-2"/>
        </w:rPr>
        <w:t xml:space="preserve"> </w:t>
      </w:r>
      <w:r w:rsidR="00354A4B">
        <w:t>il</w:t>
      </w:r>
      <w:r w:rsidR="00354A4B">
        <w:rPr>
          <w:spacing w:val="-1"/>
        </w:rPr>
        <w:t xml:space="preserve"> f</w:t>
      </w:r>
      <w:r>
        <w:t xml:space="preserve">ormato: </w:t>
      </w:r>
      <w:r w:rsidRPr="00354A4B">
        <w:rPr>
          <w:i/>
        </w:rPr>
        <w:t>gg/mm/</w:t>
      </w:r>
      <w:proofErr w:type="spellStart"/>
      <w:r w:rsidRPr="00354A4B">
        <w:rPr>
          <w:i/>
        </w:rPr>
        <w:t>aaaa</w:t>
      </w:r>
      <w:proofErr w:type="spellEnd"/>
      <w:r w:rsidR="00354A4B">
        <w:t>)</w:t>
      </w:r>
      <w:r>
        <w:t xml:space="preserve"> del verbale di somma urgenza con il quale viene disposta l’esecuzione dei lavori di</w:t>
      </w:r>
      <w:r>
        <w:rPr>
          <w:spacing w:val="1"/>
        </w:rPr>
        <w:t xml:space="preserve"> </w:t>
      </w:r>
      <w:r>
        <w:t>pronto</w:t>
      </w:r>
      <w:r>
        <w:rPr>
          <w:spacing w:val="-1"/>
        </w:rPr>
        <w:t xml:space="preserve"> </w:t>
      </w:r>
      <w:r>
        <w:t>intervento di</w:t>
      </w:r>
      <w:r>
        <w:rPr>
          <w:spacing w:val="1"/>
        </w:rPr>
        <w:t xml:space="preserve"> </w:t>
      </w:r>
      <w:r>
        <w:t>somma</w:t>
      </w:r>
      <w:r>
        <w:rPr>
          <w:spacing w:val="3"/>
        </w:rPr>
        <w:t xml:space="preserve"> </w:t>
      </w:r>
      <w:r>
        <w:t>urgenza.</w:t>
      </w:r>
    </w:p>
    <w:p w:rsidR="00FD2B71" w:rsidRDefault="00FD2B71">
      <w:pPr>
        <w:pStyle w:val="Corpotesto"/>
        <w:spacing w:before="3"/>
        <w:rPr>
          <w:sz w:val="21"/>
        </w:rPr>
      </w:pPr>
    </w:p>
    <w:p w:rsidR="00FD2B71" w:rsidRDefault="001C4534">
      <w:pPr>
        <w:pStyle w:val="Titolo3"/>
      </w:pPr>
      <w:r>
        <w:t>Data r</w:t>
      </w:r>
      <w:r w:rsidR="00EA4719">
        <w:t>iferimenti</w:t>
      </w:r>
      <w:r w:rsidR="00EA4719">
        <w:rPr>
          <w:spacing w:val="-2"/>
        </w:rPr>
        <w:t xml:space="preserve"> </w:t>
      </w:r>
      <w:r w:rsidR="00EA4719">
        <w:t>dell’ordinanza</w:t>
      </w:r>
      <w:r w:rsidR="00EA4719">
        <w:rPr>
          <w:spacing w:val="-2"/>
        </w:rPr>
        <w:t xml:space="preserve"> </w:t>
      </w:r>
      <w:r w:rsidR="00EA4719">
        <w:t>di</w:t>
      </w:r>
      <w:r w:rsidR="00EA4719">
        <w:rPr>
          <w:spacing w:val="-2"/>
        </w:rPr>
        <w:t xml:space="preserve"> </w:t>
      </w:r>
      <w:r w:rsidR="00EA4719">
        <w:t>interdizione</w:t>
      </w:r>
      <w:r w:rsidR="00EA4719">
        <w:rPr>
          <w:spacing w:val="-4"/>
        </w:rPr>
        <w:t xml:space="preserve"> </w:t>
      </w:r>
      <w:r w:rsidR="00EA4719">
        <w:t>alla</w:t>
      </w:r>
      <w:r w:rsidR="00EA4719">
        <w:rPr>
          <w:spacing w:val="-3"/>
        </w:rPr>
        <w:t xml:space="preserve"> </w:t>
      </w:r>
      <w:r w:rsidR="00EA4719">
        <w:t>viabilità</w:t>
      </w:r>
    </w:p>
    <w:p w:rsidR="004F7474" w:rsidRDefault="00EA4719" w:rsidP="00F010D3">
      <w:pPr>
        <w:pStyle w:val="Corpotesto"/>
        <w:spacing w:before="141" w:line="264" w:lineRule="auto"/>
        <w:ind w:left="112" w:right="104"/>
        <w:jc w:val="both"/>
      </w:pPr>
      <w:r>
        <w:t>Specificare i</w:t>
      </w:r>
      <w:r w:rsidR="00354A4B">
        <w:t>l numero progressivo e la data (utilizzando</w:t>
      </w:r>
      <w:r w:rsidR="00354A4B">
        <w:rPr>
          <w:spacing w:val="-2"/>
        </w:rPr>
        <w:t xml:space="preserve"> </w:t>
      </w:r>
      <w:r w:rsidR="00354A4B">
        <w:t>il</w:t>
      </w:r>
      <w:r w:rsidR="00354A4B">
        <w:rPr>
          <w:spacing w:val="-1"/>
        </w:rPr>
        <w:t xml:space="preserve"> f</w:t>
      </w:r>
      <w:r w:rsidR="00354A4B">
        <w:t xml:space="preserve">ormato: </w:t>
      </w:r>
      <w:r w:rsidR="00354A4B" w:rsidRPr="00354A4B">
        <w:rPr>
          <w:i/>
        </w:rPr>
        <w:t>gg/mm/</w:t>
      </w:r>
      <w:proofErr w:type="spellStart"/>
      <w:r w:rsidR="00354A4B" w:rsidRPr="00354A4B">
        <w:rPr>
          <w:i/>
        </w:rPr>
        <w:t>aaaa</w:t>
      </w:r>
      <w:proofErr w:type="spellEnd"/>
      <w:r w:rsidR="00354A4B">
        <w:t>)</w:t>
      </w:r>
      <w:r>
        <w:t xml:space="preserve"> dell’eventuale ordinanza</w:t>
      </w:r>
      <w:r>
        <w:rPr>
          <w:spacing w:val="1"/>
        </w:rPr>
        <w:t xml:space="preserve"> </w:t>
      </w:r>
      <w:r>
        <w:t>adottata di modifica o interdizione del transito veicolare sulla strada danneggiata a seguito dell’evento</w:t>
      </w:r>
      <w:r>
        <w:rPr>
          <w:spacing w:val="1"/>
        </w:rPr>
        <w:t xml:space="preserve"> </w:t>
      </w:r>
      <w:r>
        <w:t>calamitoso.</w:t>
      </w:r>
    </w:p>
    <w:p w:rsidR="00FD2B71" w:rsidRDefault="00FD2B71">
      <w:pPr>
        <w:pStyle w:val="Corpotesto"/>
        <w:spacing w:before="3"/>
        <w:rPr>
          <w:sz w:val="21"/>
        </w:rPr>
      </w:pPr>
    </w:p>
    <w:p w:rsidR="00FD2B71" w:rsidRDefault="00EA4719">
      <w:pPr>
        <w:pStyle w:val="Titolo3"/>
        <w:spacing w:before="1"/>
      </w:pPr>
      <w:r>
        <w:t>Data</w:t>
      </w:r>
      <w:r>
        <w:rPr>
          <w:spacing w:val="-2"/>
        </w:rPr>
        <w:t xml:space="preserve"> </w:t>
      </w:r>
      <w:r>
        <w:t>inizio</w:t>
      </w:r>
      <w:r>
        <w:rPr>
          <w:spacing w:val="-1"/>
        </w:rPr>
        <w:t xml:space="preserve"> </w:t>
      </w:r>
      <w:r w:rsidR="001C4534">
        <w:t>lavori</w:t>
      </w:r>
    </w:p>
    <w:p w:rsidR="00FD2B71" w:rsidRDefault="00EA4719">
      <w:pPr>
        <w:pStyle w:val="Corpotesto"/>
        <w:spacing w:before="140"/>
        <w:ind w:left="112"/>
      </w:pPr>
      <w:r>
        <w:t>Indicare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(effettiva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presunta)</w:t>
      </w:r>
      <w:r>
        <w:rPr>
          <w:spacing w:val="-1"/>
        </w:rPr>
        <w:t xml:space="preserve"> </w:t>
      </w:r>
      <w:r>
        <w:t>di inizio</w:t>
      </w:r>
      <w:r>
        <w:rPr>
          <w:spacing w:val="-5"/>
        </w:rPr>
        <w:t xml:space="preserve"> </w:t>
      </w:r>
      <w:r>
        <w:t>lavori</w:t>
      </w:r>
      <w:r>
        <w:rPr>
          <w:spacing w:val="-1"/>
        </w:rPr>
        <w:t xml:space="preserve"> </w:t>
      </w:r>
      <w:r>
        <w:t>utilizzando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formato:</w:t>
      </w:r>
      <w:r>
        <w:rPr>
          <w:spacing w:val="-1"/>
        </w:rPr>
        <w:t xml:space="preserve"> </w:t>
      </w:r>
      <w:r w:rsidRPr="00354A4B">
        <w:rPr>
          <w:i/>
        </w:rPr>
        <w:t>gg/mm/</w:t>
      </w:r>
      <w:proofErr w:type="spellStart"/>
      <w:r w:rsidRPr="00354A4B">
        <w:rPr>
          <w:i/>
        </w:rPr>
        <w:t>aaaa</w:t>
      </w:r>
      <w:proofErr w:type="spellEnd"/>
      <w:r>
        <w:t>.</w:t>
      </w:r>
    </w:p>
    <w:p w:rsidR="00FD2B71" w:rsidRDefault="00FD2B71"/>
    <w:p w:rsidR="00FD2B71" w:rsidRDefault="00EA4719">
      <w:pPr>
        <w:pStyle w:val="Titolo3"/>
        <w:spacing w:before="94"/>
        <w:jc w:val="both"/>
      </w:pPr>
      <w:r>
        <w:t>Codice CIG</w:t>
      </w:r>
    </w:p>
    <w:p w:rsidR="00FD2B71" w:rsidRDefault="00EA4719">
      <w:pPr>
        <w:pStyle w:val="Corpotesto"/>
        <w:spacing w:before="141" w:line="264" w:lineRule="auto"/>
        <w:ind w:left="112" w:right="106"/>
        <w:jc w:val="both"/>
      </w:pPr>
      <w:r>
        <w:t>Indicare il Codice CIG (Codice Identificativo Gara) che identifica il contratto pubblico o l'affidamento</w:t>
      </w:r>
      <w:r>
        <w:rPr>
          <w:spacing w:val="1"/>
        </w:rPr>
        <w:t xml:space="preserve"> </w:t>
      </w:r>
      <w:r>
        <w:t>tramite una delle modalità consentite dal vigente d.lgs. 18 aprile 2016, n. 50 recante “</w:t>
      </w:r>
      <w:r>
        <w:rPr>
          <w:i/>
        </w:rPr>
        <w:t>Nuovo codice dei</w:t>
      </w:r>
      <w:r>
        <w:rPr>
          <w:i/>
          <w:spacing w:val="1"/>
        </w:rPr>
        <w:t xml:space="preserve"> </w:t>
      </w:r>
      <w:r>
        <w:rPr>
          <w:i/>
        </w:rPr>
        <w:t>contratti pubblici</w:t>
      </w:r>
      <w:r>
        <w:t>”.</w:t>
      </w:r>
    </w:p>
    <w:p w:rsidR="00FD2B71" w:rsidRDefault="00FD2B71">
      <w:pPr>
        <w:pStyle w:val="Corpotesto"/>
        <w:spacing w:before="4"/>
        <w:rPr>
          <w:sz w:val="21"/>
        </w:rPr>
      </w:pPr>
    </w:p>
    <w:p w:rsidR="00FD2B71" w:rsidRDefault="00EA4719">
      <w:pPr>
        <w:pStyle w:val="Titolo3"/>
      </w:pPr>
      <w:r>
        <w:t>Data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(stimata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effettiva)</w:t>
      </w:r>
    </w:p>
    <w:p w:rsidR="00FD2B71" w:rsidRDefault="00EA4719">
      <w:pPr>
        <w:pStyle w:val="Corpotesto"/>
        <w:spacing w:before="140"/>
        <w:ind w:left="112"/>
      </w:pPr>
      <w:r>
        <w:t>Indicare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stipula</w:t>
      </w:r>
      <w:r>
        <w:rPr>
          <w:spacing w:val="-3"/>
        </w:rPr>
        <w:t xml:space="preserve"> </w:t>
      </w:r>
      <w:r>
        <w:t>–effettiva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stimata–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appalto</w:t>
      </w:r>
      <w:r w:rsidR="00070D1B">
        <w:t>,</w:t>
      </w:r>
      <w:r>
        <w:rPr>
          <w:spacing w:val="-1"/>
        </w:rPr>
        <w:t xml:space="preserve"> </w:t>
      </w:r>
      <w:r w:rsidR="00070D1B">
        <w:t>utilizzando</w:t>
      </w:r>
      <w:r w:rsidR="00070D1B">
        <w:rPr>
          <w:spacing w:val="-2"/>
        </w:rPr>
        <w:t xml:space="preserve"> </w:t>
      </w:r>
      <w:r w:rsidR="00070D1B">
        <w:t>il</w:t>
      </w:r>
      <w:r w:rsidR="00070D1B">
        <w:rPr>
          <w:spacing w:val="-1"/>
        </w:rPr>
        <w:t xml:space="preserve"> f</w:t>
      </w:r>
      <w:r w:rsidR="00070D1B">
        <w:t xml:space="preserve">ormato: </w:t>
      </w:r>
      <w:r w:rsidR="00070D1B" w:rsidRPr="00354A4B">
        <w:rPr>
          <w:i/>
        </w:rPr>
        <w:t>gg/mm/</w:t>
      </w:r>
      <w:proofErr w:type="spellStart"/>
      <w:r w:rsidR="00070D1B" w:rsidRPr="00354A4B">
        <w:rPr>
          <w:i/>
        </w:rPr>
        <w:t>aaaa</w:t>
      </w:r>
      <w:proofErr w:type="spellEnd"/>
      <w:r>
        <w:t>.</w:t>
      </w:r>
    </w:p>
    <w:p w:rsidR="00FD2B71" w:rsidRDefault="00FD2B71">
      <w:pPr>
        <w:pStyle w:val="Corpotesto"/>
        <w:spacing w:before="6"/>
        <w:rPr>
          <w:sz w:val="23"/>
        </w:rPr>
      </w:pPr>
    </w:p>
    <w:p w:rsidR="00FD2B71" w:rsidRDefault="00EA4719">
      <w:pPr>
        <w:pStyle w:val="Titolo3"/>
      </w:pPr>
      <w:r>
        <w:t>Durata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lavori</w:t>
      </w:r>
      <w:r>
        <w:rPr>
          <w:spacing w:val="-1"/>
        </w:rPr>
        <w:t xml:space="preserve"> </w:t>
      </w:r>
      <w:r>
        <w:t>(presunta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effettiva)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>
        <w:t>Specificare la durata prevista degli interventi –tempistica prevista per arrivare al termine dell'intervento– da</w:t>
      </w:r>
      <w:r>
        <w:rPr>
          <w:spacing w:val="1"/>
        </w:rPr>
        <w:t xml:space="preserve"> </w:t>
      </w:r>
      <w:r>
        <w:t>esprimere</w:t>
      </w:r>
      <w:r>
        <w:rPr>
          <w:spacing w:val="-1"/>
        </w:rPr>
        <w:t xml:space="preserve"> </w:t>
      </w:r>
      <w:r>
        <w:t>in giorni.</w:t>
      </w:r>
    </w:p>
    <w:p w:rsidR="00FD2B71" w:rsidRDefault="00FD2B71">
      <w:pPr>
        <w:pStyle w:val="Corpotesto"/>
        <w:spacing w:before="1"/>
        <w:rPr>
          <w:sz w:val="21"/>
        </w:rPr>
      </w:pPr>
    </w:p>
    <w:p w:rsidR="00FD2B71" w:rsidRDefault="001C4534">
      <w:pPr>
        <w:pStyle w:val="Corpotesto"/>
        <w:ind w:left="112" w:right="104"/>
        <w:jc w:val="both"/>
      </w:pPr>
      <w:r>
        <w:t xml:space="preserve">Nel caso di </w:t>
      </w:r>
      <w:r w:rsidR="00EA4719">
        <w:t>“</w:t>
      </w:r>
      <w:r w:rsidR="00EA4719" w:rsidRPr="001C4534">
        <w:rPr>
          <w:b/>
        </w:rPr>
        <w:t>Assistenza alla popolazione</w:t>
      </w:r>
      <w:r w:rsidR="00EA4719">
        <w:t>”, vanno indicati il numero di</w:t>
      </w:r>
      <w:r w:rsidR="008F33A3">
        <w:t xml:space="preserve"> </w:t>
      </w:r>
      <w:r w:rsidR="00EA4719">
        <w:rPr>
          <w:spacing w:val="-52"/>
        </w:rPr>
        <w:t xml:space="preserve"> </w:t>
      </w:r>
      <w:r w:rsidR="008F33A3">
        <w:rPr>
          <w:spacing w:val="-52"/>
        </w:rPr>
        <w:t xml:space="preserve">  </w:t>
      </w:r>
      <w:r w:rsidR="00EA4719">
        <w:t xml:space="preserve">nuclei familiari che abbiano necessitato o </w:t>
      </w:r>
      <w:r w:rsidR="008F33A3">
        <w:t xml:space="preserve">che </w:t>
      </w:r>
      <w:r w:rsidR="00EA4719">
        <w:t>continuino a necessitare di assistenza</w:t>
      </w:r>
      <w:r w:rsidR="008F33A3">
        <w:t>,</w:t>
      </w:r>
      <w:r w:rsidR="00EA4719">
        <w:t xml:space="preserve"> oppure </w:t>
      </w:r>
      <w:r w:rsidR="008F33A3">
        <w:t xml:space="preserve">che </w:t>
      </w:r>
      <w:r w:rsidR="00EA4719">
        <w:t>abbiano necessitato o</w:t>
      </w:r>
      <w:r w:rsidR="00070D1B">
        <w:t xml:space="preserve"> </w:t>
      </w:r>
      <w:r w:rsidR="008F33A3">
        <w:t>che</w:t>
      </w:r>
      <w:r w:rsidR="00EA4719">
        <w:rPr>
          <w:spacing w:val="1"/>
        </w:rPr>
        <w:t xml:space="preserve"> </w:t>
      </w:r>
      <w:r w:rsidR="00EA4719">
        <w:t>continuino a necessitare di alloggio in strutture ricettive</w:t>
      </w:r>
      <w:r w:rsidR="00070D1B">
        <w:t>,</w:t>
      </w:r>
      <w:r w:rsidR="00EA4719">
        <w:t xml:space="preserve"> quali alberghi e strutture pubbliche o private</w:t>
      </w:r>
      <w:r w:rsidR="00070D1B">
        <w:t>,</w:t>
      </w:r>
      <w:r w:rsidR="00EA4719">
        <w:t xml:space="preserve"> in</w:t>
      </w:r>
      <w:r w:rsidR="00EA4719">
        <w:rPr>
          <w:spacing w:val="1"/>
        </w:rPr>
        <w:t xml:space="preserve"> </w:t>
      </w:r>
      <w:r w:rsidR="00EA4719">
        <w:t>conseguenza dei danni, in tutto o in parte, causati dagli eventi calamitosi all’abitazione principale, abituale e</w:t>
      </w:r>
      <w:r w:rsidR="00EA4719">
        <w:rPr>
          <w:spacing w:val="1"/>
        </w:rPr>
        <w:t xml:space="preserve"> </w:t>
      </w:r>
      <w:r w:rsidR="00EA4719">
        <w:t>continuativa o dell’esecuzione di provvedimenti di sgombero adottati alla competente autorità di protezione</w:t>
      </w:r>
      <w:r w:rsidR="00EA4719">
        <w:rPr>
          <w:spacing w:val="1"/>
        </w:rPr>
        <w:t xml:space="preserve"> </w:t>
      </w:r>
      <w:r>
        <w:t>civile:</w:t>
      </w:r>
    </w:p>
    <w:p w:rsidR="001C4534" w:rsidRPr="007511B4" w:rsidRDefault="001C4534" w:rsidP="007511B4">
      <w:pPr>
        <w:pStyle w:val="Corpotesto"/>
        <w:numPr>
          <w:ilvl w:val="0"/>
          <w:numId w:val="20"/>
        </w:numPr>
        <w:ind w:right="104"/>
        <w:jc w:val="both"/>
      </w:pPr>
      <w:r w:rsidRPr="007511B4">
        <w:t>Numero persone sfollate</w:t>
      </w:r>
    </w:p>
    <w:p w:rsidR="001C4534" w:rsidRPr="007511B4" w:rsidRDefault="001C4534" w:rsidP="007511B4">
      <w:pPr>
        <w:pStyle w:val="Corpotesto"/>
        <w:numPr>
          <w:ilvl w:val="0"/>
          <w:numId w:val="20"/>
        </w:numPr>
        <w:ind w:right="104"/>
      </w:pPr>
      <w:r w:rsidRPr="007511B4">
        <w:t>Di cui N. sistemate a spese dell'ente pubblico</w:t>
      </w:r>
      <w:r>
        <w:br/>
      </w:r>
      <w:r w:rsidRPr="007511B4">
        <w:t>Di cui N. hanno provveduto a sistemazione autonoma</w:t>
      </w:r>
    </w:p>
    <w:p w:rsidR="007511B4" w:rsidRDefault="007511B4" w:rsidP="007511B4">
      <w:pPr>
        <w:pStyle w:val="Corpotesto"/>
        <w:numPr>
          <w:ilvl w:val="0"/>
          <w:numId w:val="20"/>
        </w:numPr>
        <w:ind w:right="104"/>
      </w:pPr>
      <w:r w:rsidRPr="007511B4">
        <w:t>N. persone defunte</w:t>
      </w:r>
    </w:p>
    <w:p w:rsidR="00070D1B" w:rsidRDefault="00070D1B">
      <w:pPr>
        <w:pStyle w:val="Corpotesto"/>
        <w:spacing w:before="5"/>
        <w:rPr>
          <w:sz w:val="24"/>
        </w:rPr>
      </w:pPr>
    </w:p>
    <w:p w:rsidR="00FD2B71" w:rsidRDefault="00EA4719">
      <w:pPr>
        <w:pStyle w:val="Titolo1"/>
        <w:numPr>
          <w:ilvl w:val="0"/>
          <w:numId w:val="6"/>
        </w:numPr>
        <w:tabs>
          <w:tab w:val="left" w:pos="454"/>
        </w:tabs>
        <w:ind w:hanging="342"/>
      </w:pPr>
      <w:bookmarkStart w:id="3" w:name="_TOC_250004"/>
      <w:r>
        <w:t>Istruzioni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compilazione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Quadro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Quadro</w:t>
      </w:r>
      <w:r>
        <w:rPr>
          <w:spacing w:val="-2"/>
        </w:rPr>
        <w:t xml:space="preserve"> </w:t>
      </w:r>
      <w:bookmarkEnd w:id="3"/>
      <w:r>
        <w:t>C</w:t>
      </w:r>
    </w:p>
    <w:p w:rsidR="004F7474" w:rsidRDefault="004F7474" w:rsidP="004F7474">
      <w:pPr>
        <w:pStyle w:val="Titolo1"/>
        <w:tabs>
          <w:tab w:val="left" w:pos="454"/>
        </w:tabs>
        <w:ind w:firstLine="0"/>
      </w:pPr>
    </w:p>
    <w:p w:rsidR="00FD2B71" w:rsidRPr="00B75E2B" w:rsidRDefault="00B75E2B" w:rsidP="00070D1B">
      <w:pPr>
        <w:pStyle w:val="Titolo3"/>
        <w:tabs>
          <w:tab w:val="left" w:pos="791"/>
          <w:tab w:val="left" w:pos="793"/>
        </w:tabs>
        <w:spacing w:before="85"/>
        <w:jc w:val="both"/>
        <w:rPr>
          <w:b w:val="0"/>
        </w:rPr>
      </w:pPr>
      <w:r w:rsidRPr="00B75E2B">
        <w:rPr>
          <w:b w:val="0"/>
        </w:rPr>
        <w:t xml:space="preserve">I </w:t>
      </w:r>
      <w:r w:rsidRPr="007E68BE">
        <w:rPr>
          <w:b w:val="0"/>
        </w:rPr>
        <w:t xml:space="preserve">Quadri </w:t>
      </w:r>
      <w:r w:rsidR="00114009" w:rsidRPr="007E68BE">
        <w:rPr>
          <w:b w:val="0"/>
        </w:rPr>
        <w:t>B e C</w:t>
      </w:r>
      <w:r w:rsidR="00114009">
        <w:rPr>
          <w:b w:val="0"/>
        </w:rPr>
        <w:t xml:space="preserve"> </w:t>
      </w:r>
      <w:r w:rsidRPr="00B75E2B">
        <w:rPr>
          <w:b w:val="0"/>
        </w:rPr>
        <w:t>vengono generat</w:t>
      </w:r>
      <w:r>
        <w:rPr>
          <w:b w:val="0"/>
        </w:rPr>
        <w:t>i</w:t>
      </w:r>
      <w:r w:rsidRPr="00B75E2B">
        <w:rPr>
          <w:b w:val="0"/>
        </w:rPr>
        <w:t xml:space="preserve"> in formato </w:t>
      </w:r>
      <w:proofErr w:type="spellStart"/>
      <w:r w:rsidRPr="00B75E2B">
        <w:rPr>
          <w:b w:val="0"/>
        </w:rPr>
        <w:t>excel</w:t>
      </w:r>
      <w:proofErr w:type="spellEnd"/>
      <w:r w:rsidRPr="00B75E2B">
        <w:rPr>
          <w:b w:val="0"/>
        </w:rPr>
        <w:t xml:space="preserve"> e pdf </w:t>
      </w:r>
      <w:r w:rsidRPr="00B75E2B">
        <w:rPr>
          <w:b w:val="0"/>
          <w:spacing w:val="10"/>
        </w:rPr>
        <w:t>tramite l’applicativo S76-Gestione Emergenze</w:t>
      </w:r>
      <w:r w:rsidR="007E68BE">
        <w:rPr>
          <w:b w:val="0"/>
          <w:spacing w:val="10"/>
        </w:rPr>
        <w:t>, c</w:t>
      </w:r>
      <w:r w:rsidR="002B66DB">
        <w:rPr>
          <w:b w:val="0"/>
          <w:spacing w:val="10"/>
        </w:rPr>
        <w:t>ontengono rispettivamente</w:t>
      </w:r>
      <w:r w:rsidR="00114009">
        <w:rPr>
          <w:b w:val="0"/>
          <w:spacing w:val="10"/>
        </w:rPr>
        <w:t>,</w:t>
      </w:r>
      <w:r w:rsidR="002B66DB">
        <w:rPr>
          <w:b w:val="0"/>
          <w:spacing w:val="10"/>
        </w:rPr>
        <w:t xml:space="preserve"> la ricognizione dei dann</w:t>
      </w:r>
      <w:r w:rsidR="00EA4719" w:rsidRPr="00B75E2B">
        <w:rPr>
          <w:b w:val="0"/>
        </w:rPr>
        <w:t>i al patrimonio</w:t>
      </w:r>
      <w:r w:rsidR="00EA4719" w:rsidRPr="00B75E2B">
        <w:rPr>
          <w:b w:val="0"/>
          <w:spacing w:val="-1"/>
        </w:rPr>
        <w:t xml:space="preserve"> </w:t>
      </w:r>
      <w:r w:rsidR="00EA4719" w:rsidRPr="00B75E2B">
        <w:rPr>
          <w:b w:val="0"/>
        </w:rPr>
        <w:t>privato</w:t>
      </w:r>
      <w:r w:rsidR="002B66DB">
        <w:rPr>
          <w:b w:val="0"/>
        </w:rPr>
        <w:t xml:space="preserve"> e</w:t>
      </w:r>
      <w:r w:rsidR="00114009">
        <w:rPr>
          <w:b w:val="0"/>
        </w:rPr>
        <w:t>d</w:t>
      </w:r>
      <w:r w:rsidR="002B66DB">
        <w:rPr>
          <w:b w:val="0"/>
        </w:rPr>
        <w:t xml:space="preserve"> </w:t>
      </w:r>
      <w:r w:rsidR="00EA4719" w:rsidRPr="00B75E2B">
        <w:rPr>
          <w:b w:val="0"/>
        </w:rPr>
        <w:t>alle</w:t>
      </w:r>
      <w:r w:rsidR="00EA4719" w:rsidRPr="00B75E2B">
        <w:rPr>
          <w:b w:val="0"/>
          <w:spacing w:val="-1"/>
        </w:rPr>
        <w:t xml:space="preserve"> </w:t>
      </w:r>
      <w:r w:rsidR="00EA4719" w:rsidRPr="00B75E2B">
        <w:rPr>
          <w:b w:val="0"/>
        </w:rPr>
        <w:t>attività</w:t>
      </w:r>
      <w:r w:rsidR="00EA4719" w:rsidRPr="00B75E2B">
        <w:rPr>
          <w:b w:val="0"/>
          <w:spacing w:val="-2"/>
        </w:rPr>
        <w:t xml:space="preserve"> </w:t>
      </w:r>
      <w:r w:rsidR="00EA4719" w:rsidRPr="00B75E2B">
        <w:rPr>
          <w:b w:val="0"/>
        </w:rPr>
        <w:t>economiche</w:t>
      </w:r>
      <w:r w:rsidR="00EA4719" w:rsidRPr="00B75E2B">
        <w:rPr>
          <w:b w:val="0"/>
          <w:spacing w:val="-2"/>
        </w:rPr>
        <w:t xml:space="preserve"> </w:t>
      </w:r>
      <w:r w:rsidR="00EA4719" w:rsidRPr="00B75E2B">
        <w:rPr>
          <w:b w:val="0"/>
        </w:rPr>
        <w:t>e</w:t>
      </w:r>
      <w:r w:rsidR="00EA4719" w:rsidRPr="00B75E2B">
        <w:rPr>
          <w:b w:val="0"/>
          <w:spacing w:val="-2"/>
        </w:rPr>
        <w:t xml:space="preserve"> </w:t>
      </w:r>
      <w:r w:rsidR="00EA4719" w:rsidRPr="00B75E2B">
        <w:rPr>
          <w:b w:val="0"/>
        </w:rPr>
        <w:t>produttive.</w:t>
      </w:r>
    </w:p>
    <w:p w:rsidR="00FD2B71" w:rsidRDefault="00EA4719">
      <w:pPr>
        <w:spacing w:line="264" w:lineRule="auto"/>
        <w:ind w:left="112" w:right="104"/>
        <w:jc w:val="both"/>
      </w:pPr>
      <w:r>
        <w:t>Nel</w:t>
      </w:r>
      <w:r>
        <w:rPr>
          <w:spacing w:val="1"/>
        </w:rPr>
        <w:t xml:space="preserve"> </w:t>
      </w:r>
      <w:proofErr w:type="spellStart"/>
      <w:r w:rsidR="002B66DB">
        <w:t>template</w:t>
      </w:r>
      <w:proofErr w:type="spellEnd"/>
      <w:r w:rsidR="002B66DB"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QUADRO</w:t>
      </w:r>
      <w:r>
        <w:rPr>
          <w:b/>
          <w:spacing w:val="1"/>
        </w:rPr>
        <w:t xml:space="preserve"> </w:t>
      </w:r>
      <w:r>
        <w:rPr>
          <w:b/>
        </w:rPr>
        <w:t>B</w:t>
      </w:r>
      <w:r>
        <w:t>,</w:t>
      </w:r>
      <w:r>
        <w:rPr>
          <w:spacing w:val="1"/>
        </w:rPr>
        <w:t xml:space="preserve"> </w:t>
      </w:r>
      <w:r>
        <w:t>l’Unità</w:t>
      </w:r>
      <w:r>
        <w:rPr>
          <w:spacing w:val="1"/>
        </w:rPr>
        <w:t xml:space="preserve"> </w:t>
      </w:r>
      <w:r>
        <w:t>organizzativa</w:t>
      </w:r>
      <w:r>
        <w:rPr>
          <w:spacing w:val="1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preposta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censimento danni</w:t>
      </w:r>
      <w:r w:rsidR="00070D1B">
        <w:t>,</w:t>
      </w:r>
      <w:r>
        <w:t xml:space="preserve"> avrà cura di riportare i dati comunicati dai cittadini che hanno subito danni al proprio</w:t>
      </w:r>
      <w:r>
        <w:rPr>
          <w:spacing w:val="1"/>
        </w:rPr>
        <w:t xml:space="preserve"> </w:t>
      </w:r>
      <w:r>
        <w:t xml:space="preserve">patrimonio privato </w:t>
      </w:r>
      <w:r w:rsidR="00DD310E">
        <w:t>a causa de</w:t>
      </w:r>
      <w:r>
        <w:t xml:space="preserve">gli eventi calamitosi di cui alla dichiarazione dello </w:t>
      </w:r>
      <w:r w:rsidR="000636CC">
        <w:t>Stato di Crisi</w:t>
      </w:r>
      <w:r>
        <w:t xml:space="preserve"> e specificati</w:t>
      </w:r>
      <w:r>
        <w:rPr>
          <w:spacing w:val="1"/>
        </w:rPr>
        <w:t xml:space="preserve"> </w:t>
      </w:r>
      <w:r>
        <w:t>dagli stessi nel documento</w:t>
      </w:r>
      <w:r>
        <w:rPr>
          <w:spacing w:val="1"/>
        </w:rPr>
        <w:t xml:space="preserve"> </w:t>
      </w:r>
      <w:r>
        <w:rPr>
          <w:b/>
        </w:rPr>
        <w:t>Scheda B “Ricognizione del fabbisogno per il ripristino del patrimonio</w:t>
      </w:r>
      <w:r>
        <w:rPr>
          <w:b/>
          <w:spacing w:val="1"/>
        </w:rPr>
        <w:t xml:space="preserve"> </w:t>
      </w:r>
      <w:r>
        <w:rPr>
          <w:b/>
        </w:rPr>
        <w:t>edilizio</w:t>
      </w:r>
      <w:r>
        <w:rPr>
          <w:b/>
          <w:spacing w:val="-1"/>
        </w:rPr>
        <w:t xml:space="preserve"> </w:t>
      </w:r>
      <w:r>
        <w:rPr>
          <w:b/>
        </w:rPr>
        <w:t>privato”</w:t>
      </w:r>
      <w:r>
        <w:t>.</w:t>
      </w:r>
    </w:p>
    <w:p w:rsidR="00F010D3" w:rsidRDefault="00F010D3">
      <w:pPr>
        <w:spacing w:before="60" w:line="264" w:lineRule="auto"/>
        <w:ind w:left="112" w:right="104"/>
        <w:jc w:val="both"/>
      </w:pPr>
    </w:p>
    <w:p w:rsidR="00FD2B71" w:rsidRDefault="00EA4719">
      <w:pPr>
        <w:spacing w:before="60" w:line="264" w:lineRule="auto"/>
        <w:ind w:left="112" w:right="104"/>
        <w:jc w:val="both"/>
      </w:pPr>
      <w:r>
        <w:t xml:space="preserve">Nel </w:t>
      </w:r>
      <w:proofErr w:type="spellStart"/>
      <w:r w:rsidR="002B66DB">
        <w:t>template</w:t>
      </w:r>
      <w:proofErr w:type="spellEnd"/>
      <w:r w:rsidR="002B66DB">
        <w:t xml:space="preserve"> </w:t>
      </w:r>
      <w:r>
        <w:t xml:space="preserve">relativo al </w:t>
      </w:r>
      <w:r>
        <w:rPr>
          <w:b/>
        </w:rPr>
        <w:t>QUADRO C</w:t>
      </w:r>
      <w:r>
        <w:t>, la medesima Unità organizzativa</w:t>
      </w:r>
      <w:r w:rsidR="00070D1B">
        <w:t>,</w:t>
      </w:r>
      <w:r>
        <w:t xml:space="preserve"> avrà cura di riportare i dati comunicati</w:t>
      </w:r>
      <w:r>
        <w:rPr>
          <w:spacing w:val="1"/>
        </w:rPr>
        <w:t xml:space="preserve"> </w:t>
      </w:r>
      <w:r>
        <w:t>dai titolari o legali rappresentanti delle imprese o</w:t>
      </w:r>
      <w:r w:rsidR="00070D1B">
        <w:t>d</w:t>
      </w:r>
      <w:r>
        <w:t xml:space="preserve"> esercizi commerciali che hanno subito danni alla propria</w:t>
      </w:r>
      <w:r>
        <w:rPr>
          <w:spacing w:val="1"/>
        </w:rPr>
        <w:t xml:space="preserve"> </w:t>
      </w:r>
      <w:r>
        <w:t xml:space="preserve">attività causati dagli eventi calamitosi di cui alla dichiarazione dello </w:t>
      </w:r>
      <w:r w:rsidR="000636CC">
        <w:t>Stato di Crisi</w:t>
      </w:r>
      <w:r>
        <w:t xml:space="preserve"> e specificati dagli stessi nel</w:t>
      </w:r>
      <w:r>
        <w:rPr>
          <w:spacing w:val="-52"/>
        </w:rPr>
        <w:t xml:space="preserve"> </w:t>
      </w:r>
      <w:r>
        <w:t>documento</w:t>
      </w:r>
      <w:r>
        <w:rPr>
          <w:spacing w:val="53"/>
        </w:rPr>
        <w:t xml:space="preserve"> </w:t>
      </w:r>
      <w:r>
        <w:rPr>
          <w:b/>
        </w:rPr>
        <w:t>Scheda</w:t>
      </w:r>
      <w:r>
        <w:rPr>
          <w:b/>
          <w:spacing w:val="-1"/>
        </w:rPr>
        <w:t xml:space="preserve"> </w:t>
      </w:r>
      <w:r>
        <w:rPr>
          <w:b/>
        </w:rPr>
        <w:t>C</w:t>
      </w:r>
      <w:r>
        <w:rPr>
          <w:b/>
          <w:spacing w:val="-1"/>
        </w:rPr>
        <w:t xml:space="preserve"> </w:t>
      </w:r>
      <w:r>
        <w:rPr>
          <w:b/>
        </w:rPr>
        <w:t>“Ricognizione</w:t>
      </w:r>
      <w:r>
        <w:rPr>
          <w:b/>
          <w:spacing w:val="-1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danni</w:t>
      </w:r>
      <w:r>
        <w:rPr>
          <w:b/>
          <w:spacing w:val="-2"/>
        </w:rPr>
        <w:t xml:space="preserve"> </w:t>
      </w:r>
      <w:r>
        <w:rPr>
          <w:b/>
        </w:rPr>
        <w:t>subiti dalle</w:t>
      </w:r>
      <w:r>
        <w:rPr>
          <w:b/>
          <w:spacing w:val="-1"/>
        </w:rPr>
        <w:t xml:space="preserve"> </w:t>
      </w:r>
      <w:r>
        <w:rPr>
          <w:b/>
        </w:rPr>
        <w:t>attività</w:t>
      </w:r>
      <w:r>
        <w:rPr>
          <w:b/>
          <w:spacing w:val="-4"/>
        </w:rPr>
        <w:t xml:space="preserve"> </w:t>
      </w:r>
      <w:r>
        <w:rPr>
          <w:b/>
        </w:rPr>
        <w:t>economiche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produttive”</w:t>
      </w:r>
      <w:r>
        <w:t>.</w:t>
      </w:r>
    </w:p>
    <w:p w:rsidR="00FD2B71" w:rsidRDefault="00EA4719" w:rsidP="00F010D3">
      <w:pPr>
        <w:pStyle w:val="Corpotesto"/>
        <w:spacing w:before="58" w:line="264" w:lineRule="auto"/>
        <w:ind w:left="112" w:right="104"/>
        <w:jc w:val="both"/>
      </w:pPr>
      <w:r>
        <w:t>La singola segnalazione di danno</w:t>
      </w:r>
      <w:r w:rsidR="00070D1B">
        <w:t>,</w:t>
      </w:r>
      <w:r>
        <w:t xml:space="preserve"> comunicata dal cittadino o dal titolare o legale rappresentante dell’attività</w:t>
      </w:r>
      <w:r>
        <w:rPr>
          <w:spacing w:val="1"/>
        </w:rPr>
        <w:t xml:space="preserve"> </w:t>
      </w:r>
      <w:r>
        <w:t>economica e produttiva, rispettivamente, con la Scheda B o con la Scheda C, verrà sintetizzata dall’Unità</w:t>
      </w:r>
      <w:r>
        <w:rPr>
          <w:spacing w:val="1"/>
        </w:rPr>
        <w:t xml:space="preserve"> </w:t>
      </w:r>
      <w:r>
        <w:t>organizzativa</w:t>
      </w:r>
      <w:r>
        <w:rPr>
          <w:spacing w:val="-1"/>
        </w:rPr>
        <w:t xml:space="preserve"> </w:t>
      </w:r>
      <w:r>
        <w:t>sopraccitata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comporrà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riga distinta,</w:t>
      </w:r>
      <w:r>
        <w:rPr>
          <w:spacing w:val="-4"/>
        </w:rPr>
        <w:t xml:space="preserve"> </w:t>
      </w:r>
      <w:r>
        <w:t>rispettivamente,</w:t>
      </w:r>
      <w:r>
        <w:rPr>
          <w:spacing w:val="-1"/>
        </w:rPr>
        <w:t xml:space="preserve"> </w:t>
      </w:r>
      <w:r>
        <w:t>del Quadro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e del Quadro</w:t>
      </w:r>
      <w:r>
        <w:rPr>
          <w:spacing w:val="-1"/>
        </w:rPr>
        <w:t xml:space="preserve"> </w:t>
      </w:r>
      <w:r>
        <w:t>C.</w:t>
      </w:r>
    </w:p>
    <w:p w:rsidR="00FD2B71" w:rsidRDefault="00EA4719">
      <w:pPr>
        <w:pStyle w:val="Titolo3"/>
        <w:spacing w:before="66" w:line="264" w:lineRule="auto"/>
        <w:ind w:right="105"/>
        <w:jc w:val="both"/>
      </w:pPr>
      <w:r>
        <w:t>Si evidenzia che</w:t>
      </w:r>
      <w:r w:rsidR="00530B42">
        <w:t>,</w:t>
      </w:r>
      <w:r>
        <w:t xml:space="preserve"> nella Scheda C e nella Scheda B e quindi di conseguenza nel Quadro C e nel Quadro B</w:t>
      </w:r>
      <w:r w:rsidR="00070D1B">
        <w:t>,</w:t>
      </w:r>
      <w:r>
        <w:rPr>
          <w:spacing w:val="-52"/>
        </w:rPr>
        <w:t xml:space="preserve"> </w:t>
      </w:r>
      <w:r>
        <w:t>vanno indicati i soli fabbisogni più urgenti per l’immediato sostegno al tessuto economico e sociale nei</w:t>
      </w:r>
      <w:r>
        <w:rPr>
          <w:spacing w:val="1"/>
        </w:rPr>
        <w:t xml:space="preserve"> </w:t>
      </w:r>
      <w:r>
        <w:t>confronti della popolazione e delle attività economiche e produttive direttamente interessate dagli</w:t>
      </w:r>
      <w:r>
        <w:rPr>
          <w:spacing w:val="1"/>
        </w:rPr>
        <w:t xml:space="preserve"> </w:t>
      </w:r>
      <w:r>
        <w:t>eventi</w:t>
      </w:r>
      <w:r>
        <w:rPr>
          <w:spacing w:val="1"/>
        </w:rPr>
        <w:t xml:space="preserve"> </w:t>
      </w:r>
      <w:r>
        <w:t>calamitosi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 w:rsidR="000636CC">
        <w:t>Stato di Crisi</w:t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fronteggiare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urgenti</w:t>
      </w:r>
      <w:r>
        <w:rPr>
          <w:spacing w:val="1"/>
        </w:rPr>
        <w:t xml:space="preserve"> </w:t>
      </w:r>
      <w:r>
        <w:t>necessità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 dell’articolo 25, comma</w:t>
      </w:r>
      <w:r>
        <w:rPr>
          <w:spacing w:val="-1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 del</w:t>
      </w:r>
      <w:r>
        <w:rPr>
          <w:spacing w:val="1"/>
        </w:rPr>
        <w:t xml:space="preserve"> </w:t>
      </w:r>
      <w:r>
        <w:t>d.lgs. 1/2018.</w:t>
      </w:r>
    </w:p>
    <w:p w:rsidR="00FD2B71" w:rsidRDefault="00EA4719" w:rsidP="006723DB">
      <w:pPr>
        <w:pStyle w:val="Corpotesto"/>
        <w:spacing w:before="94" w:line="264" w:lineRule="auto"/>
        <w:ind w:left="112" w:right="104"/>
        <w:jc w:val="both"/>
      </w:pPr>
      <w:r>
        <w:t xml:space="preserve">Si sottolinea altresì che i </w:t>
      </w:r>
      <w:r w:rsidRPr="00070D1B">
        <w:rPr>
          <w:b/>
          <w:u w:val="single"/>
        </w:rPr>
        <w:t>danni al comparto agricolo</w:t>
      </w:r>
      <w:r>
        <w:rPr>
          <w:b/>
        </w:rPr>
        <w:t xml:space="preserve"> </w:t>
      </w:r>
      <w:r>
        <w:t>provocati da</w:t>
      </w:r>
      <w:r>
        <w:rPr>
          <w:spacing w:val="1"/>
        </w:rPr>
        <w:t xml:space="preserve"> </w:t>
      </w:r>
      <w:r>
        <w:t>avversità atmosferiche eccezionali</w:t>
      </w:r>
      <w:r>
        <w:rPr>
          <w:spacing w:val="1"/>
        </w:rPr>
        <w:t xml:space="preserve"> </w:t>
      </w:r>
      <w:r>
        <w:t xml:space="preserve">assimilabili alle calamità naturali </w:t>
      </w:r>
      <w:r w:rsidRPr="00F010D3">
        <w:rPr>
          <w:b/>
          <w:u w:val="single"/>
        </w:rPr>
        <w:t xml:space="preserve">non </w:t>
      </w:r>
      <w:r w:rsidR="00D007A0" w:rsidRPr="00F010D3">
        <w:rPr>
          <w:b/>
          <w:u w:val="single"/>
        </w:rPr>
        <w:t>devono essere riportati</w:t>
      </w:r>
      <w:r w:rsidR="00D007A0">
        <w:rPr>
          <w:b/>
          <w:u w:val="single"/>
        </w:rPr>
        <w:t xml:space="preserve"> </w:t>
      </w:r>
      <w:r w:rsidRPr="00D007A0">
        <w:rPr>
          <w:b/>
          <w:u w:val="single"/>
        </w:rPr>
        <w:t xml:space="preserve">nella Scheda C </w:t>
      </w:r>
      <w:r w:rsidR="00D007A0">
        <w:rPr>
          <w:b/>
          <w:u w:val="single"/>
        </w:rPr>
        <w:t>o</w:t>
      </w:r>
      <w:r w:rsidRPr="00D007A0">
        <w:rPr>
          <w:b/>
          <w:u w:val="single"/>
        </w:rPr>
        <w:t xml:space="preserve"> nella Scheda B </w:t>
      </w:r>
      <w:r w:rsidR="00D007A0">
        <w:rPr>
          <w:b/>
          <w:u w:val="single"/>
        </w:rPr>
        <w:t>,</w:t>
      </w:r>
      <w:r w:rsidR="00070D1B">
        <w:rPr>
          <w:b/>
          <w:u w:val="single"/>
        </w:rPr>
        <w:t xml:space="preserve"> </w:t>
      </w:r>
      <w:r w:rsidR="00530B42">
        <w:rPr>
          <w:b/>
          <w:u w:val="single"/>
        </w:rPr>
        <w:t>pertanto</w:t>
      </w:r>
      <w:r w:rsidRPr="00D007A0">
        <w:rPr>
          <w:b/>
          <w:spacing w:val="1"/>
          <w:u w:val="single"/>
        </w:rPr>
        <w:t xml:space="preserve"> </w:t>
      </w:r>
      <w:r w:rsidRPr="00D007A0">
        <w:rPr>
          <w:b/>
          <w:u w:val="single"/>
        </w:rPr>
        <w:t>non potranno figurare ne</w:t>
      </w:r>
      <w:r w:rsidR="00D007A0">
        <w:rPr>
          <w:b/>
          <w:u w:val="single"/>
        </w:rPr>
        <w:t>i</w:t>
      </w:r>
      <w:r w:rsidRPr="00D007A0">
        <w:rPr>
          <w:b/>
          <w:u w:val="single"/>
        </w:rPr>
        <w:t xml:space="preserve"> Quadr</w:t>
      </w:r>
      <w:r w:rsidR="00D007A0">
        <w:rPr>
          <w:b/>
          <w:u w:val="single"/>
        </w:rPr>
        <w:t>i</w:t>
      </w:r>
      <w:r w:rsidRPr="00D007A0">
        <w:rPr>
          <w:b/>
          <w:u w:val="single"/>
        </w:rPr>
        <w:t xml:space="preserve"> C </w:t>
      </w:r>
      <w:r w:rsidR="00D007A0">
        <w:rPr>
          <w:b/>
          <w:u w:val="single"/>
        </w:rPr>
        <w:t>o</w:t>
      </w:r>
      <w:r w:rsidRPr="00D007A0">
        <w:rPr>
          <w:b/>
          <w:u w:val="single"/>
        </w:rPr>
        <w:t xml:space="preserve"> B</w:t>
      </w:r>
      <w:r>
        <w:t xml:space="preserve">, in quanto </w:t>
      </w:r>
      <w:r w:rsidRPr="00070D1B">
        <w:rPr>
          <w:b/>
          <w:u w:val="single"/>
        </w:rPr>
        <w:t>per essi si applica una disciplina distinta</w:t>
      </w:r>
      <w:r>
        <w:rPr>
          <w:spacing w:val="1"/>
        </w:rPr>
        <w:t xml:space="preserve"> </w:t>
      </w:r>
      <w:r w:rsidRPr="00723C62">
        <w:rPr>
          <w:b/>
          <w:u w:val="single"/>
        </w:rPr>
        <w:t>che esula dalla protezione civile</w:t>
      </w:r>
      <w:r>
        <w:t xml:space="preserve"> e</w:t>
      </w:r>
      <w:r w:rsidR="00530B42">
        <w:t>d</w:t>
      </w:r>
      <w:r>
        <w:t xml:space="preserve"> attiene, invece, all’AVEPA, al Settore Supporto alle Imprese - Direzione</w:t>
      </w:r>
      <w:r>
        <w:rPr>
          <w:spacing w:val="1"/>
        </w:rPr>
        <w:t xml:space="preserve"> </w:t>
      </w:r>
      <w:r>
        <w:t>Agroalimentare della Regione del Veneto e al Ministero delle politiche agricole, alimentari e forestali. La</w:t>
      </w:r>
      <w:r>
        <w:rPr>
          <w:spacing w:val="1"/>
        </w:rPr>
        <w:t xml:space="preserve"> </w:t>
      </w:r>
      <w:r>
        <w:t>normativa di settore, in particolare, prevede la possibilità, in caso di calamità naturali che determinano danni</w:t>
      </w:r>
      <w:r>
        <w:rPr>
          <w:spacing w:val="1"/>
        </w:rPr>
        <w:t xml:space="preserve"> </w:t>
      </w:r>
      <w:r>
        <w:t>superiori al 30% della produzione ordinaria, di attivare gli interventi del Fondo di Solidarietà Nazionale, c.d.</w:t>
      </w:r>
      <w:r>
        <w:rPr>
          <w:spacing w:val="1"/>
        </w:rPr>
        <w:t xml:space="preserve"> </w:t>
      </w:r>
      <w:r>
        <w:t>“</w:t>
      </w:r>
      <w:r>
        <w:rPr>
          <w:i/>
        </w:rPr>
        <w:t>Interventi</w:t>
      </w:r>
      <w:r>
        <w:rPr>
          <w:i/>
          <w:spacing w:val="11"/>
        </w:rPr>
        <w:t xml:space="preserve"> </w:t>
      </w:r>
      <w:r>
        <w:rPr>
          <w:i/>
        </w:rPr>
        <w:t>compensativi</w:t>
      </w:r>
      <w:r>
        <w:t>”,</w:t>
      </w:r>
      <w:r>
        <w:rPr>
          <w:spacing w:val="8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d.lgs.</w:t>
      </w:r>
      <w:r>
        <w:rPr>
          <w:spacing w:val="10"/>
        </w:rPr>
        <w:t xml:space="preserve"> </w:t>
      </w:r>
      <w:r>
        <w:t>29</w:t>
      </w:r>
      <w:r>
        <w:rPr>
          <w:spacing w:val="11"/>
        </w:rPr>
        <w:t xml:space="preserve"> </w:t>
      </w:r>
      <w:r>
        <w:t>marzo</w:t>
      </w:r>
      <w:r>
        <w:rPr>
          <w:spacing w:val="10"/>
        </w:rPr>
        <w:t xml:space="preserve"> </w:t>
      </w:r>
      <w:r>
        <w:t>2004,</w:t>
      </w:r>
      <w:r>
        <w:rPr>
          <w:spacing w:val="11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102</w:t>
      </w:r>
      <w:r>
        <w:rPr>
          <w:spacing w:val="10"/>
        </w:rPr>
        <w:t xml:space="preserve"> </w:t>
      </w:r>
      <w:r>
        <w:t>modificato</w:t>
      </w:r>
      <w:r>
        <w:rPr>
          <w:spacing w:val="8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d.lgs.</w:t>
      </w:r>
      <w:r>
        <w:rPr>
          <w:spacing w:val="11"/>
        </w:rPr>
        <w:t xml:space="preserve"> </w:t>
      </w:r>
      <w:r>
        <w:t>26</w:t>
      </w:r>
      <w:r>
        <w:rPr>
          <w:spacing w:val="10"/>
        </w:rPr>
        <w:t xml:space="preserve"> </w:t>
      </w:r>
      <w:r>
        <w:t>marzo</w:t>
      </w:r>
      <w:r>
        <w:rPr>
          <w:spacing w:val="11"/>
        </w:rPr>
        <w:t xml:space="preserve"> </w:t>
      </w:r>
      <w:r>
        <w:t>2018,</w:t>
      </w:r>
      <w:r w:rsidR="006723DB">
        <w:t xml:space="preserve"> </w:t>
      </w:r>
      <w:r>
        <w:t>n. 32. Gli interventi possono rigua</w:t>
      </w:r>
      <w:r w:rsidR="00530B42">
        <w:t>rdare esclusivamente gli eventi</w:t>
      </w:r>
      <w:r>
        <w:t xml:space="preserve"> le produzioni e le strutture con riguardo</w:t>
      </w:r>
      <w:r>
        <w:rPr>
          <w:spacing w:val="1"/>
        </w:rPr>
        <w:t xml:space="preserve"> </w:t>
      </w:r>
      <w:r>
        <w:t>alle sole colture, produzioni e strutture (sia fisse che mobili) non ammissibili alla copertura assicurativa</w:t>
      </w:r>
      <w:r>
        <w:rPr>
          <w:spacing w:val="1"/>
        </w:rPr>
        <w:t xml:space="preserve"> </w:t>
      </w:r>
      <w:r>
        <w:t>agevolata dal Piano di gestione dei rischi in agricoltura. A titolo informativo si precisa che in presenza di</w:t>
      </w:r>
      <w:r>
        <w:rPr>
          <w:spacing w:val="1"/>
        </w:rPr>
        <w:t xml:space="preserve"> </w:t>
      </w:r>
      <w:r>
        <w:t>danni da grandine il Fondo di Solidarietà Nazionale non può essere attivato in quanto evento ammissibile ad</w:t>
      </w:r>
      <w:r>
        <w:rPr>
          <w:spacing w:val="1"/>
        </w:rPr>
        <w:t xml:space="preserve"> </w:t>
      </w:r>
      <w:r>
        <w:t>assicurazione agevolata. In ogni caso, la procedura prevede che i danni al comparto agricolo conseguenti alle</w:t>
      </w:r>
      <w:r>
        <w:rPr>
          <w:spacing w:val="-52"/>
        </w:rPr>
        <w:t xml:space="preserve"> </w:t>
      </w:r>
      <w:r>
        <w:t>eccezionali</w:t>
      </w:r>
      <w:r>
        <w:rPr>
          <w:spacing w:val="1"/>
        </w:rPr>
        <w:t xml:space="preserve"> </w:t>
      </w:r>
      <w:r>
        <w:t>avversità</w:t>
      </w:r>
      <w:r>
        <w:rPr>
          <w:spacing w:val="1"/>
        </w:rPr>
        <w:t xml:space="preserve"> </w:t>
      </w:r>
      <w:r>
        <w:t>atmosferiche</w:t>
      </w:r>
      <w:r>
        <w:rPr>
          <w:spacing w:val="1"/>
        </w:rPr>
        <w:t xml:space="preserve"> </w:t>
      </w:r>
      <w:r>
        <w:t>vanno</w:t>
      </w:r>
      <w:r>
        <w:rPr>
          <w:spacing w:val="1"/>
        </w:rPr>
        <w:t xml:space="preserve"> </w:t>
      </w:r>
      <w:r>
        <w:t>comunicate</w:t>
      </w:r>
      <w:r w:rsidR="00530B42">
        <w:t>,</w:t>
      </w:r>
      <w:r>
        <w:rPr>
          <w:spacing w:val="1"/>
        </w:rPr>
        <w:t xml:space="preserve"> </w:t>
      </w:r>
      <w:r>
        <w:t>dall’imprenditore</w:t>
      </w:r>
      <w:r>
        <w:rPr>
          <w:spacing w:val="1"/>
        </w:rPr>
        <w:t xml:space="preserve"> </w:t>
      </w:r>
      <w:r>
        <w:t>agricolo</w:t>
      </w:r>
      <w:r w:rsidR="00530B42">
        <w:t>,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sedi</w:t>
      </w:r>
      <w:r>
        <w:rPr>
          <w:spacing w:val="1"/>
        </w:rPr>
        <w:t xml:space="preserve"> </w:t>
      </w:r>
      <w:r>
        <w:t>provinciali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interprovinciali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AVEPA</w:t>
      </w:r>
      <w:r w:rsidR="00530B42">
        <w:t>,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competenti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rilevazione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gramStart"/>
      <w:r>
        <w:t>della</w:t>
      </w:r>
      <w:r w:rsidR="00530B42">
        <w:t xml:space="preserve"> </w:t>
      </w:r>
      <w:r>
        <w:rPr>
          <w:spacing w:val="-52"/>
        </w:rPr>
        <w:t xml:space="preserve"> </w:t>
      </w:r>
      <w:r>
        <w:t>presenza</w:t>
      </w:r>
      <w:proofErr w:type="gramEnd"/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 soggettivi</w:t>
      </w:r>
      <w:r>
        <w:rPr>
          <w:spacing w:val="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oggettivi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l’attivazione degli interventi</w:t>
      </w:r>
      <w:r>
        <w:rPr>
          <w:spacing w:val="-2"/>
        </w:rPr>
        <w:t xml:space="preserve"> </w:t>
      </w:r>
      <w:r>
        <w:t>previsti.</w:t>
      </w:r>
    </w:p>
    <w:p w:rsidR="009D61F9" w:rsidRDefault="00EA4719" w:rsidP="004F7474">
      <w:pPr>
        <w:spacing w:before="59" w:line="264" w:lineRule="auto"/>
        <w:ind w:left="112" w:right="104"/>
        <w:jc w:val="both"/>
        <w:rPr>
          <w:spacing w:val="1"/>
        </w:rPr>
      </w:pPr>
      <w:r>
        <w:t>Ai fini della determinazione del fabbisogno per il ripristino del patrimonio edilizio privato da sintetizzare nel</w:t>
      </w:r>
      <w:r>
        <w:rPr>
          <w:spacing w:val="1"/>
        </w:rPr>
        <w:t xml:space="preserve"> </w:t>
      </w:r>
      <w:r>
        <w:t xml:space="preserve">QUADRO B, l’Amministrazione comunale territorialmente competente emette apposito </w:t>
      </w:r>
      <w:r>
        <w:rPr>
          <w:b/>
        </w:rPr>
        <w:t xml:space="preserve">avviso pubblico </w:t>
      </w:r>
      <w:r>
        <w:t>al</w:t>
      </w:r>
      <w:r>
        <w:rPr>
          <w:spacing w:val="1"/>
        </w:rPr>
        <w:t xml:space="preserve"> </w:t>
      </w:r>
      <w:r>
        <w:t xml:space="preserve">quale </w:t>
      </w:r>
      <w:r>
        <w:rPr>
          <w:b/>
        </w:rPr>
        <w:t>possono rispondere i proprietari o gli amministratori di condominio dei beni immobili che hanno</w:t>
      </w:r>
      <w:r>
        <w:rPr>
          <w:b/>
          <w:spacing w:val="-52"/>
        </w:rPr>
        <w:t xml:space="preserve"> </w:t>
      </w:r>
      <w:r>
        <w:rPr>
          <w:b/>
        </w:rPr>
        <w:t>subito</w:t>
      </w:r>
      <w:r>
        <w:rPr>
          <w:b/>
          <w:spacing w:val="1"/>
        </w:rPr>
        <w:t xml:space="preserve"> </w:t>
      </w:r>
      <w:r>
        <w:rPr>
          <w:b/>
        </w:rPr>
        <w:t>danni</w:t>
      </w:r>
      <w:r>
        <w:rPr>
          <w:b/>
          <w:spacing w:val="1"/>
        </w:rPr>
        <w:t xml:space="preserve"> </w:t>
      </w:r>
      <w:r>
        <w:rPr>
          <w:b/>
        </w:rPr>
        <w:t>–nella</w:t>
      </w:r>
      <w:r>
        <w:rPr>
          <w:b/>
          <w:spacing w:val="1"/>
        </w:rPr>
        <w:t xml:space="preserve"> </w:t>
      </w:r>
      <w:r>
        <w:rPr>
          <w:b/>
        </w:rPr>
        <w:t>misura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1"/>
        </w:rPr>
        <w:t xml:space="preserve"> </w:t>
      </w:r>
      <w:r>
        <w:rPr>
          <w:b/>
        </w:rPr>
        <w:t>entro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limiti</w:t>
      </w:r>
      <w:r>
        <w:rPr>
          <w:b/>
          <w:spacing w:val="1"/>
        </w:rPr>
        <w:t xml:space="preserve"> </w:t>
      </w:r>
      <w:r>
        <w:rPr>
          <w:b/>
        </w:rPr>
        <w:t>specificati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seguito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dettaglio–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effetto</w:t>
      </w:r>
      <w:r>
        <w:rPr>
          <w:b/>
          <w:spacing w:val="1"/>
        </w:rPr>
        <w:t xml:space="preserve"> </w:t>
      </w:r>
      <w:r>
        <w:rPr>
          <w:b/>
        </w:rPr>
        <w:t>delle</w:t>
      </w:r>
      <w:r>
        <w:rPr>
          <w:b/>
          <w:spacing w:val="1"/>
        </w:rPr>
        <w:t xml:space="preserve"> </w:t>
      </w:r>
      <w:r>
        <w:rPr>
          <w:b/>
        </w:rPr>
        <w:t xml:space="preserve">eccezionali avversità atmosferiche per le quali è stato dichiarato lo </w:t>
      </w:r>
      <w:r w:rsidR="000636CC">
        <w:rPr>
          <w:b/>
        </w:rPr>
        <w:t>Stato di Crisi</w:t>
      </w:r>
      <w:r>
        <w:t>. I contenuti dell’avviso</w:t>
      </w:r>
      <w:r>
        <w:rPr>
          <w:spacing w:val="1"/>
        </w:rPr>
        <w:t xml:space="preserve"> </w:t>
      </w:r>
      <w:r>
        <w:t>sopraccitato</w:t>
      </w:r>
      <w:r>
        <w:rPr>
          <w:spacing w:val="1"/>
        </w:rPr>
        <w:t xml:space="preserve"> </w:t>
      </w:r>
      <w:r>
        <w:t>e</w:t>
      </w:r>
      <w:r w:rsidR="009D61F9">
        <w:t>d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inviare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B</w:t>
      </w:r>
      <w:r w:rsidR="009D61F9">
        <w:t>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autonomamente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interessata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eccezionali</w:t>
      </w:r>
      <w:r>
        <w:rPr>
          <w:spacing w:val="1"/>
        </w:rPr>
        <w:t xml:space="preserve"> </w:t>
      </w:r>
      <w:r>
        <w:t>avversità</w:t>
      </w:r>
      <w:r>
        <w:rPr>
          <w:spacing w:val="1"/>
        </w:rPr>
        <w:t xml:space="preserve"> </w:t>
      </w:r>
      <w:r>
        <w:t>atmosferiche.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l’attenzione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fatto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detto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</w:p>
    <w:p w:rsidR="00FD2B71" w:rsidRDefault="00EA4719">
      <w:pPr>
        <w:spacing w:before="59" w:line="264" w:lineRule="auto"/>
        <w:ind w:left="112" w:right="104"/>
        <w:jc w:val="both"/>
      </w:pP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fissato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congruo anticipo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quello</w:t>
      </w:r>
      <w:r>
        <w:rPr>
          <w:spacing w:val="-52"/>
        </w:rPr>
        <w:t xml:space="preserve"> </w:t>
      </w:r>
      <w:r>
        <w:t xml:space="preserve">specificato nella nota trasmessa dalla Regione del Veneto </w:t>
      </w:r>
      <w:r>
        <w:rPr>
          <w:b/>
        </w:rPr>
        <w:t xml:space="preserve">– </w:t>
      </w:r>
      <w:r>
        <w:t>Direzione Protezione Civile, Sicurezza e Polizia</w:t>
      </w:r>
      <w:r>
        <w:rPr>
          <w:spacing w:val="1"/>
        </w:rPr>
        <w:t xml:space="preserve"> </w:t>
      </w:r>
      <w:r>
        <w:t>Locale per la trasmissione del QUADRO B al fine di consentire all’Ufficio comunale competente di redigere</w:t>
      </w:r>
      <w:r>
        <w:rPr>
          <w:spacing w:val="1"/>
        </w:rPr>
        <w:t xml:space="preserve"> </w:t>
      </w:r>
      <w:r>
        <w:t>lo stesso QUADRO B sulla base delle segnalazioni di danno raccolte con le Schede B. Al suddetto avviso</w:t>
      </w:r>
      <w:r>
        <w:rPr>
          <w:spacing w:val="1"/>
        </w:rPr>
        <w:t xml:space="preserve"> </w:t>
      </w:r>
      <w:r>
        <w:t>pubblico e al presente documento recante “</w:t>
      </w:r>
      <w:r>
        <w:rPr>
          <w:i/>
        </w:rPr>
        <w:t>Specifiche tecniche per la compilazione</w:t>
      </w:r>
      <w:r>
        <w:t xml:space="preserve">” dovrà essere data </w:t>
      </w:r>
      <w:r>
        <w:rPr>
          <w:b/>
        </w:rPr>
        <w:t>ampia</w:t>
      </w:r>
      <w:r w:rsidR="009D61F9">
        <w:rPr>
          <w:b/>
        </w:rPr>
        <w:t xml:space="preserve"> </w:t>
      </w:r>
      <w:r>
        <w:rPr>
          <w:b/>
          <w:spacing w:val="-52"/>
        </w:rPr>
        <w:t xml:space="preserve"> </w:t>
      </w:r>
      <w:r>
        <w:rPr>
          <w:b/>
        </w:rPr>
        <w:t>pubblicità</w:t>
      </w:r>
      <w:r>
        <w:t>.</w:t>
      </w:r>
    </w:p>
    <w:p w:rsidR="00F010D3" w:rsidRDefault="00EA4719" w:rsidP="00794755">
      <w:pPr>
        <w:spacing w:before="61" w:line="264" w:lineRule="auto"/>
        <w:ind w:left="112" w:right="104"/>
        <w:jc w:val="both"/>
        <w:rPr>
          <w:b/>
        </w:rPr>
      </w:pPr>
      <w:r>
        <w:t>Ai fini della determinazione del fabbisogno necessario per gli interventi relativi alle attività economiche e</w:t>
      </w:r>
      <w:r>
        <w:rPr>
          <w:spacing w:val="1"/>
        </w:rPr>
        <w:t xml:space="preserve"> </w:t>
      </w:r>
      <w:r>
        <w:t>produttive da sintetizzare nel QUADRO C, l’Amministrazione comunale territorialmente competente</w:t>
      </w:r>
      <w:r w:rsidR="00193BF3">
        <w:t>,</w:t>
      </w:r>
      <w:r>
        <w:t xml:space="preserve"> emette</w:t>
      </w:r>
      <w:r>
        <w:rPr>
          <w:spacing w:val="1"/>
        </w:rPr>
        <w:t xml:space="preserve"> </w:t>
      </w:r>
      <w:r>
        <w:t xml:space="preserve">apposito </w:t>
      </w:r>
      <w:r>
        <w:rPr>
          <w:b/>
        </w:rPr>
        <w:t xml:space="preserve">avviso pubblico </w:t>
      </w:r>
      <w:r>
        <w:t xml:space="preserve">al quale </w:t>
      </w:r>
      <w:r>
        <w:rPr>
          <w:b/>
        </w:rPr>
        <w:t>possono rispondere i titolari o i legali rappresentanti delle attività</w:t>
      </w:r>
      <w:r>
        <w:rPr>
          <w:b/>
          <w:spacing w:val="1"/>
        </w:rPr>
        <w:t xml:space="preserve"> </w:t>
      </w:r>
      <w:r>
        <w:rPr>
          <w:b/>
        </w:rPr>
        <w:t>economiche/produttive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1"/>
        </w:rPr>
        <w:t xml:space="preserve"> </w:t>
      </w:r>
      <w:r>
        <w:rPr>
          <w:b/>
        </w:rPr>
        <w:t>beni</w:t>
      </w:r>
      <w:r>
        <w:rPr>
          <w:b/>
          <w:spacing w:val="1"/>
        </w:rPr>
        <w:t xml:space="preserve"> </w:t>
      </w:r>
      <w:r>
        <w:rPr>
          <w:b/>
        </w:rPr>
        <w:t>immobili</w:t>
      </w:r>
      <w:r>
        <w:rPr>
          <w:b/>
          <w:spacing w:val="1"/>
        </w:rPr>
        <w:t xml:space="preserve"> </w:t>
      </w:r>
      <w:r>
        <w:rPr>
          <w:b/>
        </w:rPr>
        <w:t>hanno</w:t>
      </w:r>
      <w:r>
        <w:rPr>
          <w:b/>
          <w:spacing w:val="1"/>
        </w:rPr>
        <w:t xml:space="preserve"> </w:t>
      </w:r>
      <w:r>
        <w:rPr>
          <w:b/>
        </w:rPr>
        <w:t>subito</w:t>
      </w:r>
      <w:r>
        <w:rPr>
          <w:b/>
          <w:spacing w:val="1"/>
        </w:rPr>
        <w:t xml:space="preserve"> </w:t>
      </w:r>
      <w:r>
        <w:rPr>
          <w:b/>
        </w:rPr>
        <w:t>danni</w:t>
      </w:r>
      <w:r>
        <w:rPr>
          <w:b/>
          <w:spacing w:val="1"/>
        </w:rPr>
        <w:t xml:space="preserve"> </w:t>
      </w:r>
      <w:r>
        <w:rPr>
          <w:b/>
        </w:rPr>
        <w:t>–nella</w:t>
      </w:r>
      <w:r>
        <w:rPr>
          <w:b/>
          <w:spacing w:val="1"/>
        </w:rPr>
        <w:t xml:space="preserve"> </w:t>
      </w:r>
      <w:r>
        <w:rPr>
          <w:b/>
        </w:rPr>
        <w:t>misura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1"/>
        </w:rPr>
        <w:t xml:space="preserve"> </w:t>
      </w:r>
      <w:r>
        <w:rPr>
          <w:b/>
        </w:rPr>
        <w:t>entro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55"/>
        </w:rPr>
        <w:t xml:space="preserve"> </w:t>
      </w:r>
      <w:r>
        <w:rPr>
          <w:b/>
        </w:rPr>
        <w:t>limiti</w:t>
      </w:r>
      <w:r>
        <w:rPr>
          <w:b/>
          <w:spacing w:val="1"/>
        </w:rPr>
        <w:t xml:space="preserve"> </w:t>
      </w:r>
      <w:r>
        <w:rPr>
          <w:b/>
        </w:rPr>
        <w:t>specificati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seguito in dettaglio– per</w:t>
      </w:r>
      <w:r>
        <w:rPr>
          <w:b/>
          <w:spacing w:val="1"/>
        </w:rPr>
        <w:t xml:space="preserve"> </w:t>
      </w:r>
      <w:r>
        <w:rPr>
          <w:b/>
        </w:rPr>
        <w:t>effetto delle eccezionali</w:t>
      </w:r>
      <w:r>
        <w:rPr>
          <w:b/>
          <w:spacing w:val="1"/>
        </w:rPr>
        <w:t xml:space="preserve"> </w:t>
      </w:r>
      <w:r>
        <w:rPr>
          <w:b/>
        </w:rPr>
        <w:t>avversità atmosferiche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quali</w:t>
      </w:r>
      <w:r>
        <w:rPr>
          <w:b/>
          <w:spacing w:val="55"/>
        </w:rPr>
        <w:t xml:space="preserve"> </w:t>
      </w:r>
      <w:r>
        <w:rPr>
          <w:b/>
        </w:rPr>
        <w:t>è</w:t>
      </w:r>
      <w:r>
        <w:rPr>
          <w:b/>
          <w:spacing w:val="-52"/>
        </w:rPr>
        <w:t xml:space="preserve"> </w:t>
      </w:r>
      <w:r>
        <w:rPr>
          <w:b/>
        </w:rPr>
        <w:t xml:space="preserve">stato dichiarato </w:t>
      </w:r>
    </w:p>
    <w:p w:rsidR="00F010D3" w:rsidRDefault="00F010D3">
      <w:pPr>
        <w:rPr>
          <w:b/>
        </w:rPr>
      </w:pPr>
    </w:p>
    <w:p w:rsidR="004F7474" w:rsidRDefault="00EA4719" w:rsidP="00F010D3">
      <w:pPr>
        <w:spacing w:before="61" w:line="264" w:lineRule="auto"/>
        <w:ind w:left="112" w:right="104"/>
        <w:jc w:val="both"/>
      </w:pPr>
      <w:r>
        <w:rPr>
          <w:b/>
        </w:rPr>
        <w:t xml:space="preserve">lo </w:t>
      </w:r>
      <w:r w:rsidR="000636CC">
        <w:rPr>
          <w:b/>
        </w:rPr>
        <w:t>Stato di Crisi</w:t>
      </w:r>
      <w:r>
        <w:t>. I contenuti dell’avviso sopraccitato e</w:t>
      </w:r>
      <w:r w:rsidR="00193BF3">
        <w:t>d</w:t>
      </w:r>
      <w:r>
        <w:t xml:space="preserve"> il termine entro il quale inviare le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C</w:t>
      </w:r>
      <w:r w:rsidR="00193BF3">
        <w:t>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autonomamente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interessata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eccezionali</w:t>
      </w:r>
      <w:r>
        <w:rPr>
          <w:spacing w:val="1"/>
        </w:rPr>
        <w:t xml:space="preserve"> </w:t>
      </w:r>
      <w:r>
        <w:t>avversità atmosferiche. Si richiama solo l’attenzione sul fatto che</w:t>
      </w:r>
      <w:r w:rsidR="00794755">
        <w:t>,</w:t>
      </w:r>
      <w:r>
        <w:t xml:space="preserve"> detto termine</w:t>
      </w:r>
      <w:r w:rsidR="00794755">
        <w:t>,</w:t>
      </w:r>
      <w:r>
        <w:t xml:space="preserve"> dovrà essere fissato con un</w:t>
      </w:r>
      <w:r>
        <w:rPr>
          <w:spacing w:val="1"/>
        </w:rPr>
        <w:t xml:space="preserve"> </w:t>
      </w:r>
      <w:r>
        <w:t xml:space="preserve">congruo anticipo rispetto a quello specificato nella nota trasmessa dalla Regione del Veneto </w:t>
      </w:r>
      <w:r>
        <w:rPr>
          <w:b/>
        </w:rPr>
        <w:t xml:space="preserve">– </w:t>
      </w:r>
      <w:r>
        <w:t>Direzione</w:t>
      </w:r>
      <w:r>
        <w:rPr>
          <w:spacing w:val="1"/>
        </w:rPr>
        <w:t xml:space="preserve"> </w:t>
      </w:r>
      <w:r>
        <w:t xml:space="preserve">Protezione Civile, Sicurezza e </w:t>
      </w:r>
    </w:p>
    <w:p w:rsidR="00FD2B71" w:rsidRDefault="00EA4719" w:rsidP="00794755">
      <w:pPr>
        <w:spacing w:before="61" w:line="264" w:lineRule="auto"/>
        <w:ind w:left="112" w:right="104"/>
        <w:jc w:val="both"/>
        <w:rPr>
          <w:sz w:val="17"/>
        </w:rPr>
      </w:pPr>
      <w:r>
        <w:t>Polizia Locale per la trasmissione del QUADRO C</w:t>
      </w:r>
      <w:r w:rsidR="00794755">
        <w:t>,</w:t>
      </w:r>
      <w:r>
        <w:t xml:space="preserve"> al fine di consentire</w:t>
      </w:r>
      <w:r>
        <w:rPr>
          <w:spacing w:val="1"/>
        </w:rPr>
        <w:t xml:space="preserve"> </w:t>
      </w:r>
      <w:r>
        <w:t>all’Ufficio comunale competente di redigere lo stesso QUADRO C sulla base delle segnalazioni di danno</w:t>
      </w:r>
      <w:r>
        <w:rPr>
          <w:spacing w:val="1"/>
        </w:rPr>
        <w:t xml:space="preserve"> </w:t>
      </w:r>
      <w:r>
        <w:t>raccolte con le Schede C. Al suddetto avviso pubblico e al presente documento recante “</w:t>
      </w:r>
      <w:r>
        <w:rPr>
          <w:i/>
        </w:rPr>
        <w:t>Specifiche tecniche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la compilazione</w:t>
      </w:r>
      <w:r>
        <w:t>” dovrà</w:t>
      </w:r>
      <w:r>
        <w:rPr>
          <w:spacing w:val="-2"/>
        </w:rPr>
        <w:t xml:space="preserve"> </w:t>
      </w:r>
      <w:r>
        <w:t>essere data</w:t>
      </w:r>
      <w:r>
        <w:rPr>
          <w:spacing w:val="-3"/>
        </w:rPr>
        <w:t xml:space="preserve"> </w:t>
      </w:r>
      <w:r>
        <w:rPr>
          <w:b/>
        </w:rPr>
        <w:t>ampia pubblicità</w:t>
      </w:r>
      <w:r>
        <w:t>.</w:t>
      </w:r>
    </w:p>
    <w:p w:rsidR="0079111B" w:rsidRDefault="0079111B">
      <w:pPr>
        <w:pStyle w:val="Corpotesto"/>
        <w:spacing w:before="10"/>
        <w:rPr>
          <w:sz w:val="17"/>
        </w:rPr>
      </w:pPr>
    </w:p>
    <w:p w:rsidR="00FD2B71" w:rsidRDefault="00EA4719">
      <w:pPr>
        <w:pStyle w:val="Titolo2"/>
        <w:numPr>
          <w:ilvl w:val="1"/>
          <w:numId w:val="5"/>
        </w:numPr>
        <w:tabs>
          <w:tab w:val="left" w:pos="1019"/>
          <w:tab w:val="left" w:pos="1020"/>
        </w:tabs>
        <w:spacing w:before="98" w:line="235" w:lineRule="auto"/>
        <w:ind w:left="1019" w:right="106"/>
      </w:pPr>
      <w:bookmarkStart w:id="4" w:name="_TOC_250003"/>
      <w:r>
        <w:t>SCHEDA</w:t>
      </w:r>
      <w:r>
        <w:rPr>
          <w:spacing w:val="53"/>
        </w:rPr>
        <w:t xml:space="preserve"> </w:t>
      </w:r>
      <w:r>
        <w:t>B</w:t>
      </w:r>
      <w:r>
        <w:rPr>
          <w:spacing w:val="54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Ricognizione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fabbisogno</w:t>
      </w:r>
      <w:r>
        <w:rPr>
          <w:spacing w:val="54"/>
        </w:rPr>
        <w:t xml:space="preserve"> </w:t>
      </w:r>
      <w:r>
        <w:t>per</w:t>
      </w:r>
      <w:r>
        <w:rPr>
          <w:spacing w:val="54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t>ripristino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patrimonio</w:t>
      </w:r>
      <w:r>
        <w:rPr>
          <w:spacing w:val="-62"/>
        </w:rPr>
        <w:t xml:space="preserve"> </w:t>
      </w:r>
      <w:r>
        <w:t>edilizio</w:t>
      </w:r>
      <w:r>
        <w:rPr>
          <w:spacing w:val="-2"/>
        </w:rPr>
        <w:t xml:space="preserve"> </w:t>
      </w:r>
      <w:bookmarkEnd w:id="4"/>
      <w:r>
        <w:t>privato</w:t>
      </w:r>
    </w:p>
    <w:p w:rsidR="00FD2B71" w:rsidRDefault="00FD2B71">
      <w:pPr>
        <w:pStyle w:val="Corpotesto"/>
        <w:spacing w:before="1"/>
        <w:rPr>
          <w:b/>
          <w:sz w:val="34"/>
        </w:rPr>
      </w:pPr>
    </w:p>
    <w:p w:rsidR="00FD2B71" w:rsidRDefault="00EA4719">
      <w:pPr>
        <w:spacing w:line="264" w:lineRule="auto"/>
        <w:ind w:left="112" w:right="104"/>
        <w:jc w:val="both"/>
      </w:pPr>
      <w:r>
        <w:t xml:space="preserve">La scheda B va compilata e sottoscritta dal cittadino </w:t>
      </w:r>
      <w:r w:rsidR="00B01348">
        <w:t xml:space="preserve">i cui beni di proprietà </w:t>
      </w:r>
      <w:r w:rsidR="00501BD2">
        <w:t>siano stati oggetto di</w:t>
      </w:r>
      <w:r w:rsidR="00B01348">
        <w:t xml:space="preserve"> </w:t>
      </w:r>
      <w:r>
        <w:t xml:space="preserve">danni che </w:t>
      </w:r>
      <w:r>
        <w:rPr>
          <w:b/>
        </w:rPr>
        <w:t>abbiano</w:t>
      </w:r>
      <w:r>
        <w:rPr>
          <w:b/>
          <w:spacing w:val="1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nesso</w:t>
      </w:r>
      <w:r>
        <w:rPr>
          <w:b/>
          <w:spacing w:val="-4"/>
        </w:rPr>
        <w:t xml:space="preserve"> </w:t>
      </w:r>
      <w:r>
        <w:rPr>
          <w:b/>
        </w:rPr>
        <w:t>causale</w:t>
      </w:r>
      <w:r>
        <w:rPr>
          <w:b/>
          <w:spacing w:val="-2"/>
        </w:rPr>
        <w:t xml:space="preserve"> </w:t>
      </w:r>
      <w:r>
        <w:rPr>
          <w:b/>
        </w:rPr>
        <w:t>con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1"/>
        </w:rPr>
        <w:t xml:space="preserve"> </w:t>
      </w:r>
      <w:r>
        <w:rPr>
          <w:b/>
        </w:rPr>
        <w:t>eccezionali</w:t>
      </w:r>
      <w:r>
        <w:rPr>
          <w:b/>
          <w:spacing w:val="1"/>
        </w:rPr>
        <w:t xml:space="preserve"> </w:t>
      </w:r>
      <w:r>
        <w:rPr>
          <w:b/>
        </w:rPr>
        <w:t>avversità</w:t>
      </w:r>
      <w:r>
        <w:rPr>
          <w:b/>
          <w:spacing w:val="-1"/>
        </w:rPr>
        <w:t xml:space="preserve"> </w:t>
      </w:r>
      <w:r>
        <w:rPr>
          <w:b/>
        </w:rPr>
        <w:t>atmosferiche di</w:t>
      </w:r>
      <w:r>
        <w:rPr>
          <w:b/>
          <w:spacing w:val="-3"/>
        </w:rPr>
        <w:t xml:space="preserve"> </w:t>
      </w:r>
      <w:r>
        <w:rPr>
          <w:b/>
        </w:rPr>
        <w:t>cui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DPGR</w:t>
      </w:r>
      <w:r>
        <w:rPr>
          <w:b/>
          <w:spacing w:val="-2"/>
        </w:rPr>
        <w:t xml:space="preserve"> </w:t>
      </w:r>
      <w:r>
        <w:rPr>
          <w:b/>
        </w:rPr>
        <w:t>sopra</w:t>
      </w:r>
      <w:r>
        <w:rPr>
          <w:b/>
          <w:spacing w:val="-1"/>
        </w:rPr>
        <w:t xml:space="preserve"> </w:t>
      </w:r>
      <w:r>
        <w:rPr>
          <w:b/>
        </w:rPr>
        <w:t>richiamato</w:t>
      </w:r>
      <w:r>
        <w:t>.</w:t>
      </w:r>
    </w:p>
    <w:p w:rsidR="00FD2B71" w:rsidRDefault="00EA4719">
      <w:pPr>
        <w:pStyle w:val="Corpotesto"/>
        <w:spacing w:before="61" w:line="264" w:lineRule="auto"/>
        <w:ind w:left="112" w:right="104"/>
        <w:jc w:val="both"/>
      </w:pPr>
      <w:r>
        <w:t>La ricognizione in parola comprende il fabbisogno per gli interventi strutturali più urgenti</w:t>
      </w:r>
      <w:r w:rsidR="00501BD2">
        <w:t>,</w:t>
      </w:r>
      <w:r>
        <w:t xml:space="preserve"> finalizzati al</w:t>
      </w:r>
      <w:r>
        <w:rPr>
          <w:spacing w:val="1"/>
        </w:rPr>
        <w:t xml:space="preserve"> </w:t>
      </w:r>
      <w:r>
        <w:t>ripristino dei beni immobili privati, ivi compresi gli edifici vincolati, classificati in base alle differenti</w:t>
      </w:r>
      <w:r>
        <w:rPr>
          <w:spacing w:val="1"/>
        </w:rPr>
        <w:t xml:space="preserve"> </w:t>
      </w:r>
      <w:r>
        <w:t>destinazioni</w:t>
      </w:r>
      <w:r>
        <w:rPr>
          <w:spacing w:val="1"/>
        </w:rPr>
        <w:t xml:space="preserve"> </w:t>
      </w:r>
      <w:r>
        <w:t>d’uso,</w:t>
      </w:r>
      <w:r>
        <w:rPr>
          <w:spacing w:val="1"/>
        </w:rPr>
        <w:t xml:space="preserve"> </w:t>
      </w:r>
      <w:r>
        <w:t>conformi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urbanistica,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pianificazione</w:t>
      </w:r>
      <w:r>
        <w:rPr>
          <w:spacing w:val="1"/>
        </w:rPr>
        <w:t xml:space="preserve"> </w:t>
      </w:r>
      <w:r>
        <w:t>territoriale di settore ed edilizia, danneggiati o dichiarati inagibili e per i quali sia rinvenibile il nesso di</w:t>
      </w:r>
      <w:r>
        <w:rPr>
          <w:spacing w:val="1"/>
        </w:rPr>
        <w:t xml:space="preserve"> </w:t>
      </w:r>
      <w:r>
        <w:t xml:space="preserve">causalità tra i danni subiti e gli eventi calamitosi di cui alla dichiarazione dello </w:t>
      </w:r>
      <w:r w:rsidR="000636CC">
        <w:t>Stato di Crisi</w:t>
      </w:r>
      <w:r>
        <w:t>. La stima del</w:t>
      </w:r>
      <w:r>
        <w:rPr>
          <w:spacing w:val="1"/>
        </w:rPr>
        <w:t xml:space="preserve"> </w:t>
      </w:r>
      <w:r>
        <w:t xml:space="preserve">fabbisogno per il ripristino privato in parola va effettuata considerando i </w:t>
      </w:r>
      <w:r>
        <w:rPr>
          <w:b/>
        </w:rPr>
        <w:t>soli danni alle parti strettamente</w:t>
      </w:r>
      <w:r>
        <w:rPr>
          <w:b/>
          <w:spacing w:val="1"/>
        </w:rPr>
        <w:t xml:space="preserve"> </w:t>
      </w:r>
      <w:r>
        <w:rPr>
          <w:b/>
        </w:rPr>
        <w:t>connesse</w:t>
      </w:r>
      <w:r>
        <w:rPr>
          <w:b/>
          <w:spacing w:val="-1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fruibilità</w:t>
      </w:r>
      <w:r>
        <w:rPr>
          <w:b/>
          <w:spacing w:val="-3"/>
        </w:rPr>
        <w:t xml:space="preserve"> </w:t>
      </w:r>
      <w:r>
        <w:rPr>
          <w:b/>
        </w:rPr>
        <w:t xml:space="preserve">dell’opera </w:t>
      </w:r>
      <w:r>
        <w:t>quali:</w:t>
      </w:r>
    </w:p>
    <w:p w:rsidR="00FD2B71" w:rsidRDefault="00EA4719">
      <w:pPr>
        <w:pStyle w:val="Paragrafoelenco"/>
        <w:numPr>
          <w:ilvl w:val="0"/>
          <w:numId w:val="1"/>
        </w:numPr>
        <w:tabs>
          <w:tab w:val="left" w:pos="791"/>
          <w:tab w:val="left" w:pos="792"/>
        </w:tabs>
        <w:spacing w:before="58"/>
      </w:pPr>
      <w:r>
        <w:t>elementi</w:t>
      </w:r>
      <w:r>
        <w:rPr>
          <w:spacing w:val="-4"/>
        </w:rPr>
        <w:t xml:space="preserve"> </w:t>
      </w:r>
      <w:r>
        <w:t>strutturali e</w:t>
      </w:r>
      <w:r>
        <w:rPr>
          <w:spacing w:val="-3"/>
        </w:rPr>
        <w:t xml:space="preserve"> </w:t>
      </w:r>
      <w:r>
        <w:t>parti</w:t>
      </w:r>
      <w:r>
        <w:rPr>
          <w:spacing w:val="-3"/>
        </w:rPr>
        <w:t xml:space="preserve"> </w:t>
      </w:r>
      <w:r>
        <w:t>comuni;</w:t>
      </w:r>
    </w:p>
    <w:p w:rsidR="00FD2B71" w:rsidRDefault="00EA4719">
      <w:pPr>
        <w:pStyle w:val="Paragrafoelenco"/>
        <w:numPr>
          <w:ilvl w:val="0"/>
          <w:numId w:val="1"/>
        </w:numPr>
        <w:tabs>
          <w:tab w:val="left" w:pos="791"/>
          <w:tab w:val="left" w:pos="792"/>
        </w:tabs>
        <w:spacing w:before="66"/>
      </w:pPr>
      <w:r>
        <w:t>coperture;</w:t>
      </w:r>
    </w:p>
    <w:p w:rsidR="00FD2B71" w:rsidRDefault="00EA4719">
      <w:pPr>
        <w:pStyle w:val="Paragrafoelenco"/>
        <w:numPr>
          <w:ilvl w:val="0"/>
          <w:numId w:val="1"/>
        </w:numPr>
        <w:tabs>
          <w:tab w:val="left" w:pos="791"/>
          <w:tab w:val="left" w:pos="792"/>
        </w:tabs>
        <w:spacing w:before="67"/>
      </w:pPr>
      <w:r>
        <w:t>impianti;</w:t>
      </w:r>
    </w:p>
    <w:p w:rsidR="00FD2B71" w:rsidRDefault="00EA4719">
      <w:pPr>
        <w:pStyle w:val="Paragrafoelenco"/>
        <w:numPr>
          <w:ilvl w:val="0"/>
          <w:numId w:val="1"/>
        </w:numPr>
        <w:tabs>
          <w:tab w:val="left" w:pos="791"/>
          <w:tab w:val="left" w:pos="792"/>
        </w:tabs>
        <w:spacing w:before="63"/>
      </w:pPr>
      <w:r>
        <w:t>infissi;</w:t>
      </w:r>
    </w:p>
    <w:p w:rsidR="00FD2B71" w:rsidRDefault="00EA4719">
      <w:pPr>
        <w:pStyle w:val="Paragrafoelenco"/>
        <w:numPr>
          <w:ilvl w:val="0"/>
          <w:numId w:val="1"/>
        </w:numPr>
        <w:tabs>
          <w:tab w:val="left" w:pos="791"/>
          <w:tab w:val="left" w:pos="792"/>
        </w:tabs>
        <w:spacing w:before="67"/>
      </w:pPr>
      <w:r>
        <w:t>finiture.</w:t>
      </w:r>
    </w:p>
    <w:p w:rsidR="00FD2B71" w:rsidRDefault="00FD2B71">
      <w:pPr>
        <w:pStyle w:val="Corpotesto"/>
        <w:rPr>
          <w:sz w:val="23"/>
        </w:rPr>
      </w:pPr>
    </w:p>
    <w:p w:rsidR="00FD2B71" w:rsidRDefault="00EA4719">
      <w:pPr>
        <w:spacing w:before="1" w:line="264" w:lineRule="auto"/>
        <w:ind w:left="112" w:right="104"/>
        <w:jc w:val="both"/>
      </w:pPr>
      <w:r>
        <w:t xml:space="preserve">Per i beni immobili danneggiati, </w:t>
      </w:r>
      <w:r>
        <w:rPr>
          <w:b/>
        </w:rPr>
        <w:t>l’entità del danno dichiarabile è limitata al solo ripristino della loro</w:t>
      </w:r>
      <w:r>
        <w:rPr>
          <w:b/>
          <w:spacing w:val="1"/>
        </w:rPr>
        <w:t xml:space="preserve"> </w:t>
      </w:r>
      <w:r>
        <w:rPr>
          <w:b/>
        </w:rPr>
        <w:t>funzionalità</w:t>
      </w:r>
      <w:r>
        <w:t>. Al riguardo si precisa che sono risarcibili e quindi censibili, i soli danni subiti dalla struttura</w:t>
      </w:r>
      <w:r>
        <w:rPr>
          <w:spacing w:val="1"/>
        </w:rPr>
        <w:t xml:space="preserve"> </w:t>
      </w:r>
      <w:r>
        <w:t>principale e vanno pertanto esclusi i danni agli elementi decorativi, superfetazioni quali tende o pompeiane,</w:t>
      </w:r>
      <w:r>
        <w:rPr>
          <w:spacing w:val="1"/>
        </w:rPr>
        <w:t xml:space="preserve"> </w:t>
      </w:r>
      <w:r>
        <w:t>arredo</w:t>
      </w:r>
      <w:r>
        <w:rPr>
          <w:spacing w:val="-1"/>
        </w:rPr>
        <w:t xml:space="preserve"> </w:t>
      </w:r>
      <w:r>
        <w:t>a verde e</w:t>
      </w:r>
      <w:r>
        <w:rPr>
          <w:spacing w:val="-2"/>
        </w:rPr>
        <w:t xml:space="preserve"> </w:t>
      </w:r>
      <w:r>
        <w:t>recinzioni</w:t>
      </w:r>
      <w:r>
        <w:rPr>
          <w:spacing w:val="-2"/>
        </w:rPr>
        <w:t xml:space="preserve"> </w:t>
      </w:r>
      <w:r>
        <w:t>e</w:t>
      </w:r>
      <w:r w:rsidR="00501BD2">
        <w:t>d</w:t>
      </w:r>
      <w:r>
        <w:t xml:space="preserve"> agli</w:t>
      </w:r>
      <w:r>
        <w:rPr>
          <w:spacing w:val="1"/>
        </w:rPr>
        <w:t xml:space="preserve"> </w:t>
      </w:r>
      <w:r>
        <w:t>elementi</w:t>
      </w:r>
      <w:r>
        <w:rPr>
          <w:spacing w:val="-2"/>
        </w:rPr>
        <w:t xml:space="preserve"> </w:t>
      </w:r>
      <w:r>
        <w:t>tecnologici.</w:t>
      </w:r>
    </w:p>
    <w:p w:rsidR="00FD2B71" w:rsidRDefault="00EA4719" w:rsidP="004F7474">
      <w:pPr>
        <w:pStyle w:val="Corpotesto"/>
        <w:spacing w:before="60" w:line="264" w:lineRule="auto"/>
        <w:ind w:left="112" w:right="105"/>
        <w:jc w:val="both"/>
      </w:pPr>
      <w:r>
        <w:t>In particolare, l’attività di ricognizione dovrà evidenziare per ogni edificio</w:t>
      </w:r>
      <w:r w:rsidR="00405E12">
        <w:t>,</w:t>
      </w:r>
      <w:r>
        <w:t xml:space="preserve"> il numero delle unità immobiliari</w:t>
      </w:r>
      <w:r>
        <w:rPr>
          <w:spacing w:val="1"/>
        </w:rPr>
        <w:t xml:space="preserve"> </w:t>
      </w:r>
      <w:r>
        <w:t>destinate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abitazione</w:t>
      </w:r>
      <w:r>
        <w:rPr>
          <w:spacing w:val="1"/>
        </w:rPr>
        <w:t xml:space="preserve"> </w:t>
      </w:r>
      <w:r>
        <w:t>principale</w:t>
      </w:r>
      <w:r>
        <w:rPr>
          <w:spacing w:val="1"/>
        </w:rPr>
        <w:t xml:space="preserve"> </w:t>
      </w:r>
      <w:r>
        <w:t>e</w:t>
      </w:r>
      <w:r w:rsidR="00405E12">
        <w:t>d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fabbisogno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l’intervento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ripristino,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compreso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interventi</w:t>
      </w:r>
      <w:r>
        <w:rPr>
          <w:spacing w:val="1"/>
        </w:rPr>
        <w:t xml:space="preserve"> </w:t>
      </w:r>
      <w:r>
        <w:t>sugli elementi</w:t>
      </w:r>
      <w:r>
        <w:rPr>
          <w:spacing w:val="-3"/>
        </w:rPr>
        <w:t xml:space="preserve"> </w:t>
      </w:r>
      <w:r>
        <w:t>strutturali</w:t>
      </w:r>
      <w:r>
        <w:rPr>
          <w:spacing w:val="-3"/>
        </w:rPr>
        <w:t xml:space="preserve"> </w:t>
      </w:r>
      <w:r>
        <w:t>e sulle</w:t>
      </w:r>
      <w:r>
        <w:rPr>
          <w:spacing w:val="-1"/>
        </w:rPr>
        <w:t xml:space="preserve"> </w:t>
      </w:r>
      <w:r>
        <w:t>parti comuni degli</w:t>
      </w:r>
      <w:r>
        <w:rPr>
          <w:spacing w:val="-2"/>
        </w:rPr>
        <w:t xml:space="preserve"> </w:t>
      </w:r>
      <w:r>
        <w:t>edifici.</w:t>
      </w:r>
    </w:p>
    <w:p w:rsidR="00FD2B71" w:rsidRDefault="00EA4719">
      <w:pPr>
        <w:pStyle w:val="Corpotesto"/>
        <w:spacing w:before="58" w:line="264" w:lineRule="auto"/>
        <w:ind w:left="112" w:right="104"/>
        <w:jc w:val="both"/>
      </w:pPr>
      <w:r>
        <w:t>La</w:t>
      </w:r>
      <w:r>
        <w:rPr>
          <w:spacing w:val="1"/>
        </w:rPr>
        <w:t xml:space="preserve"> </w:t>
      </w:r>
      <w:r>
        <w:t>quantificazione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fabbisogni</w:t>
      </w:r>
      <w:r>
        <w:rPr>
          <w:spacing w:val="1"/>
        </w:rPr>
        <w:t xml:space="preserve"> </w:t>
      </w:r>
      <w:r>
        <w:t>finanziari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sopraccitati,</w:t>
      </w:r>
      <w:r>
        <w:rPr>
          <w:spacing w:val="1"/>
        </w:rPr>
        <w:t xml:space="preserve"> </w:t>
      </w:r>
      <w:r>
        <w:t>avviene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autocertificazione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stima del</w:t>
      </w:r>
      <w:r>
        <w:rPr>
          <w:spacing w:val="1"/>
        </w:rPr>
        <w:t xml:space="preserve"> </w:t>
      </w:r>
      <w:r>
        <w:t>danno.</w:t>
      </w:r>
    </w:p>
    <w:p w:rsidR="00FD2B71" w:rsidRDefault="00EA4719">
      <w:pPr>
        <w:pStyle w:val="Corpotesto"/>
        <w:spacing w:before="60" w:line="264" w:lineRule="auto"/>
        <w:ind w:left="112" w:right="107"/>
        <w:jc w:val="both"/>
      </w:pPr>
      <w:r>
        <w:t>In caso di immobili locati o detenuti ad altro titolo, in prima istanza si potrà accettare anche la segnalazione</w:t>
      </w:r>
      <w:r>
        <w:rPr>
          <w:spacing w:val="1"/>
        </w:rPr>
        <w:t xml:space="preserve"> </w:t>
      </w:r>
      <w:r>
        <w:t>effettuata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conduttore o</w:t>
      </w:r>
      <w:r>
        <w:rPr>
          <w:spacing w:val="-3"/>
        </w:rPr>
        <w:t xml:space="preserve"> </w:t>
      </w:r>
      <w:r>
        <w:t>beneficiario.</w:t>
      </w:r>
    </w:p>
    <w:p w:rsidR="00C222CA" w:rsidRDefault="00EA4719">
      <w:pPr>
        <w:spacing w:before="60" w:line="264" w:lineRule="auto"/>
        <w:ind w:left="112" w:right="104"/>
        <w:jc w:val="both"/>
        <w:rPr>
          <w:b/>
        </w:rPr>
      </w:pPr>
      <w:r>
        <w:t xml:space="preserve">In caso di </w:t>
      </w:r>
      <w:r>
        <w:rPr>
          <w:b/>
        </w:rPr>
        <w:t>condomini</w:t>
      </w:r>
      <w:r w:rsidR="00F53162">
        <w:rPr>
          <w:b/>
        </w:rPr>
        <w:t>,</w:t>
      </w:r>
      <w:r>
        <w:rPr>
          <w:b/>
        </w:rPr>
        <w:t xml:space="preserve"> </w:t>
      </w:r>
      <w:r>
        <w:t xml:space="preserve">le singole segnalazioni, unitamente a quella relativa alle parti comuni, </w:t>
      </w:r>
      <w:r>
        <w:rPr>
          <w:b/>
        </w:rPr>
        <w:t>sono raccolte</w:t>
      </w:r>
      <w:r>
        <w:rPr>
          <w:b/>
          <w:spacing w:val="1"/>
        </w:rPr>
        <w:t xml:space="preserve"> </w:t>
      </w:r>
      <w:r>
        <w:rPr>
          <w:b/>
        </w:rPr>
        <w:t xml:space="preserve">dall’Amministratore del Condominio </w:t>
      </w:r>
      <w:r>
        <w:t>e</w:t>
      </w:r>
      <w:r w:rsidR="00F53162">
        <w:t>d</w:t>
      </w:r>
      <w:r>
        <w:t xml:space="preserve"> inviate da questi al solo Comune territorialmente competente</w:t>
      </w:r>
      <w:r w:rsidR="00F53162">
        <w:t>,</w:t>
      </w:r>
      <w:r>
        <w:t xml:space="preserve"> in un</w:t>
      </w:r>
      <w:r>
        <w:rPr>
          <w:spacing w:val="1"/>
        </w:rPr>
        <w:t xml:space="preserve"> </w:t>
      </w:r>
      <w:r>
        <w:t>unico fascicolo, corredato da una nota di sintesi sul numero delle unità immobiliari destinate ad abitazione</w:t>
      </w:r>
      <w:r>
        <w:rPr>
          <w:spacing w:val="1"/>
        </w:rPr>
        <w:t xml:space="preserve"> </w:t>
      </w:r>
      <w:r>
        <w:t>principale e sul relativo fabbisogno necessario per l’intervento di ripristino, ivi compreso quello relativo agli</w:t>
      </w:r>
      <w:r>
        <w:rPr>
          <w:spacing w:val="1"/>
        </w:rPr>
        <w:t xml:space="preserve"> </w:t>
      </w:r>
      <w:r>
        <w:t xml:space="preserve">interventi sugli elementi strutturali e sulle parti comuni dell’edificio. </w:t>
      </w:r>
      <w:r>
        <w:rPr>
          <w:b/>
        </w:rPr>
        <w:t>Detto fascicolo non va inviato alla</w:t>
      </w:r>
      <w:r>
        <w:rPr>
          <w:b/>
          <w:spacing w:val="1"/>
        </w:rPr>
        <w:t xml:space="preserve"> </w:t>
      </w:r>
      <w:r>
        <w:rPr>
          <w:b/>
        </w:rPr>
        <w:t>Regione del Veneto – Direzione Protezione Civile, Sicurezza e Polizia Locale</w:t>
      </w:r>
      <w:r w:rsidR="00F53162">
        <w:rPr>
          <w:b/>
        </w:rPr>
        <w:t>,</w:t>
      </w:r>
      <w:r>
        <w:rPr>
          <w:b/>
        </w:rPr>
        <w:t xml:space="preserve"> in quanto di </w:t>
      </w:r>
      <w:r w:rsidR="00F53162">
        <w:rPr>
          <w:b/>
        </w:rPr>
        <w:t xml:space="preserve">esclusiva </w:t>
      </w:r>
    </w:p>
    <w:p w:rsidR="00C222CA" w:rsidRDefault="00C222CA">
      <w:pPr>
        <w:spacing w:before="60" w:line="264" w:lineRule="auto"/>
        <w:ind w:left="112" w:right="104"/>
        <w:jc w:val="both"/>
        <w:rPr>
          <w:b/>
        </w:rPr>
      </w:pPr>
    </w:p>
    <w:p w:rsidR="00FD2B71" w:rsidRDefault="00EA4719">
      <w:pPr>
        <w:spacing w:before="60" w:line="264" w:lineRule="auto"/>
        <w:ind w:left="112" w:right="104"/>
        <w:jc w:val="both"/>
      </w:pPr>
      <w:r>
        <w:rPr>
          <w:b/>
        </w:rPr>
        <w:t>competenza</w:t>
      </w:r>
      <w:r>
        <w:rPr>
          <w:b/>
          <w:spacing w:val="1"/>
        </w:rPr>
        <w:t xml:space="preserve"> </w:t>
      </w:r>
      <w:r w:rsidR="00F53162">
        <w:rPr>
          <w:b/>
        </w:rPr>
        <w:t>dell’Amministrazione Comunale</w:t>
      </w:r>
      <w:r>
        <w:rPr>
          <w:b/>
        </w:rPr>
        <w:t xml:space="preserve"> nel cui territorio si è verificata l’eccezionale avversità atmosferica che ha determinato</w:t>
      </w:r>
      <w:r>
        <w:rPr>
          <w:b/>
          <w:spacing w:val="-52"/>
        </w:rPr>
        <w:t xml:space="preserve"> </w:t>
      </w:r>
      <w:r w:rsidR="00F010D3">
        <w:rPr>
          <w:b/>
        </w:rPr>
        <w:t>il danno.</w:t>
      </w:r>
    </w:p>
    <w:p w:rsidR="00FD2B71" w:rsidRPr="005B6AE7" w:rsidRDefault="00EA4719" w:rsidP="005B6AE7">
      <w:pPr>
        <w:pStyle w:val="Corpotesto"/>
        <w:spacing w:before="61" w:line="264" w:lineRule="auto"/>
        <w:ind w:left="112" w:right="104"/>
        <w:jc w:val="both"/>
        <w:rPr>
          <w:sz w:val="19"/>
        </w:rPr>
      </w:pPr>
      <w:r>
        <w:t xml:space="preserve">Per quanto riguarda i </w:t>
      </w:r>
      <w:r>
        <w:rPr>
          <w:b/>
        </w:rPr>
        <w:t>danni ai beni mobili registrati</w:t>
      </w:r>
      <w:r>
        <w:t>, si evidenzia che l’entità del danno dichiarabile è</w:t>
      </w:r>
      <w:r>
        <w:rPr>
          <w:spacing w:val="1"/>
        </w:rPr>
        <w:t xml:space="preserve"> </w:t>
      </w:r>
      <w:r>
        <w:t>limitata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ripristino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funzionalità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bene,</w:t>
      </w:r>
      <w:r>
        <w:rPr>
          <w:spacing w:val="1"/>
        </w:rPr>
        <w:t xml:space="preserve"> </w:t>
      </w:r>
      <w:r>
        <w:t>indicando,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misura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risarcimento</w:t>
      </w:r>
      <w:r>
        <w:rPr>
          <w:spacing w:val="1"/>
        </w:rPr>
        <w:t xml:space="preserve"> </w:t>
      </w:r>
      <w:r>
        <w:t>riconosciuto dall’assicurazione. Per esempio, relativamente ai danni subiti dagli autoveicoli a causa di una</w:t>
      </w:r>
      <w:r>
        <w:rPr>
          <w:spacing w:val="1"/>
        </w:rPr>
        <w:t xml:space="preserve"> </w:t>
      </w:r>
      <w:r>
        <w:t>forte</w:t>
      </w:r>
      <w:r>
        <w:rPr>
          <w:spacing w:val="51"/>
        </w:rPr>
        <w:t xml:space="preserve"> </w:t>
      </w:r>
      <w:r>
        <w:t>grandinata,</w:t>
      </w:r>
      <w:r>
        <w:rPr>
          <w:spacing w:val="51"/>
        </w:rPr>
        <w:t xml:space="preserve"> </w:t>
      </w:r>
      <w:r>
        <w:t>sono</w:t>
      </w:r>
      <w:r>
        <w:rPr>
          <w:spacing w:val="52"/>
        </w:rPr>
        <w:t xml:space="preserve"> </w:t>
      </w:r>
      <w:r>
        <w:t>rendicontabili</w:t>
      </w:r>
      <w:r>
        <w:rPr>
          <w:spacing w:val="52"/>
        </w:rPr>
        <w:t xml:space="preserve"> </w:t>
      </w:r>
      <w:r>
        <w:t>esclusivamente</w:t>
      </w:r>
      <w:r>
        <w:rPr>
          <w:spacing w:val="49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danni</w:t>
      </w:r>
      <w:r>
        <w:rPr>
          <w:spacing w:val="52"/>
        </w:rPr>
        <w:t xml:space="preserve"> </w:t>
      </w:r>
      <w:r>
        <w:t>subiti</w:t>
      </w:r>
      <w:r>
        <w:rPr>
          <w:spacing w:val="52"/>
        </w:rPr>
        <w:t xml:space="preserve"> </w:t>
      </w:r>
      <w:r>
        <w:t>dalla</w:t>
      </w:r>
      <w:r>
        <w:rPr>
          <w:spacing w:val="52"/>
        </w:rPr>
        <w:t xml:space="preserve"> </w:t>
      </w:r>
      <w:r>
        <w:t>rottura</w:t>
      </w:r>
      <w:r>
        <w:rPr>
          <w:spacing w:val="51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parabrezza,</w:t>
      </w:r>
      <w:r>
        <w:rPr>
          <w:spacing w:val="52"/>
        </w:rPr>
        <w:t xml:space="preserve"> </w:t>
      </w:r>
      <w:r w:rsidR="005B6AE7">
        <w:rPr>
          <w:spacing w:val="52"/>
        </w:rPr>
        <w:t xml:space="preserve">del </w:t>
      </w:r>
      <w:r>
        <w:t>lunotto</w:t>
      </w:r>
      <w:r w:rsidR="005B6AE7">
        <w:rPr>
          <w:sz w:val="19"/>
        </w:rPr>
        <w:t xml:space="preserve"> </w:t>
      </w:r>
      <w:r>
        <w:t>posteriore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 w:rsidR="005B6AE7">
        <w:rPr>
          <w:spacing w:val="1"/>
        </w:rPr>
        <w:t xml:space="preserve">dei </w:t>
      </w:r>
      <w:r>
        <w:t>vetri</w:t>
      </w:r>
      <w:r>
        <w:rPr>
          <w:spacing w:val="1"/>
        </w:rPr>
        <w:t xml:space="preserve"> </w:t>
      </w:r>
      <w:r>
        <w:t>laterali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 w:rsidR="009D5294">
        <w:rPr>
          <w:spacing w:val="1"/>
        </w:rPr>
        <w:t xml:space="preserve">che </w:t>
      </w:r>
      <w:r>
        <w:t>alla</w:t>
      </w:r>
      <w:r>
        <w:rPr>
          <w:spacing w:val="1"/>
        </w:rPr>
        <w:t xml:space="preserve"> </w:t>
      </w:r>
      <w:r>
        <w:t>fanaleria,</w:t>
      </w:r>
      <w:r>
        <w:rPr>
          <w:spacing w:val="1"/>
        </w:rPr>
        <w:t xml:space="preserve"> </w:t>
      </w:r>
      <w:r w:rsidR="005B6AE7">
        <w:rPr>
          <w:spacing w:val="1"/>
        </w:rPr>
        <w:t xml:space="preserve">ovvero danni che </w:t>
      </w:r>
      <w:r>
        <w:t>per</w:t>
      </w:r>
      <w:r>
        <w:rPr>
          <w:spacing w:val="1"/>
        </w:rPr>
        <w:t xml:space="preserve"> </w:t>
      </w:r>
      <w:r>
        <w:t>legge,</w:t>
      </w:r>
      <w:r>
        <w:rPr>
          <w:spacing w:val="1"/>
        </w:rPr>
        <w:t xml:space="preserve"> </w:t>
      </w:r>
      <w:r>
        <w:t>renderebbero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veicolo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circolazione.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quindi</w:t>
      </w:r>
      <w:r>
        <w:rPr>
          <w:spacing w:val="1"/>
        </w:rPr>
        <w:t xml:space="preserve"> </w:t>
      </w:r>
      <w:r>
        <w:t>dichiarabili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meri danni</w:t>
      </w:r>
      <w:r>
        <w:rPr>
          <w:spacing w:val="-2"/>
        </w:rPr>
        <w:t xml:space="preserve"> </w:t>
      </w:r>
      <w:r>
        <w:t>estetici.</w:t>
      </w:r>
    </w:p>
    <w:p w:rsidR="00FD2B71" w:rsidRDefault="00EA4719">
      <w:pPr>
        <w:pStyle w:val="Corpotesto"/>
        <w:spacing w:before="60" w:line="264" w:lineRule="auto"/>
        <w:ind w:left="112" w:right="104"/>
        <w:jc w:val="both"/>
      </w:pPr>
      <w:r>
        <w:t>Nella stima dovranno essere utilizzati come parametri</w:t>
      </w:r>
      <w:r>
        <w:rPr>
          <w:spacing w:val="1"/>
        </w:rPr>
        <w:t xml:space="preserve"> </w:t>
      </w:r>
      <w:r>
        <w:t xml:space="preserve">di riferimento economico il </w:t>
      </w:r>
      <w:r>
        <w:rPr>
          <w:u w:val="single"/>
        </w:rPr>
        <w:t>prezziario regionale</w:t>
      </w:r>
      <w:r>
        <w:rPr>
          <w:spacing w:val="1"/>
        </w:rPr>
        <w:t xml:space="preserve"> </w:t>
      </w:r>
      <w:r>
        <w:rPr>
          <w:u w:val="single"/>
        </w:rPr>
        <w:t>attualmente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in vigore</w:t>
      </w:r>
      <w:r>
        <w:t xml:space="preserve"> e,</w:t>
      </w:r>
      <w:r>
        <w:rPr>
          <w:spacing w:val="-1"/>
        </w:rPr>
        <w:t xml:space="preserve"> </w:t>
      </w:r>
      <w:r>
        <w:t>ove necessario,</w:t>
      </w:r>
      <w:r>
        <w:rPr>
          <w:spacing w:val="-3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prezziari</w:t>
      </w:r>
      <w:r>
        <w:rPr>
          <w:spacing w:val="-3"/>
        </w:rPr>
        <w:t xml:space="preserve"> </w:t>
      </w:r>
      <w:r>
        <w:t>ufficiali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riferimento.</w:t>
      </w:r>
    </w:p>
    <w:p w:rsidR="00FD2B71" w:rsidRDefault="00EA4719">
      <w:pPr>
        <w:pStyle w:val="Corpotesto"/>
        <w:spacing w:before="60" w:line="264" w:lineRule="auto"/>
        <w:ind w:left="112" w:right="105"/>
        <w:jc w:val="both"/>
      </w:pPr>
      <w:r>
        <w:t>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prodotte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ricognizione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fabbisogno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ripristino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subiti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privato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stesse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costituiscono</w:t>
      </w:r>
      <w:r>
        <w:rPr>
          <w:spacing w:val="1"/>
        </w:rPr>
        <w:t xml:space="preserve"> </w:t>
      </w:r>
      <w:r>
        <w:t>riconoscimento automatico di eventuali contributi a carico della finanza pubblica per il ristoro dei danni</w:t>
      </w:r>
      <w:r>
        <w:rPr>
          <w:spacing w:val="1"/>
        </w:rPr>
        <w:t xml:space="preserve"> </w:t>
      </w:r>
      <w:r>
        <w:t>subiti.</w:t>
      </w:r>
    </w:p>
    <w:p w:rsidR="009D5294" w:rsidRDefault="00EA4719">
      <w:pPr>
        <w:spacing w:before="65" w:line="264" w:lineRule="auto"/>
        <w:ind w:left="112" w:right="104"/>
        <w:jc w:val="both"/>
        <w:rPr>
          <w:spacing w:val="1"/>
        </w:rPr>
      </w:pPr>
      <w:r>
        <w:rPr>
          <w:b/>
        </w:rPr>
        <w:t>La scheda B</w:t>
      </w:r>
      <w:r w:rsidR="009D5294">
        <w:rPr>
          <w:b/>
        </w:rPr>
        <w:t>,</w:t>
      </w:r>
      <w:r>
        <w:rPr>
          <w:b/>
        </w:rPr>
        <w:t xml:space="preserve"> datata e firmata dal soggetto interessato</w:t>
      </w:r>
      <w:r w:rsidR="009D5294">
        <w:rPr>
          <w:b/>
        </w:rPr>
        <w:t>,</w:t>
      </w:r>
      <w:r>
        <w:rPr>
          <w:b/>
        </w:rPr>
        <w:t xml:space="preserve"> va trasmessa o consegnata a </w:t>
      </w:r>
      <w:proofErr w:type="gramStart"/>
      <w:r>
        <w:rPr>
          <w:b/>
        </w:rPr>
        <w:t xml:space="preserve">mano </w:t>
      </w:r>
      <w:r w:rsidR="009D5294">
        <w:rPr>
          <w:b/>
        </w:rPr>
        <w:t xml:space="preserve"> esclusivamente</w:t>
      </w:r>
      <w:proofErr w:type="gramEnd"/>
      <w:r w:rsidR="009D5294">
        <w:rPr>
          <w:b/>
        </w:rPr>
        <w:t xml:space="preserve"> </w:t>
      </w:r>
      <w:r>
        <w:rPr>
          <w:b/>
        </w:rPr>
        <w:t>presso il Comune</w:t>
      </w:r>
      <w:r>
        <w:rPr>
          <w:b/>
          <w:spacing w:val="1"/>
        </w:rPr>
        <w:t xml:space="preserve"> </w:t>
      </w:r>
      <w:r>
        <w:rPr>
          <w:b/>
        </w:rPr>
        <w:t>territorialmente</w:t>
      </w:r>
      <w:r>
        <w:rPr>
          <w:b/>
          <w:spacing w:val="1"/>
        </w:rPr>
        <w:t xml:space="preserve"> </w:t>
      </w:r>
      <w:r>
        <w:rPr>
          <w:b/>
        </w:rPr>
        <w:t>competente</w:t>
      </w:r>
      <w:r>
        <w:rPr>
          <w:b/>
          <w:spacing w:val="1"/>
        </w:rPr>
        <w:t xml:space="preserve"> </w:t>
      </w:r>
      <w:r>
        <w:rPr>
          <w:b/>
        </w:rPr>
        <w:t>(quello</w:t>
      </w:r>
      <w:r>
        <w:rPr>
          <w:b/>
          <w:spacing w:val="1"/>
        </w:rPr>
        <w:t xml:space="preserve"> </w:t>
      </w:r>
      <w:r>
        <w:rPr>
          <w:b/>
        </w:rPr>
        <w:t>nel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1"/>
        </w:rPr>
        <w:t xml:space="preserve"> </w:t>
      </w:r>
      <w:r>
        <w:rPr>
          <w:b/>
        </w:rPr>
        <w:t>territorio</w:t>
      </w:r>
      <w:r>
        <w:rPr>
          <w:b/>
          <w:spacing w:val="1"/>
        </w:rPr>
        <w:t xml:space="preserve"> </w:t>
      </w:r>
      <w:r>
        <w:rPr>
          <w:b/>
        </w:rPr>
        <w:t>si</w:t>
      </w:r>
      <w:r>
        <w:rPr>
          <w:b/>
          <w:spacing w:val="1"/>
        </w:rPr>
        <w:t xml:space="preserve"> </w:t>
      </w:r>
      <w:r>
        <w:rPr>
          <w:b/>
        </w:rPr>
        <w:t>è</w:t>
      </w:r>
      <w:r>
        <w:rPr>
          <w:b/>
          <w:spacing w:val="1"/>
        </w:rPr>
        <w:t xml:space="preserve"> </w:t>
      </w:r>
      <w:r>
        <w:rPr>
          <w:b/>
        </w:rPr>
        <w:t>verificato</w:t>
      </w:r>
      <w:r>
        <w:rPr>
          <w:b/>
          <w:spacing w:val="1"/>
        </w:rPr>
        <w:t xml:space="preserve"> </w:t>
      </w:r>
      <w:r>
        <w:rPr>
          <w:b/>
        </w:rPr>
        <w:t>il</w:t>
      </w:r>
      <w:r>
        <w:rPr>
          <w:b/>
          <w:spacing w:val="1"/>
        </w:rPr>
        <w:t xml:space="preserve"> </w:t>
      </w:r>
      <w:r>
        <w:rPr>
          <w:b/>
        </w:rPr>
        <w:t>danno)</w:t>
      </w:r>
      <w:r>
        <w:rPr>
          <w:b/>
          <w:spacing w:val="1"/>
        </w:rPr>
        <w:t xml:space="preserve"> </w:t>
      </w:r>
      <w:r>
        <w:rPr>
          <w:b/>
        </w:rPr>
        <w:t>che</w:t>
      </w:r>
      <w:r>
        <w:rPr>
          <w:b/>
          <w:spacing w:val="55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conserverà</w:t>
      </w:r>
      <w:r>
        <w:rPr>
          <w:b/>
          <w:spacing w:val="1"/>
        </w:rPr>
        <w:t xml:space="preserve"> </w:t>
      </w:r>
      <w:r>
        <w:rPr>
          <w:b/>
        </w:rPr>
        <w:t>agli</w:t>
      </w:r>
      <w:r>
        <w:rPr>
          <w:b/>
          <w:spacing w:val="1"/>
        </w:rPr>
        <w:t xml:space="preserve"> </w:t>
      </w:r>
      <w:r>
        <w:rPr>
          <w:b/>
        </w:rPr>
        <w:t>atti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non</w:t>
      </w:r>
      <w:r>
        <w:rPr>
          <w:b/>
          <w:spacing w:val="1"/>
        </w:rPr>
        <w:t xml:space="preserve"> </w:t>
      </w:r>
      <w:r>
        <w:rPr>
          <w:b/>
        </w:rPr>
        <w:t>va</w:t>
      </w:r>
      <w:r>
        <w:rPr>
          <w:b/>
          <w:spacing w:val="1"/>
        </w:rPr>
        <w:t xml:space="preserve"> </w:t>
      </w:r>
      <w:r>
        <w:rPr>
          <w:b/>
        </w:rPr>
        <w:t>trasmessa</w:t>
      </w:r>
      <w:r>
        <w:rPr>
          <w:b/>
          <w:spacing w:val="1"/>
        </w:rPr>
        <w:t xml:space="preserve"> </w:t>
      </w:r>
      <w:r>
        <w:rPr>
          <w:b/>
        </w:rPr>
        <w:t>alla</w:t>
      </w:r>
      <w:r>
        <w:rPr>
          <w:b/>
          <w:spacing w:val="1"/>
        </w:rPr>
        <w:t xml:space="preserve"> </w:t>
      </w:r>
      <w:r>
        <w:rPr>
          <w:b/>
        </w:rPr>
        <w:t>Regione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Veneto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Direzione</w:t>
      </w:r>
      <w:r>
        <w:rPr>
          <w:b/>
          <w:spacing w:val="1"/>
        </w:rPr>
        <w:t xml:space="preserve"> </w:t>
      </w:r>
      <w:r>
        <w:rPr>
          <w:b/>
        </w:rPr>
        <w:t>Protezione</w:t>
      </w:r>
      <w:r>
        <w:rPr>
          <w:b/>
          <w:spacing w:val="55"/>
        </w:rPr>
        <w:t xml:space="preserve"> </w:t>
      </w:r>
      <w:r>
        <w:rPr>
          <w:b/>
        </w:rPr>
        <w:t>Civile,</w:t>
      </w:r>
      <w:r>
        <w:rPr>
          <w:b/>
          <w:spacing w:val="1"/>
        </w:rPr>
        <w:t xml:space="preserve"> </w:t>
      </w:r>
      <w:r>
        <w:rPr>
          <w:b/>
        </w:rPr>
        <w:t>Sicurezza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Polizia</w:t>
      </w:r>
      <w:r>
        <w:rPr>
          <w:b/>
          <w:spacing w:val="1"/>
        </w:rPr>
        <w:t xml:space="preserve"> </w:t>
      </w:r>
      <w:r>
        <w:rPr>
          <w:b/>
        </w:rPr>
        <w:t>Locale</w:t>
      </w:r>
      <w:r>
        <w:t>.</w:t>
      </w:r>
      <w:r>
        <w:rPr>
          <w:spacing w:val="1"/>
        </w:rPr>
        <w:t xml:space="preserve"> </w:t>
      </w:r>
    </w:p>
    <w:p w:rsidR="00F71F8C" w:rsidRPr="00F010D3" w:rsidRDefault="00EA4719" w:rsidP="009B20AC">
      <w:pPr>
        <w:spacing w:before="65" w:line="264" w:lineRule="auto"/>
        <w:ind w:left="112" w:right="104"/>
        <w:jc w:val="both"/>
        <w:rPr>
          <w:spacing w:val="1"/>
        </w:rPr>
      </w:pPr>
      <w:r>
        <w:t>Successivamente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5360D8">
        <w:t>trasmettere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Regione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Veneto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Civile,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Polizia</w:t>
      </w:r>
      <w:r>
        <w:rPr>
          <w:spacing w:val="1"/>
        </w:rPr>
        <w:t xml:space="preserve"> </w:t>
      </w:r>
      <w:r>
        <w:t>Locale,</w:t>
      </w:r>
      <w:r w:rsidR="009D5294">
        <w:rPr>
          <w:spacing w:val="1"/>
        </w:rPr>
        <w:t xml:space="preserve"> le segnalazioni di danno</w:t>
      </w:r>
      <w:r w:rsidR="00F71F8C">
        <w:rPr>
          <w:spacing w:val="1"/>
        </w:rPr>
        <w:t xml:space="preserve"> c</w:t>
      </w:r>
      <w:r w:rsidR="005360D8">
        <w:rPr>
          <w:spacing w:val="1"/>
        </w:rPr>
        <w:t xml:space="preserve">omunicate dai privati cittadini ed </w:t>
      </w:r>
      <w:r w:rsidR="004D4F17">
        <w:t>acquisite</w:t>
      </w:r>
      <w:r w:rsidR="004D4F17">
        <w:rPr>
          <w:spacing w:val="1"/>
        </w:rPr>
        <w:t xml:space="preserve"> </w:t>
      </w:r>
      <w:r w:rsidR="004D4F17">
        <w:t>tramite</w:t>
      </w:r>
      <w:r w:rsidR="004D4F17">
        <w:rPr>
          <w:spacing w:val="1"/>
        </w:rPr>
        <w:t xml:space="preserve"> </w:t>
      </w:r>
      <w:r w:rsidR="004D4F17">
        <w:t>le</w:t>
      </w:r>
      <w:r w:rsidR="004D4F17">
        <w:rPr>
          <w:spacing w:val="1"/>
        </w:rPr>
        <w:t xml:space="preserve"> </w:t>
      </w:r>
      <w:r w:rsidR="004D4F17">
        <w:t>schede</w:t>
      </w:r>
      <w:r w:rsidR="004D4F17">
        <w:rPr>
          <w:spacing w:val="1"/>
        </w:rPr>
        <w:t xml:space="preserve"> </w:t>
      </w:r>
      <w:r w:rsidR="004D4F17">
        <w:t>B</w:t>
      </w:r>
      <w:r w:rsidR="009D5294">
        <w:rPr>
          <w:spacing w:val="1"/>
        </w:rPr>
        <w:t xml:space="preserve"> </w:t>
      </w:r>
      <w:r w:rsidR="00F71F8C" w:rsidRPr="00F010D3">
        <w:t>(ordinate</w:t>
      </w:r>
      <w:r w:rsidR="00F71F8C" w:rsidRPr="00F010D3">
        <w:rPr>
          <w:spacing w:val="1"/>
        </w:rPr>
        <w:t xml:space="preserve"> </w:t>
      </w:r>
      <w:r w:rsidR="00F71F8C" w:rsidRPr="00F010D3">
        <w:t>con</w:t>
      </w:r>
      <w:r w:rsidR="00F71F8C" w:rsidRPr="00F010D3">
        <w:rPr>
          <w:spacing w:val="1"/>
        </w:rPr>
        <w:t xml:space="preserve"> </w:t>
      </w:r>
      <w:r w:rsidR="00F71F8C" w:rsidRPr="00F010D3">
        <w:t>numerazione</w:t>
      </w:r>
      <w:r w:rsidR="00F71F8C" w:rsidRPr="00F010D3">
        <w:rPr>
          <w:spacing w:val="1"/>
        </w:rPr>
        <w:t xml:space="preserve"> </w:t>
      </w:r>
      <w:r w:rsidR="00F71F8C" w:rsidRPr="00F010D3">
        <w:t xml:space="preserve">progressiva), </w:t>
      </w:r>
      <w:r w:rsidR="004D4F17" w:rsidRPr="00F010D3">
        <w:rPr>
          <w:spacing w:val="1"/>
        </w:rPr>
        <w:t>riportandole</w:t>
      </w:r>
      <w:r w:rsidR="009D5294" w:rsidRPr="00F010D3">
        <w:rPr>
          <w:spacing w:val="1"/>
        </w:rPr>
        <w:t xml:space="preserve"> </w:t>
      </w:r>
      <w:r w:rsidR="00F71F8C" w:rsidRPr="00F010D3">
        <w:rPr>
          <w:spacing w:val="-1"/>
        </w:rPr>
        <w:t>nel relativo</w:t>
      </w:r>
      <w:r w:rsidR="005360D8" w:rsidRPr="00F010D3">
        <w:rPr>
          <w:spacing w:val="-1"/>
        </w:rPr>
        <w:t xml:space="preserve"> </w:t>
      </w:r>
      <w:proofErr w:type="spellStart"/>
      <w:r w:rsidR="005360D8" w:rsidRPr="00F010D3">
        <w:rPr>
          <w:spacing w:val="-1"/>
        </w:rPr>
        <w:t>template</w:t>
      </w:r>
      <w:proofErr w:type="spellEnd"/>
      <w:r w:rsidR="005360D8" w:rsidRPr="00F010D3">
        <w:rPr>
          <w:spacing w:val="-1"/>
        </w:rPr>
        <w:t xml:space="preserve"> del </w:t>
      </w:r>
      <w:r w:rsidR="005360D8" w:rsidRPr="00F010D3">
        <w:rPr>
          <w:b/>
          <w:spacing w:val="-1"/>
        </w:rPr>
        <w:t>Quadro B,</w:t>
      </w:r>
      <w:r w:rsidR="005360D8" w:rsidRPr="00F010D3">
        <w:rPr>
          <w:spacing w:val="-1"/>
        </w:rPr>
        <w:t xml:space="preserve"> </w:t>
      </w:r>
      <w:r w:rsidR="009D5294" w:rsidRPr="00F010D3">
        <w:rPr>
          <w:spacing w:val="1"/>
        </w:rPr>
        <w:t xml:space="preserve">mediante </w:t>
      </w:r>
      <w:r w:rsidR="009D5294" w:rsidRPr="00F010D3">
        <w:rPr>
          <w:spacing w:val="-1"/>
        </w:rPr>
        <w:t xml:space="preserve">applicativo S76 – Gestione </w:t>
      </w:r>
      <w:proofErr w:type="gramStart"/>
      <w:r w:rsidR="009D5294" w:rsidRPr="00F010D3">
        <w:rPr>
          <w:spacing w:val="-1"/>
        </w:rPr>
        <w:t>Emergenze</w:t>
      </w:r>
      <w:r w:rsidR="009D5294" w:rsidRPr="00F010D3">
        <w:rPr>
          <w:spacing w:val="1"/>
        </w:rPr>
        <w:t xml:space="preserve"> </w:t>
      </w:r>
      <w:r w:rsidR="004D4F17" w:rsidRPr="00F010D3">
        <w:rPr>
          <w:spacing w:val="-1"/>
        </w:rPr>
        <w:t>.</w:t>
      </w:r>
      <w:proofErr w:type="gramEnd"/>
    </w:p>
    <w:p w:rsidR="00FD2B71" w:rsidRDefault="00FD2B71">
      <w:pPr>
        <w:pStyle w:val="Corpotesto"/>
        <w:spacing w:before="10"/>
        <w:rPr>
          <w:sz w:val="34"/>
        </w:rPr>
      </w:pPr>
    </w:p>
    <w:p w:rsidR="00FD2B71" w:rsidRDefault="00EA4719">
      <w:pPr>
        <w:pStyle w:val="Titolo2"/>
        <w:numPr>
          <w:ilvl w:val="1"/>
          <w:numId w:val="5"/>
        </w:numPr>
        <w:tabs>
          <w:tab w:val="left" w:pos="1019"/>
          <w:tab w:val="left" w:pos="1020"/>
        </w:tabs>
      </w:pPr>
      <w:bookmarkStart w:id="5" w:name="_TOC_250002"/>
      <w:r>
        <w:t>SCHEDA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Ricognizione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subiti</w:t>
      </w:r>
      <w:r>
        <w:rPr>
          <w:spacing w:val="-1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economiche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bookmarkEnd w:id="5"/>
      <w:r>
        <w:t>produttive</w:t>
      </w:r>
    </w:p>
    <w:p w:rsidR="00FD2B71" w:rsidRDefault="00FD2B71">
      <w:pPr>
        <w:pStyle w:val="Corpotesto"/>
        <w:spacing w:before="5"/>
        <w:rPr>
          <w:b/>
          <w:sz w:val="33"/>
        </w:rPr>
      </w:pPr>
    </w:p>
    <w:p w:rsidR="00FD2B71" w:rsidRDefault="00EA4719">
      <w:pPr>
        <w:pStyle w:val="Corpotesto"/>
        <w:spacing w:line="264" w:lineRule="auto"/>
        <w:ind w:left="112" w:right="104"/>
        <w:jc w:val="both"/>
      </w:pPr>
      <w:r>
        <w:t>La scheda C va compilata e sottoscritta dal titolare o dal legale rappresentante di impresa e/o attività</w:t>
      </w:r>
      <w:r>
        <w:rPr>
          <w:spacing w:val="1"/>
        </w:rPr>
        <w:t xml:space="preserve"> </w:t>
      </w:r>
      <w:r>
        <w:t>commerciale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abbiano</w:t>
      </w:r>
      <w:r>
        <w:rPr>
          <w:spacing w:val="1"/>
        </w:rPr>
        <w:t xml:space="preserve"> </w:t>
      </w:r>
      <w:r>
        <w:t>subito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strettamente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eventi</w:t>
      </w:r>
      <w:r>
        <w:rPr>
          <w:spacing w:val="1"/>
        </w:rPr>
        <w:t xml:space="preserve"> </w:t>
      </w:r>
      <w:r>
        <w:t>calamitosi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 xml:space="preserve">dello </w:t>
      </w:r>
      <w:r w:rsidR="000636CC">
        <w:t>Stato di Crisi</w:t>
      </w:r>
      <w:r>
        <w:t>.</w:t>
      </w:r>
    </w:p>
    <w:p w:rsidR="00FD2B71" w:rsidRDefault="00EA4719">
      <w:pPr>
        <w:pStyle w:val="Corpotesto"/>
        <w:spacing w:before="61"/>
        <w:ind w:left="112"/>
        <w:jc w:val="both"/>
      </w:pPr>
      <w:r>
        <w:t>La</w:t>
      </w:r>
      <w:r>
        <w:rPr>
          <w:spacing w:val="-2"/>
        </w:rPr>
        <w:t xml:space="preserve"> </w:t>
      </w:r>
      <w:r>
        <w:t>ricognizione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parola</w:t>
      </w:r>
      <w:r>
        <w:rPr>
          <w:spacing w:val="-1"/>
        </w:rPr>
        <w:t xml:space="preserve"> </w:t>
      </w:r>
      <w:r>
        <w:t>comprende</w:t>
      </w:r>
      <w:r>
        <w:rPr>
          <w:spacing w:val="-1"/>
        </w:rPr>
        <w:t xml:space="preserve"> </w:t>
      </w:r>
      <w:r>
        <w:t>il:</w:t>
      </w:r>
    </w:p>
    <w:p w:rsidR="00FD2B71" w:rsidRDefault="00EA4719">
      <w:pPr>
        <w:pStyle w:val="Paragrafoelenco"/>
        <w:numPr>
          <w:ilvl w:val="0"/>
          <w:numId w:val="4"/>
        </w:numPr>
        <w:tabs>
          <w:tab w:val="left" w:pos="454"/>
        </w:tabs>
        <w:spacing w:before="85" w:line="264" w:lineRule="auto"/>
        <w:ind w:right="107"/>
        <w:jc w:val="both"/>
      </w:pPr>
      <w:r>
        <w:t xml:space="preserve">Fabbisogno necessario per il ripristino delle </w:t>
      </w:r>
      <w:r>
        <w:rPr>
          <w:u w:val="single"/>
        </w:rPr>
        <w:t>strutture, impianti, macchinari e attrezzature</w:t>
      </w:r>
      <w:r>
        <w:t>, danneggiati e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sia rinvenibile il</w:t>
      </w:r>
      <w:r>
        <w:rPr>
          <w:spacing w:val="-3"/>
        </w:rPr>
        <w:t xml:space="preserve"> </w:t>
      </w:r>
      <w:r>
        <w:t>nesso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causalità</w:t>
      </w:r>
      <w:r>
        <w:rPr>
          <w:spacing w:val="-2"/>
        </w:rPr>
        <w:t xml:space="preserve"> </w:t>
      </w:r>
      <w:r>
        <w:t>tra i</w:t>
      </w:r>
      <w:r>
        <w:rPr>
          <w:spacing w:val="-3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subiti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eventi;</w:t>
      </w:r>
    </w:p>
    <w:p w:rsidR="00FD2B71" w:rsidRDefault="00EA4719">
      <w:pPr>
        <w:pStyle w:val="Paragrafoelenco"/>
        <w:numPr>
          <w:ilvl w:val="0"/>
          <w:numId w:val="4"/>
        </w:numPr>
        <w:tabs>
          <w:tab w:val="left" w:pos="454"/>
        </w:tabs>
        <w:spacing w:line="264" w:lineRule="auto"/>
        <w:ind w:right="104"/>
        <w:jc w:val="both"/>
      </w:pPr>
      <w:r>
        <w:t xml:space="preserve">Prezzo di acquisto di </w:t>
      </w:r>
      <w:r>
        <w:rPr>
          <w:u w:val="single"/>
        </w:rPr>
        <w:t>scorte</w:t>
      </w:r>
      <w:r>
        <w:t xml:space="preserve"> di materie prime, semilavorati e prodotti finiti, danneggiati o distrutti a causa</w:t>
      </w:r>
      <w:r>
        <w:rPr>
          <w:spacing w:val="-52"/>
        </w:rPr>
        <w:t xml:space="preserve"> </w:t>
      </w:r>
      <w:r>
        <w:t>degli eventi</w:t>
      </w:r>
      <w:r>
        <w:rPr>
          <w:spacing w:val="1"/>
        </w:rPr>
        <w:t xml:space="preserve"> </w:t>
      </w:r>
      <w:r>
        <w:t>eccezionali</w:t>
      </w:r>
      <w:r>
        <w:rPr>
          <w:spacing w:val="1"/>
        </w:rPr>
        <w:t xml:space="preserve"> </w:t>
      </w:r>
      <w:r>
        <w:t>e non più</w:t>
      </w:r>
      <w:r>
        <w:rPr>
          <w:spacing w:val="-3"/>
        </w:rPr>
        <w:t xml:space="preserve"> </w:t>
      </w:r>
      <w:r>
        <w:t>utilizzabili.</w:t>
      </w:r>
    </w:p>
    <w:p w:rsidR="00FD2B71" w:rsidRDefault="00FD2B71">
      <w:pPr>
        <w:pStyle w:val="Corpotesto"/>
        <w:spacing w:before="10"/>
        <w:rPr>
          <w:sz w:val="20"/>
        </w:rPr>
      </w:pPr>
    </w:p>
    <w:p w:rsidR="00FD2B71" w:rsidRDefault="00EA4719">
      <w:pPr>
        <w:pStyle w:val="Corpotesto"/>
        <w:spacing w:before="1" w:line="264" w:lineRule="auto"/>
        <w:ind w:left="112" w:right="104"/>
        <w:jc w:val="both"/>
      </w:pPr>
      <w:r>
        <w:t>La quantificazione dei dati relativi ai fabbisogni finanziari per i beni di cui al 1° punto dell’elenco precedente</w:t>
      </w:r>
      <w:r>
        <w:rPr>
          <w:spacing w:val="-52"/>
        </w:rPr>
        <w:t xml:space="preserve"> </w:t>
      </w:r>
      <w:r>
        <w:t>avviene</w:t>
      </w:r>
      <w:r>
        <w:rPr>
          <w:spacing w:val="-1"/>
        </w:rPr>
        <w:t xml:space="preserve"> </w:t>
      </w:r>
      <w:r>
        <w:t>con autocertificazione della stima del</w:t>
      </w:r>
      <w:r>
        <w:rPr>
          <w:spacing w:val="1"/>
        </w:rPr>
        <w:t xml:space="preserve"> </w:t>
      </w:r>
      <w:r>
        <w:t>danno.</w:t>
      </w:r>
    </w:p>
    <w:p w:rsidR="00FD2B71" w:rsidRDefault="00EA4719">
      <w:pPr>
        <w:spacing w:before="65" w:line="261" w:lineRule="auto"/>
        <w:ind w:left="112" w:right="104"/>
        <w:jc w:val="both"/>
      </w:pPr>
      <w:r>
        <w:rPr>
          <w:b/>
        </w:rPr>
        <w:t>Per i beni immobili danneggiati, l’entità del danno dichiarabile è limitata al solo ripristino della loro</w:t>
      </w:r>
      <w:r>
        <w:rPr>
          <w:b/>
          <w:spacing w:val="1"/>
        </w:rPr>
        <w:t xml:space="preserve"> </w:t>
      </w:r>
      <w:r>
        <w:rPr>
          <w:b/>
        </w:rPr>
        <w:t>funzionalità</w:t>
      </w:r>
      <w:r>
        <w:t>. Al riguardo si precisa che</w:t>
      </w:r>
      <w:r w:rsidR="00CA6352">
        <w:t>,</w:t>
      </w:r>
      <w:r>
        <w:t xml:space="preserve"> sono risarcibili e quindi censibili, i soli danni subiti dalla struttura</w:t>
      </w:r>
      <w:r>
        <w:rPr>
          <w:spacing w:val="1"/>
        </w:rPr>
        <w:t xml:space="preserve"> </w:t>
      </w:r>
      <w:r>
        <w:t>principale</w:t>
      </w:r>
      <w:r w:rsidR="00CA6352">
        <w:t>,</w:t>
      </w:r>
      <w:r>
        <w:t xml:space="preserve"> e vanno pertanto esclusi i danni agli elementi decorativi, superfetazioni quali tende o pompeiane,</w:t>
      </w:r>
      <w:r>
        <w:rPr>
          <w:spacing w:val="1"/>
        </w:rPr>
        <w:t xml:space="preserve"> </w:t>
      </w:r>
      <w:r>
        <w:t>arredo</w:t>
      </w:r>
      <w:r>
        <w:rPr>
          <w:spacing w:val="-1"/>
        </w:rPr>
        <w:t xml:space="preserve"> </w:t>
      </w:r>
      <w:r>
        <w:t>a verde e</w:t>
      </w:r>
      <w:r>
        <w:rPr>
          <w:spacing w:val="-2"/>
        </w:rPr>
        <w:t xml:space="preserve"> </w:t>
      </w:r>
      <w:r>
        <w:t>recinzioni</w:t>
      </w:r>
      <w:r>
        <w:rPr>
          <w:spacing w:val="-2"/>
        </w:rPr>
        <w:t xml:space="preserve"> </w:t>
      </w:r>
      <w:r>
        <w:t>e agli</w:t>
      </w:r>
      <w:r>
        <w:rPr>
          <w:spacing w:val="1"/>
        </w:rPr>
        <w:t xml:space="preserve"> </w:t>
      </w:r>
      <w:r>
        <w:t>elementi</w:t>
      </w:r>
      <w:r>
        <w:rPr>
          <w:spacing w:val="-2"/>
        </w:rPr>
        <w:t xml:space="preserve"> </w:t>
      </w:r>
      <w:r>
        <w:t>tecnologici.</w:t>
      </w:r>
    </w:p>
    <w:p w:rsidR="0092771C" w:rsidRDefault="00EA4719">
      <w:pPr>
        <w:pStyle w:val="Corpotesto"/>
        <w:spacing w:before="65" w:line="264" w:lineRule="auto"/>
        <w:ind w:left="112" w:right="104"/>
        <w:jc w:val="both"/>
      </w:pPr>
      <w:r>
        <w:t>In caso di attività esercitate in immobili locati o detenuti ad altro titolo, in prima istanza si potrà accettare</w:t>
      </w:r>
      <w:r>
        <w:rPr>
          <w:spacing w:val="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segnalazione effettuata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conduttore</w:t>
      </w:r>
      <w:r>
        <w:rPr>
          <w:spacing w:val="-2"/>
        </w:rPr>
        <w:t xml:space="preserve"> </w:t>
      </w:r>
      <w:r>
        <w:t>o detentore</w:t>
      </w:r>
      <w:r>
        <w:rPr>
          <w:spacing w:val="-1"/>
        </w:rPr>
        <w:t xml:space="preserve"> </w:t>
      </w:r>
      <w:r>
        <w:t>ad altro titolo.</w:t>
      </w:r>
    </w:p>
    <w:p w:rsidR="0092771C" w:rsidRDefault="0092771C">
      <w:r>
        <w:br w:type="page"/>
      </w:r>
    </w:p>
    <w:p w:rsidR="00FD2B71" w:rsidRDefault="00FD2B71">
      <w:pPr>
        <w:pStyle w:val="Corpotesto"/>
        <w:spacing w:before="65" w:line="264" w:lineRule="auto"/>
        <w:ind w:left="112" w:right="104"/>
        <w:jc w:val="both"/>
      </w:pPr>
    </w:p>
    <w:p w:rsidR="004F7474" w:rsidRDefault="00EA4719" w:rsidP="00F010D3">
      <w:pPr>
        <w:spacing w:before="61" w:line="264" w:lineRule="auto"/>
        <w:ind w:left="112" w:right="104"/>
        <w:jc w:val="both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economiche/produttive</w:t>
      </w:r>
      <w:r>
        <w:rPr>
          <w:spacing w:val="1"/>
        </w:rPr>
        <w:t xml:space="preserve"> </w:t>
      </w:r>
      <w:r>
        <w:t>ubicate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b/>
        </w:rPr>
        <w:t>condomini</w:t>
      </w:r>
      <w:r>
        <w:rPr>
          <w:b/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singole</w:t>
      </w:r>
      <w:r>
        <w:rPr>
          <w:spacing w:val="1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rPr>
          <w:b/>
        </w:rPr>
        <w:t>sono</w:t>
      </w:r>
      <w:r>
        <w:rPr>
          <w:b/>
          <w:spacing w:val="1"/>
        </w:rPr>
        <w:t xml:space="preserve"> </w:t>
      </w:r>
      <w:r>
        <w:rPr>
          <w:b/>
        </w:rPr>
        <w:t>raccolte</w:t>
      </w:r>
      <w:r>
        <w:rPr>
          <w:b/>
          <w:spacing w:val="1"/>
        </w:rPr>
        <w:t xml:space="preserve"> </w:t>
      </w:r>
      <w:r>
        <w:rPr>
          <w:b/>
        </w:rPr>
        <w:t xml:space="preserve">dall’Amministratore del Condominio </w:t>
      </w:r>
      <w:r>
        <w:t>e inviate da questi al solo Comune territorialmente competente in un</w:t>
      </w:r>
      <w:r>
        <w:rPr>
          <w:spacing w:val="1"/>
        </w:rPr>
        <w:t xml:space="preserve"> </w:t>
      </w:r>
      <w:r>
        <w:t>unico fascicolo. Alla nota di trasmissione l’Amministratore del Condominio allega analoga segnalazione per</w:t>
      </w:r>
      <w:r>
        <w:rPr>
          <w:spacing w:val="1"/>
        </w:rPr>
        <w:t xml:space="preserve"> </w:t>
      </w:r>
      <w:r>
        <w:t>la parte condominiale</w:t>
      </w:r>
      <w:r w:rsidR="00CA6352">
        <w:t xml:space="preserve"> comune</w:t>
      </w:r>
      <w:r>
        <w:t xml:space="preserve">. </w:t>
      </w:r>
    </w:p>
    <w:p w:rsidR="00F010D3" w:rsidRDefault="00F010D3">
      <w:pPr>
        <w:spacing w:before="61" w:line="264" w:lineRule="auto"/>
        <w:ind w:left="112" w:right="104"/>
        <w:jc w:val="both"/>
        <w:rPr>
          <w:b/>
        </w:rPr>
      </w:pPr>
    </w:p>
    <w:p w:rsidR="00FD2B71" w:rsidRDefault="00EA4719">
      <w:pPr>
        <w:spacing w:before="61" w:line="264" w:lineRule="auto"/>
        <w:ind w:left="112" w:right="104"/>
        <w:jc w:val="both"/>
      </w:pPr>
      <w:r>
        <w:rPr>
          <w:b/>
        </w:rPr>
        <w:t xml:space="preserve">Detto fascicolo </w:t>
      </w:r>
      <w:r w:rsidRPr="00F71F8C">
        <w:rPr>
          <w:b/>
          <w:u w:val="single"/>
        </w:rPr>
        <w:t>non</w:t>
      </w:r>
      <w:r>
        <w:rPr>
          <w:b/>
        </w:rPr>
        <w:t xml:space="preserve"> va inviato alla Regione del Veneto – Direzione</w:t>
      </w:r>
      <w:r>
        <w:rPr>
          <w:b/>
          <w:spacing w:val="1"/>
        </w:rPr>
        <w:t xml:space="preserve"> </w:t>
      </w:r>
      <w:r>
        <w:rPr>
          <w:b/>
        </w:rPr>
        <w:t>Protezione</w:t>
      </w:r>
      <w:r>
        <w:rPr>
          <w:b/>
          <w:spacing w:val="1"/>
        </w:rPr>
        <w:t xml:space="preserve"> </w:t>
      </w:r>
      <w:r>
        <w:rPr>
          <w:b/>
        </w:rPr>
        <w:t>Civile,</w:t>
      </w:r>
      <w:r>
        <w:rPr>
          <w:b/>
          <w:spacing w:val="1"/>
        </w:rPr>
        <w:t xml:space="preserve"> </w:t>
      </w:r>
      <w:r>
        <w:rPr>
          <w:b/>
        </w:rPr>
        <w:t>Sicurezza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Polizia</w:t>
      </w:r>
      <w:r>
        <w:rPr>
          <w:b/>
          <w:spacing w:val="1"/>
        </w:rPr>
        <w:t xml:space="preserve"> </w:t>
      </w:r>
      <w:r>
        <w:rPr>
          <w:b/>
        </w:rPr>
        <w:t>Locale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competenza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solo</w:t>
      </w:r>
      <w:r>
        <w:rPr>
          <w:b/>
          <w:spacing w:val="1"/>
        </w:rPr>
        <w:t xml:space="preserve"> </w:t>
      </w:r>
      <w:r>
        <w:rPr>
          <w:b/>
        </w:rPr>
        <w:t>Comune</w:t>
      </w:r>
      <w:r>
        <w:rPr>
          <w:b/>
          <w:spacing w:val="1"/>
        </w:rPr>
        <w:t xml:space="preserve"> </w:t>
      </w:r>
      <w:r>
        <w:rPr>
          <w:b/>
        </w:rPr>
        <w:t>nel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1"/>
        </w:rPr>
        <w:t xml:space="preserve"> </w:t>
      </w:r>
      <w:r>
        <w:rPr>
          <w:b/>
        </w:rPr>
        <w:t>territorio</w:t>
      </w:r>
      <w:r>
        <w:rPr>
          <w:b/>
          <w:spacing w:val="-1"/>
        </w:rPr>
        <w:t xml:space="preserve"> </w:t>
      </w:r>
      <w:r>
        <w:rPr>
          <w:b/>
        </w:rPr>
        <w:t>si è verificata</w:t>
      </w:r>
      <w:r>
        <w:rPr>
          <w:b/>
          <w:spacing w:val="-4"/>
        </w:rPr>
        <w:t xml:space="preserve"> </w:t>
      </w:r>
      <w:r>
        <w:rPr>
          <w:b/>
        </w:rPr>
        <w:t>l’eccezionale</w:t>
      </w:r>
      <w:r>
        <w:rPr>
          <w:b/>
          <w:spacing w:val="-2"/>
        </w:rPr>
        <w:t xml:space="preserve"> </w:t>
      </w:r>
      <w:r>
        <w:rPr>
          <w:b/>
        </w:rPr>
        <w:t>avversità</w:t>
      </w:r>
      <w:r>
        <w:rPr>
          <w:b/>
          <w:spacing w:val="-1"/>
        </w:rPr>
        <w:t xml:space="preserve"> </w:t>
      </w:r>
      <w:r>
        <w:rPr>
          <w:b/>
        </w:rPr>
        <w:t>atmosferica</w:t>
      </w:r>
      <w:r>
        <w:rPr>
          <w:b/>
          <w:spacing w:val="-1"/>
        </w:rPr>
        <w:t xml:space="preserve"> </w:t>
      </w:r>
      <w:r>
        <w:rPr>
          <w:b/>
        </w:rPr>
        <w:t>che ha</w:t>
      </w:r>
      <w:r>
        <w:rPr>
          <w:b/>
          <w:spacing w:val="-1"/>
        </w:rPr>
        <w:t xml:space="preserve"> </w:t>
      </w:r>
      <w:r>
        <w:rPr>
          <w:b/>
        </w:rPr>
        <w:t>determinato il danno</w:t>
      </w:r>
      <w:r>
        <w:t>.</w:t>
      </w:r>
    </w:p>
    <w:p w:rsidR="00FD2B71" w:rsidRDefault="00FD2B71">
      <w:pPr>
        <w:pStyle w:val="Corpotesto"/>
        <w:spacing w:before="8"/>
        <w:rPr>
          <w:sz w:val="19"/>
        </w:rPr>
      </w:pPr>
    </w:p>
    <w:p w:rsidR="00FD2B71" w:rsidRDefault="00EA4719">
      <w:pPr>
        <w:pStyle w:val="Corpotesto"/>
        <w:spacing w:before="63" w:line="264" w:lineRule="auto"/>
        <w:ind w:left="112" w:right="104"/>
        <w:jc w:val="both"/>
      </w:pPr>
      <w:r>
        <w:t>Nella stima dovranno essere utilizzati</w:t>
      </w:r>
      <w:r w:rsidR="00F71F8C">
        <w:t>,</w:t>
      </w:r>
      <w:r>
        <w:t xml:space="preserve"> come parametri</w:t>
      </w:r>
      <w:r>
        <w:rPr>
          <w:spacing w:val="1"/>
        </w:rPr>
        <w:t xml:space="preserve"> </w:t>
      </w:r>
      <w:r>
        <w:t>di riferimento economico</w:t>
      </w:r>
      <w:r w:rsidR="00F71F8C">
        <w:t>,</w:t>
      </w:r>
      <w:r>
        <w:t xml:space="preserve"> il </w:t>
      </w:r>
      <w:r>
        <w:rPr>
          <w:u w:val="single"/>
        </w:rPr>
        <w:t>prezziario regionale</w:t>
      </w:r>
      <w:r>
        <w:rPr>
          <w:spacing w:val="1"/>
        </w:rPr>
        <w:t xml:space="preserve"> </w:t>
      </w:r>
      <w:r>
        <w:rPr>
          <w:u w:val="single"/>
        </w:rPr>
        <w:t>attualmente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in vigore</w:t>
      </w:r>
      <w:r>
        <w:t xml:space="preserve"> e,</w:t>
      </w:r>
      <w:r>
        <w:rPr>
          <w:spacing w:val="-1"/>
        </w:rPr>
        <w:t xml:space="preserve"> </w:t>
      </w:r>
      <w:r>
        <w:t>ove necessario,</w:t>
      </w:r>
      <w:r>
        <w:rPr>
          <w:spacing w:val="-3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prezziari</w:t>
      </w:r>
      <w:r>
        <w:rPr>
          <w:spacing w:val="-3"/>
        </w:rPr>
        <w:t xml:space="preserve"> </w:t>
      </w:r>
      <w:r>
        <w:t>ufficiali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riferimento.</w:t>
      </w:r>
    </w:p>
    <w:p w:rsidR="00FD2B71" w:rsidRDefault="00EA4719">
      <w:pPr>
        <w:pStyle w:val="Corpotesto"/>
        <w:spacing w:before="60" w:line="264" w:lineRule="auto"/>
        <w:ind w:left="112" w:right="104"/>
        <w:jc w:val="both"/>
      </w:pPr>
      <w:r>
        <w:t>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C</w:t>
      </w:r>
      <w:r w:rsidR="00F71F8C">
        <w:t>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prodotte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ricognizione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fabbisogno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ripristino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subiti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economiche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produttive</w:t>
      </w:r>
      <w:r w:rsidR="00F71F8C">
        <w:t>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stesse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costituiscono riconoscimento automatico di eventuali contributi a carico della finanza pubblica per il ristoro</w:t>
      </w:r>
      <w:r>
        <w:rPr>
          <w:spacing w:val="1"/>
        </w:rPr>
        <w:t xml:space="preserve"> </w:t>
      </w:r>
      <w:r>
        <w:t>dei danni</w:t>
      </w:r>
      <w:r>
        <w:rPr>
          <w:spacing w:val="-2"/>
        </w:rPr>
        <w:t xml:space="preserve"> </w:t>
      </w:r>
      <w:r>
        <w:t>subiti.</w:t>
      </w:r>
    </w:p>
    <w:p w:rsidR="00F71F8C" w:rsidRDefault="00EA4719" w:rsidP="00EA614A">
      <w:pPr>
        <w:spacing w:before="65" w:line="264" w:lineRule="auto"/>
        <w:ind w:left="112" w:right="104"/>
        <w:jc w:val="both"/>
        <w:rPr>
          <w:spacing w:val="1"/>
        </w:rPr>
      </w:pPr>
      <w:r>
        <w:rPr>
          <w:b/>
        </w:rPr>
        <w:t>La scheda C</w:t>
      </w:r>
      <w:r w:rsidR="00F71F8C">
        <w:rPr>
          <w:b/>
        </w:rPr>
        <w:t>,</w:t>
      </w:r>
      <w:r>
        <w:rPr>
          <w:b/>
        </w:rPr>
        <w:t xml:space="preserve"> datata e firmata dal soggetto interessato</w:t>
      </w:r>
      <w:r w:rsidR="00F71F8C">
        <w:rPr>
          <w:b/>
        </w:rPr>
        <w:t>,</w:t>
      </w:r>
      <w:r>
        <w:rPr>
          <w:b/>
        </w:rPr>
        <w:t xml:space="preserve"> va trasmessa o consegnata a mano</w:t>
      </w:r>
      <w:r w:rsidR="00F71F8C">
        <w:rPr>
          <w:b/>
        </w:rPr>
        <w:t>,</w:t>
      </w:r>
      <w:r>
        <w:rPr>
          <w:b/>
        </w:rPr>
        <w:t xml:space="preserve"> </w:t>
      </w:r>
      <w:r w:rsidR="00F71F8C">
        <w:rPr>
          <w:b/>
        </w:rPr>
        <w:t xml:space="preserve">esclusivamente </w:t>
      </w:r>
      <w:r>
        <w:rPr>
          <w:b/>
        </w:rPr>
        <w:t>presso il Comune</w:t>
      </w:r>
      <w:r>
        <w:rPr>
          <w:b/>
          <w:spacing w:val="1"/>
        </w:rPr>
        <w:t xml:space="preserve"> </w:t>
      </w:r>
      <w:r>
        <w:rPr>
          <w:b/>
        </w:rPr>
        <w:t>territorialmente</w:t>
      </w:r>
      <w:r>
        <w:rPr>
          <w:b/>
          <w:spacing w:val="1"/>
        </w:rPr>
        <w:t xml:space="preserve"> </w:t>
      </w:r>
      <w:r>
        <w:rPr>
          <w:b/>
        </w:rPr>
        <w:t>competente</w:t>
      </w:r>
      <w:r>
        <w:rPr>
          <w:b/>
          <w:spacing w:val="1"/>
        </w:rPr>
        <w:t xml:space="preserve"> </w:t>
      </w:r>
      <w:r>
        <w:rPr>
          <w:b/>
        </w:rPr>
        <w:t>(quello</w:t>
      </w:r>
      <w:r>
        <w:rPr>
          <w:b/>
          <w:spacing w:val="1"/>
        </w:rPr>
        <w:t xml:space="preserve"> </w:t>
      </w:r>
      <w:r>
        <w:rPr>
          <w:b/>
        </w:rPr>
        <w:t>nel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1"/>
        </w:rPr>
        <w:t xml:space="preserve"> </w:t>
      </w:r>
      <w:r>
        <w:rPr>
          <w:b/>
        </w:rPr>
        <w:t>territorio</w:t>
      </w:r>
      <w:r>
        <w:rPr>
          <w:b/>
          <w:spacing w:val="1"/>
        </w:rPr>
        <w:t xml:space="preserve"> </w:t>
      </w:r>
      <w:r>
        <w:rPr>
          <w:b/>
        </w:rPr>
        <w:t>si</w:t>
      </w:r>
      <w:r>
        <w:rPr>
          <w:b/>
          <w:spacing w:val="1"/>
        </w:rPr>
        <w:t xml:space="preserve"> </w:t>
      </w:r>
      <w:r>
        <w:rPr>
          <w:b/>
        </w:rPr>
        <w:t>è</w:t>
      </w:r>
      <w:r>
        <w:rPr>
          <w:b/>
          <w:spacing w:val="1"/>
        </w:rPr>
        <w:t xml:space="preserve"> </w:t>
      </w:r>
      <w:r>
        <w:rPr>
          <w:b/>
        </w:rPr>
        <w:t>verificato</w:t>
      </w:r>
      <w:r>
        <w:rPr>
          <w:b/>
          <w:spacing w:val="1"/>
        </w:rPr>
        <w:t xml:space="preserve"> </w:t>
      </w:r>
      <w:r>
        <w:rPr>
          <w:b/>
        </w:rPr>
        <w:t>il</w:t>
      </w:r>
      <w:r>
        <w:rPr>
          <w:b/>
          <w:spacing w:val="1"/>
        </w:rPr>
        <w:t xml:space="preserve"> </w:t>
      </w:r>
      <w:r>
        <w:rPr>
          <w:b/>
        </w:rPr>
        <w:t>danno)</w:t>
      </w:r>
      <w:r>
        <w:rPr>
          <w:b/>
          <w:spacing w:val="1"/>
        </w:rPr>
        <w:t xml:space="preserve"> </w:t>
      </w:r>
      <w:r>
        <w:rPr>
          <w:b/>
        </w:rPr>
        <w:t>che</w:t>
      </w:r>
      <w:r>
        <w:rPr>
          <w:b/>
          <w:spacing w:val="55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conserverà</w:t>
      </w:r>
      <w:r>
        <w:rPr>
          <w:b/>
          <w:spacing w:val="1"/>
        </w:rPr>
        <w:t xml:space="preserve"> </w:t>
      </w:r>
      <w:r>
        <w:rPr>
          <w:b/>
        </w:rPr>
        <w:t>agli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atti</w:t>
      </w:r>
      <w:r>
        <w:rPr>
          <w:b/>
          <w:spacing w:val="1"/>
        </w:rPr>
        <w:t xml:space="preserve"> </w:t>
      </w:r>
      <w:r w:rsidR="00F71F8C">
        <w:rPr>
          <w:b/>
        </w:rPr>
        <w:t>,</w:t>
      </w:r>
      <w:proofErr w:type="gramEnd"/>
      <w:r w:rsidR="00F71F8C">
        <w:rPr>
          <w:b/>
        </w:rPr>
        <w:t xml:space="preserve"> pertanto </w:t>
      </w:r>
      <w:r>
        <w:rPr>
          <w:b/>
        </w:rPr>
        <w:t>non</w:t>
      </w:r>
      <w:r>
        <w:rPr>
          <w:b/>
          <w:spacing w:val="1"/>
        </w:rPr>
        <w:t xml:space="preserve"> </w:t>
      </w:r>
      <w:r>
        <w:rPr>
          <w:b/>
        </w:rPr>
        <w:t>va</w:t>
      </w:r>
      <w:r>
        <w:rPr>
          <w:b/>
          <w:spacing w:val="1"/>
        </w:rPr>
        <w:t xml:space="preserve"> </w:t>
      </w:r>
      <w:r>
        <w:rPr>
          <w:b/>
        </w:rPr>
        <w:t>trasmessa</w:t>
      </w:r>
      <w:r>
        <w:rPr>
          <w:b/>
          <w:spacing w:val="1"/>
        </w:rPr>
        <w:t xml:space="preserve"> </w:t>
      </w:r>
      <w:r>
        <w:rPr>
          <w:b/>
        </w:rPr>
        <w:t>alla</w:t>
      </w:r>
      <w:r>
        <w:rPr>
          <w:b/>
          <w:spacing w:val="1"/>
        </w:rPr>
        <w:t xml:space="preserve"> </w:t>
      </w:r>
      <w:r>
        <w:rPr>
          <w:b/>
        </w:rPr>
        <w:t>Regione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Veneto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Direzione</w:t>
      </w:r>
      <w:r>
        <w:rPr>
          <w:b/>
          <w:spacing w:val="1"/>
        </w:rPr>
        <w:t xml:space="preserve"> </w:t>
      </w:r>
      <w:r>
        <w:rPr>
          <w:b/>
        </w:rPr>
        <w:t>Protezione</w:t>
      </w:r>
      <w:r>
        <w:rPr>
          <w:b/>
          <w:spacing w:val="55"/>
        </w:rPr>
        <w:t xml:space="preserve"> </w:t>
      </w:r>
      <w:r>
        <w:rPr>
          <w:b/>
        </w:rPr>
        <w:t>Civile,</w:t>
      </w:r>
      <w:r>
        <w:rPr>
          <w:b/>
          <w:spacing w:val="1"/>
        </w:rPr>
        <w:t xml:space="preserve"> </w:t>
      </w:r>
      <w:r>
        <w:rPr>
          <w:b/>
        </w:rPr>
        <w:t>Sicurezza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Polizia</w:t>
      </w:r>
      <w:r>
        <w:rPr>
          <w:b/>
          <w:spacing w:val="1"/>
        </w:rPr>
        <w:t xml:space="preserve"> </w:t>
      </w:r>
      <w:r>
        <w:rPr>
          <w:b/>
        </w:rPr>
        <w:t>Locale</w:t>
      </w:r>
      <w:r>
        <w:t>.</w:t>
      </w:r>
      <w:r>
        <w:rPr>
          <w:spacing w:val="1"/>
        </w:rPr>
        <w:t xml:space="preserve"> </w:t>
      </w:r>
    </w:p>
    <w:p w:rsidR="009B20AC" w:rsidRPr="00F010D3" w:rsidRDefault="009B20AC" w:rsidP="009B20AC">
      <w:pPr>
        <w:spacing w:before="65" w:line="264" w:lineRule="auto"/>
        <w:ind w:left="112" w:right="104"/>
        <w:jc w:val="both"/>
      </w:pPr>
      <w:r w:rsidRPr="00F010D3">
        <w:t>Successivamente</w:t>
      </w:r>
      <w:r w:rsidRPr="00F010D3">
        <w:rPr>
          <w:spacing w:val="1"/>
        </w:rPr>
        <w:t xml:space="preserve"> </w:t>
      </w:r>
      <w:r w:rsidRPr="00F010D3">
        <w:t>l’Amministrazione</w:t>
      </w:r>
      <w:r w:rsidRPr="00F010D3">
        <w:rPr>
          <w:spacing w:val="1"/>
        </w:rPr>
        <w:t xml:space="preserve"> </w:t>
      </w:r>
      <w:r w:rsidRPr="00F010D3">
        <w:t>comunale</w:t>
      </w:r>
      <w:r w:rsidRPr="00F010D3">
        <w:rPr>
          <w:spacing w:val="1"/>
        </w:rPr>
        <w:t xml:space="preserve"> </w:t>
      </w:r>
      <w:r w:rsidRPr="00F010D3">
        <w:t>competente</w:t>
      </w:r>
      <w:r w:rsidRPr="00F010D3">
        <w:rPr>
          <w:spacing w:val="1"/>
        </w:rPr>
        <w:t xml:space="preserve"> </w:t>
      </w:r>
      <w:r w:rsidRPr="00F010D3">
        <w:t>avrà</w:t>
      </w:r>
      <w:r w:rsidRPr="00F010D3">
        <w:rPr>
          <w:spacing w:val="1"/>
        </w:rPr>
        <w:t xml:space="preserve"> </w:t>
      </w:r>
      <w:r w:rsidRPr="00F010D3">
        <w:t>cura</w:t>
      </w:r>
      <w:r w:rsidRPr="00F010D3">
        <w:rPr>
          <w:spacing w:val="1"/>
        </w:rPr>
        <w:t xml:space="preserve"> </w:t>
      </w:r>
      <w:r w:rsidRPr="00F010D3">
        <w:t>di</w:t>
      </w:r>
      <w:r w:rsidRPr="00F010D3">
        <w:rPr>
          <w:spacing w:val="1"/>
        </w:rPr>
        <w:t xml:space="preserve"> </w:t>
      </w:r>
      <w:r w:rsidRPr="00F010D3">
        <w:t>trasmettere</w:t>
      </w:r>
      <w:r w:rsidRPr="00F010D3">
        <w:rPr>
          <w:spacing w:val="1"/>
        </w:rPr>
        <w:t xml:space="preserve"> </w:t>
      </w:r>
      <w:r w:rsidRPr="00F010D3">
        <w:t>alla</w:t>
      </w:r>
      <w:r w:rsidRPr="00F010D3">
        <w:rPr>
          <w:spacing w:val="1"/>
        </w:rPr>
        <w:t xml:space="preserve"> </w:t>
      </w:r>
      <w:r w:rsidRPr="00F010D3">
        <w:t>Regione</w:t>
      </w:r>
      <w:r w:rsidRPr="00F010D3">
        <w:rPr>
          <w:spacing w:val="1"/>
        </w:rPr>
        <w:t xml:space="preserve"> </w:t>
      </w:r>
      <w:r w:rsidRPr="00F010D3">
        <w:t>del</w:t>
      </w:r>
      <w:r w:rsidRPr="00F010D3">
        <w:rPr>
          <w:spacing w:val="1"/>
        </w:rPr>
        <w:t xml:space="preserve"> </w:t>
      </w:r>
      <w:r w:rsidRPr="00F010D3">
        <w:t>Veneto</w:t>
      </w:r>
      <w:r w:rsidRPr="00F010D3">
        <w:rPr>
          <w:spacing w:val="1"/>
        </w:rPr>
        <w:t xml:space="preserve"> </w:t>
      </w:r>
      <w:r w:rsidRPr="00F010D3">
        <w:t>–</w:t>
      </w:r>
      <w:r w:rsidRPr="00F010D3">
        <w:rPr>
          <w:spacing w:val="1"/>
        </w:rPr>
        <w:t xml:space="preserve"> </w:t>
      </w:r>
      <w:r w:rsidRPr="00F010D3">
        <w:t>Direzione</w:t>
      </w:r>
      <w:r w:rsidRPr="00F010D3">
        <w:rPr>
          <w:spacing w:val="1"/>
        </w:rPr>
        <w:t xml:space="preserve"> </w:t>
      </w:r>
      <w:r w:rsidRPr="00F010D3">
        <w:t>Protezione</w:t>
      </w:r>
      <w:r w:rsidRPr="00F010D3">
        <w:rPr>
          <w:spacing w:val="1"/>
        </w:rPr>
        <w:t xml:space="preserve"> </w:t>
      </w:r>
      <w:r w:rsidRPr="00F010D3">
        <w:t>Civile,</w:t>
      </w:r>
      <w:r w:rsidRPr="00F010D3">
        <w:rPr>
          <w:spacing w:val="1"/>
        </w:rPr>
        <w:t xml:space="preserve"> </w:t>
      </w:r>
      <w:r w:rsidRPr="00F010D3">
        <w:t>Sicurezza</w:t>
      </w:r>
      <w:r w:rsidRPr="00F010D3">
        <w:rPr>
          <w:spacing w:val="1"/>
        </w:rPr>
        <w:t xml:space="preserve"> </w:t>
      </w:r>
      <w:r w:rsidRPr="00F010D3">
        <w:t>e</w:t>
      </w:r>
      <w:r w:rsidRPr="00F010D3">
        <w:rPr>
          <w:spacing w:val="1"/>
        </w:rPr>
        <w:t xml:space="preserve"> </w:t>
      </w:r>
      <w:r w:rsidRPr="00F010D3">
        <w:t>Polizia</w:t>
      </w:r>
      <w:r w:rsidRPr="00F010D3">
        <w:rPr>
          <w:spacing w:val="1"/>
        </w:rPr>
        <w:t xml:space="preserve"> </w:t>
      </w:r>
      <w:r w:rsidRPr="00F010D3">
        <w:t>Locale,</w:t>
      </w:r>
      <w:r w:rsidRPr="00F010D3">
        <w:rPr>
          <w:spacing w:val="1"/>
        </w:rPr>
        <w:t xml:space="preserve"> </w:t>
      </w:r>
      <w:r w:rsidRPr="00F010D3">
        <w:t>le</w:t>
      </w:r>
      <w:r w:rsidRPr="00F010D3">
        <w:rPr>
          <w:spacing w:val="1"/>
        </w:rPr>
        <w:t xml:space="preserve"> </w:t>
      </w:r>
      <w:r w:rsidRPr="00F010D3">
        <w:t>segnalazioni</w:t>
      </w:r>
      <w:r w:rsidRPr="00F010D3">
        <w:rPr>
          <w:spacing w:val="1"/>
        </w:rPr>
        <w:t xml:space="preserve"> </w:t>
      </w:r>
      <w:r w:rsidRPr="00F010D3">
        <w:t>di</w:t>
      </w:r>
      <w:r w:rsidRPr="00F010D3">
        <w:rPr>
          <w:spacing w:val="1"/>
        </w:rPr>
        <w:t xml:space="preserve"> </w:t>
      </w:r>
      <w:r w:rsidRPr="00F010D3">
        <w:t>danno</w:t>
      </w:r>
      <w:r w:rsidRPr="00F010D3">
        <w:rPr>
          <w:spacing w:val="1"/>
        </w:rPr>
        <w:t xml:space="preserve"> </w:t>
      </w:r>
      <w:r w:rsidRPr="00F010D3">
        <w:t>comunicate</w:t>
      </w:r>
      <w:r w:rsidRPr="00F010D3">
        <w:rPr>
          <w:spacing w:val="1"/>
        </w:rPr>
        <w:t xml:space="preserve"> </w:t>
      </w:r>
      <w:r w:rsidRPr="00F010D3">
        <w:t>dai</w:t>
      </w:r>
      <w:r w:rsidRPr="00F010D3">
        <w:rPr>
          <w:spacing w:val="1"/>
        </w:rPr>
        <w:t xml:space="preserve"> </w:t>
      </w:r>
      <w:r w:rsidRPr="00F010D3">
        <w:t>privati</w:t>
      </w:r>
      <w:r w:rsidRPr="00F010D3">
        <w:rPr>
          <w:spacing w:val="1"/>
        </w:rPr>
        <w:t xml:space="preserve"> cittadini ed </w:t>
      </w:r>
      <w:r w:rsidRPr="00F010D3">
        <w:t>acquisite</w:t>
      </w:r>
      <w:r w:rsidRPr="00F010D3">
        <w:rPr>
          <w:spacing w:val="1"/>
        </w:rPr>
        <w:t xml:space="preserve"> </w:t>
      </w:r>
      <w:r w:rsidRPr="00F010D3">
        <w:t>con</w:t>
      </w:r>
      <w:r w:rsidRPr="00F010D3">
        <w:rPr>
          <w:spacing w:val="1"/>
        </w:rPr>
        <w:t xml:space="preserve"> </w:t>
      </w:r>
      <w:r w:rsidRPr="00F010D3">
        <w:t>le</w:t>
      </w:r>
      <w:r w:rsidRPr="00F010D3">
        <w:rPr>
          <w:spacing w:val="1"/>
        </w:rPr>
        <w:t xml:space="preserve"> </w:t>
      </w:r>
      <w:r w:rsidRPr="00F010D3">
        <w:t>schede</w:t>
      </w:r>
      <w:r w:rsidRPr="00F010D3">
        <w:rPr>
          <w:spacing w:val="1"/>
        </w:rPr>
        <w:t xml:space="preserve"> </w:t>
      </w:r>
      <w:r w:rsidRPr="00F010D3">
        <w:t>C</w:t>
      </w:r>
      <w:r w:rsidRPr="00F010D3">
        <w:rPr>
          <w:spacing w:val="1"/>
        </w:rPr>
        <w:t xml:space="preserve"> </w:t>
      </w:r>
      <w:r w:rsidRPr="00F010D3">
        <w:t>(ordinate</w:t>
      </w:r>
      <w:r w:rsidRPr="00F010D3">
        <w:rPr>
          <w:spacing w:val="1"/>
        </w:rPr>
        <w:t xml:space="preserve"> </w:t>
      </w:r>
      <w:r w:rsidRPr="00F010D3">
        <w:t>con</w:t>
      </w:r>
      <w:r w:rsidRPr="00F010D3">
        <w:rPr>
          <w:spacing w:val="1"/>
        </w:rPr>
        <w:t xml:space="preserve"> </w:t>
      </w:r>
      <w:r w:rsidRPr="00F010D3">
        <w:t>numerazione</w:t>
      </w:r>
      <w:r w:rsidRPr="00F010D3">
        <w:rPr>
          <w:spacing w:val="1"/>
        </w:rPr>
        <w:t xml:space="preserve"> </w:t>
      </w:r>
      <w:r w:rsidRPr="00F010D3">
        <w:t xml:space="preserve">progressiva), </w:t>
      </w:r>
      <w:r w:rsidRPr="00F010D3">
        <w:rPr>
          <w:spacing w:val="-1"/>
        </w:rPr>
        <w:t xml:space="preserve">riportandole nel relativo </w:t>
      </w:r>
      <w:proofErr w:type="spellStart"/>
      <w:r w:rsidRPr="00F010D3">
        <w:rPr>
          <w:spacing w:val="-1"/>
        </w:rPr>
        <w:t>template</w:t>
      </w:r>
      <w:proofErr w:type="spellEnd"/>
      <w:r w:rsidRPr="00F010D3">
        <w:rPr>
          <w:spacing w:val="-1"/>
        </w:rPr>
        <w:t xml:space="preserve"> del </w:t>
      </w:r>
      <w:r w:rsidRPr="00F010D3">
        <w:rPr>
          <w:b/>
          <w:spacing w:val="-1"/>
        </w:rPr>
        <w:t>Quadro C,</w:t>
      </w:r>
      <w:r w:rsidRPr="00F010D3">
        <w:rPr>
          <w:spacing w:val="-1"/>
        </w:rPr>
        <w:t xml:space="preserve"> mediante applicativo S76 – Gestione Emergenze</w:t>
      </w:r>
      <w:r w:rsidRPr="00F010D3">
        <w:t>.</w:t>
      </w:r>
    </w:p>
    <w:p w:rsidR="00FD2B71" w:rsidRDefault="00FD2B71">
      <w:pPr>
        <w:pStyle w:val="Corpotesto"/>
        <w:spacing w:before="10"/>
        <w:rPr>
          <w:sz w:val="34"/>
        </w:rPr>
      </w:pPr>
    </w:p>
    <w:p w:rsidR="00FD2B71" w:rsidRDefault="00EA4719">
      <w:pPr>
        <w:pStyle w:val="Titolo2"/>
        <w:numPr>
          <w:ilvl w:val="1"/>
          <w:numId w:val="5"/>
        </w:numPr>
        <w:tabs>
          <w:tab w:val="left" w:pos="1019"/>
          <w:tab w:val="left" w:pos="1020"/>
        </w:tabs>
      </w:pPr>
      <w:bookmarkStart w:id="6" w:name="_TOC_250001"/>
      <w:r>
        <w:t>Trasmissione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Schede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bookmarkEnd w:id="6"/>
      <w:r>
        <w:t>C</w:t>
      </w:r>
    </w:p>
    <w:p w:rsidR="00FD2B71" w:rsidRDefault="00FD2B71">
      <w:pPr>
        <w:pStyle w:val="Corpotesto"/>
        <w:spacing w:before="5"/>
        <w:rPr>
          <w:b/>
          <w:sz w:val="28"/>
        </w:rPr>
      </w:pPr>
    </w:p>
    <w:p w:rsidR="00FD2B71" w:rsidRDefault="00EA4719">
      <w:pPr>
        <w:spacing w:line="264" w:lineRule="auto"/>
        <w:ind w:left="112" w:right="103"/>
        <w:jc w:val="both"/>
        <w:rPr>
          <w:b/>
        </w:rPr>
      </w:pPr>
      <w:r>
        <w:t>Si richiama l’attenzione delle Amministrazioni comunali sull’opportunità di avvisare e</w:t>
      </w:r>
      <w:r w:rsidR="00057A8B">
        <w:t>d</w:t>
      </w:r>
      <w:r>
        <w:t xml:space="preserve"> informare i cittadini</w:t>
      </w:r>
      <w:r>
        <w:rPr>
          <w:spacing w:val="1"/>
        </w:rPr>
        <w:t xml:space="preserve"> </w:t>
      </w:r>
      <w:r>
        <w:t>privati e</w:t>
      </w:r>
      <w:r w:rsidR="00057A8B">
        <w:t>d</w:t>
      </w:r>
      <w:r>
        <w:t xml:space="preserve"> i titolari o legali rappresentanti di attività economiche e produttive </w:t>
      </w:r>
      <w:r w:rsidR="00057A8B">
        <w:t>de</w:t>
      </w:r>
      <w:r>
        <w:t>l fatto che le sopra richiamate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“</w:t>
      </w:r>
      <w:r>
        <w:rPr>
          <w:i/>
        </w:rPr>
        <w:t>Ricognizione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fabbisogno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ripristino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patrimonio</w:t>
      </w:r>
      <w:r>
        <w:rPr>
          <w:i/>
          <w:spacing w:val="1"/>
        </w:rPr>
        <w:t xml:space="preserve"> </w:t>
      </w:r>
      <w:r>
        <w:rPr>
          <w:i/>
        </w:rPr>
        <w:t>edilizio</w:t>
      </w:r>
      <w:r>
        <w:rPr>
          <w:i/>
          <w:spacing w:val="1"/>
        </w:rPr>
        <w:t xml:space="preserve"> </w:t>
      </w:r>
      <w:r>
        <w:rPr>
          <w:i/>
        </w:rPr>
        <w:t>privato</w:t>
      </w:r>
      <w:r>
        <w:t>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“</w:t>
      </w:r>
      <w:r>
        <w:rPr>
          <w:i/>
        </w:rPr>
        <w:t>Ricognizione dei</w:t>
      </w:r>
      <w:r>
        <w:rPr>
          <w:i/>
          <w:spacing w:val="1"/>
        </w:rPr>
        <w:t xml:space="preserve"> </w:t>
      </w:r>
      <w:r>
        <w:rPr>
          <w:i/>
        </w:rPr>
        <w:t>danni subiti</w:t>
      </w:r>
      <w:r>
        <w:rPr>
          <w:i/>
          <w:spacing w:val="1"/>
        </w:rPr>
        <w:t xml:space="preserve"> </w:t>
      </w:r>
      <w:r>
        <w:rPr>
          <w:i/>
        </w:rPr>
        <w:t>dalle attività economiche e produttive</w:t>
      </w:r>
      <w:r>
        <w:t>” vanno trasmesse esclusivamente</w:t>
      </w:r>
      <w:r>
        <w:rPr>
          <w:spacing w:val="1"/>
        </w:rPr>
        <w:t xml:space="preserve"> </w:t>
      </w:r>
      <w:r>
        <w:t>all’Ufficio competente del comune nel cui territorio si è verificato il danno</w:t>
      </w:r>
      <w:r w:rsidR="00057A8B">
        <w:t>,</w:t>
      </w:r>
      <w:r>
        <w:t xml:space="preserve"> e non vanno trasmesse ad altri</w:t>
      </w:r>
      <w:r>
        <w:rPr>
          <w:spacing w:val="1"/>
        </w:rPr>
        <w:t xml:space="preserve"> </w:t>
      </w:r>
      <w:r>
        <w:t>enti. Le Schede B e C trasmesse</w:t>
      </w:r>
      <w:r w:rsidR="00057A8B">
        <w:t>,</w:t>
      </w:r>
      <w:r>
        <w:t xml:space="preserve"> verranno acquisite e conservate agli atti del comune. </w:t>
      </w:r>
      <w:r>
        <w:rPr>
          <w:b/>
        </w:rPr>
        <w:t>La</w:t>
      </w:r>
      <w:r>
        <w:rPr>
          <w:b/>
          <w:spacing w:val="55"/>
        </w:rPr>
        <w:t xml:space="preserve"> </w:t>
      </w:r>
      <w:r>
        <w:rPr>
          <w:b/>
        </w:rPr>
        <w:t>Regione del</w:t>
      </w:r>
      <w:r>
        <w:rPr>
          <w:b/>
          <w:spacing w:val="1"/>
        </w:rPr>
        <w:t xml:space="preserve"> </w:t>
      </w:r>
      <w:r>
        <w:rPr>
          <w:b/>
        </w:rPr>
        <w:t>Veneto potrà accogliere e istruire i soli Quadri A, B e C trasmessi dal Comune interessato dalle</w:t>
      </w:r>
      <w:r>
        <w:rPr>
          <w:b/>
          <w:spacing w:val="1"/>
        </w:rPr>
        <w:t xml:space="preserve"> </w:t>
      </w:r>
      <w:r>
        <w:rPr>
          <w:b/>
        </w:rPr>
        <w:t>eccezionali</w:t>
      </w:r>
      <w:r>
        <w:rPr>
          <w:b/>
          <w:spacing w:val="-3"/>
        </w:rPr>
        <w:t xml:space="preserve"> </w:t>
      </w:r>
      <w:r>
        <w:rPr>
          <w:b/>
        </w:rPr>
        <w:t>avversità atmosferiche.</w:t>
      </w:r>
    </w:p>
    <w:p w:rsidR="00FD2B71" w:rsidRDefault="00FD2B71">
      <w:pPr>
        <w:pStyle w:val="Corpotesto"/>
        <w:spacing w:before="1"/>
        <w:rPr>
          <w:b/>
          <w:sz w:val="35"/>
        </w:rPr>
      </w:pPr>
    </w:p>
    <w:p w:rsidR="00FD2B71" w:rsidRDefault="00EA4719">
      <w:pPr>
        <w:pStyle w:val="Titolo1"/>
        <w:ind w:left="112" w:firstLine="0"/>
      </w:pPr>
      <w:bookmarkStart w:id="7" w:name="_TOC_250000"/>
      <w:r>
        <w:t>4.</w:t>
      </w:r>
      <w:r>
        <w:rPr>
          <w:spacing w:val="56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bookmarkEnd w:id="7"/>
      <w:r>
        <w:t>trasmissione</w:t>
      </w:r>
    </w:p>
    <w:p w:rsidR="00FD2B71" w:rsidRDefault="00FD2B71">
      <w:pPr>
        <w:pStyle w:val="Corpotesto"/>
        <w:spacing w:before="9"/>
        <w:rPr>
          <w:b/>
          <w:sz w:val="28"/>
        </w:rPr>
      </w:pPr>
    </w:p>
    <w:p w:rsidR="00FD2B71" w:rsidRDefault="00EA4719">
      <w:pPr>
        <w:pStyle w:val="Corpotesto"/>
        <w:spacing w:before="1" w:line="264" w:lineRule="auto"/>
        <w:ind w:left="112" w:right="104"/>
        <w:jc w:val="both"/>
      </w:pPr>
      <w:r>
        <w:t xml:space="preserve">I </w:t>
      </w:r>
      <w:r>
        <w:rPr>
          <w:b/>
        </w:rPr>
        <w:t xml:space="preserve">QUADRI A, B e C </w:t>
      </w:r>
      <w:r>
        <w:rPr>
          <w:u w:val="single"/>
        </w:rPr>
        <w:t>dettagliatamente compilati</w:t>
      </w:r>
      <w:r>
        <w:t>, per le parti di relativo interesse, e la relazione tecnica</w:t>
      </w:r>
      <w:r>
        <w:rPr>
          <w:spacing w:val="1"/>
        </w:rPr>
        <w:t xml:space="preserve"> </w:t>
      </w:r>
      <w:r>
        <w:t xml:space="preserve">redatta secondo </w:t>
      </w:r>
      <w:r w:rsidR="00B1380D">
        <w:t>il</w:t>
      </w:r>
      <w:r>
        <w:t xml:space="preserve"> “</w:t>
      </w:r>
      <w:r>
        <w:rPr>
          <w:i/>
        </w:rPr>
        <w:t>Format Relazione</w:t>
      </w:r>
      <w:r>
        <w:t xml:space="preserve">” </w:t>
      </w:r>
      <w:r w:rsidR="00B1380D">
        <w:t>(</w:t>
      </w:r>
      <w:r>
        <w:t>compilando i soli campi di competenza</w:t>
      </w:r>
      <w:r w:rsidR="00B1380D">
        <w:t>)</w:t>
      </w:r>
      <w:r>
        <w:t>, dovranno essere</w:t>
      </w:r>
      <w:r>
        <w:rPr>
          <w:spacing w:val="1"/>
        </w:rPr>
        <w:t xml:space="preserve"> </w:t>
      </w:r>
      <w:r>
        <w:t>trasmessi alla Regione del Veneto – Direzione Protezione Civile, Sicurezza e Polizia Locale, debitamente</w:t>
      </w:r>
      <w:r>
        <w:rPr>
          <w:spacing w:val="1"/>
        </w:rPr>
        <w:t xml:space="preserve"> </w:t>
      </w:r>
      <w:r>
        <w:t>datati e sottoscritti dal soggetto rappresentante dell’Ente o Società con potere di firma (ad esempio: Sindaco,</w:t>
      </w:r>
      <w:r>
        <w:rPr>
          <w:spacing w:val="1"/>
        </w:rPr>
        <w:t xml:space="preserve"> </w:t>
      </w:r>
      <w:r>
        <w:t>Presidente, Direttore Generale, Direttore, Dirigente, ecc. …), entro i termini contenuti nella nota di avvio del</w:t>
      </w:r>
      <w:r>
        <w:rPr>
          <w:spacing w:val="1"/>
        </w:rPr>
        <w:t xml:space="preserve"> </w:t>
      </w:r>
      <w:r>
        <w:t xml:space="preserve">censimento, </w:t>
      </w:r>
      <w:r>
        <w:rPr>
          <w:b/>
        </w:rPr>
        <w:t>indicando sempre all’inizio dell’oggetto il numero di DPGR di riferimento</w:t>
      </w:r>
      <w:r>
        <w:t>, con entrambe le</w:t>
      </w:r>
      <w:r>
        <w:rPr>
          <w:spacing w:val="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modalità:</w:t>
      </w:r>
    </w:p>
    <w:p w:rsidR="00D97076" w:rsidRPr="0092771C" w:rsidRDefault="00EA4719" w:rsidP="0092771C">
      <w:pPr>
        <w:pStyle w:val="Paragrafoelenco"/>
        <w:numPr>
          <w:ilvl w:val="0"/>
          <w:numId w:val="3"/>
        </w:numPr>
        <w:tabs>
          <w:tab w:val="left" w:pos="454"/>
        </w:tabs>
        <w:spacing w:line="268" w:lineRule="auto"/>
        <w:ind w:right="104"/>
        <w:jc w:val="both"/>
        <w:rPr>
          <w:b/>
        </w:rPr>
      </w:pPr>
      <w:r>
        <w:t>all’indirizzo PEC:</w:t>
      </w:r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protezionecivilepolizialocale@pec.regione.veneto.it</w:t>
        </w:r>
        <w:r>
          <w:rPr>
            <w:color w:val="0000FF"/>
          </w:rPr>
          <w:t xml:space="preserve"> </w:t>
        </w:r>
      </w:hyperlink>
      <w:r>
        <w:t xml:space="preserve">, </w:t>
      </w:r>
      <w:r>
        <w:rPr>
          <w:b/>
        </w:rPr>
        <w:t xml:space="preserve">avendo cura di allegare </w:t>
      </w:r>
      <w:r w:rsidR="007D5DC3">
        <w:rPr>
          <w:b/>
        </w:rPr>
        <w:t xml:space="preserve">unicamente i </w:t>
      </w:r>
      <w:r>
        <w:rPr>
          <w:b/>
        </w:rPr>
        <w:t>documenti</w:t>
      </w:r>
      <w:r w:rsidRPr="007D5DC3">
        <w:rPr>
          <w:b/>
        </w:rPr>
        <w:t xml:space="preserve"> </w:t>
      </w:r>
      <w:r>
        <w:rPr>
          <w:b/>
        </w:rPr>
        <w:t>datati</w:t>
      </w:r>
      <w:r w:rsidRPr="007D5DC3">
        <w:rPr>
          <w:b/>
        </w:rPr>
        <w:t xml:space="preserve"> </w:t>
      </w:r>
      <w:r>
        <w:rPr>
          <w:b/>
        </w:rPr>
        <w:t>e</w:t>
      </w:r>
      <w:r w:rsidRPr="007D5DC3">
        <w:rPr>
          <w:b/>
        </w:rPr>
        <w:t xml:space="preserve"> </w:t>
      </w:r>
      <w:r>
        <w:rPr>
          <w:b/>
        </w:rPr>
        <w:t>firmati</w:t>
      </w:r>
      <w:r w:rsidRPr="007D5DC3">
        <w:rPr>
          <w:b/>
        </w:rPr>
        <w:t xml:space="preserve"> </w:t>
      </w:r>
      <w:r>
        <w:rPr>
          <w:b/>
        </w:rPr>
        <w:t>in</w:t>
      </w:r>
      <w:r w:rsidRPr="007D5DC3">
        <w:rPr>
          <w:b/>
        </w:rPr>
        <w:t xml:space="preserve"> </w:t>
      </w:r>
      <w:r>
        <w:rPr>
          <w:b/>
        </w:rPr>
        <w:t>formato</w:t>
      </w:r>
      <w:r w:rsidRPr="007D5DC3">
        <w:rPr>
          <w:b/>
        </w:rPr>
        <w:t xml:space="preserve"> </w:t>
      </w:r>
      <w:r>
        <w:rPr>
          <w:b/>
        </w:rPr>
        <w:t>PDF.</w:t>
      </w:r>
      <w:r w:rsidRPr="007D5DC3">
        <w:rPr>
          <w:b/>
        </w:rPr>
        <w:t xml:space="preserve"> </w:t>
      </w:r>
      <w:r>
        <w:rPr>
          <w:b/>
        </w:rPr>
        <w:t>I</w:t>
      </w:r>
      <w:r w:rsidRPr="007D5DC3">
        <w:rPr>
          <w:b/>
        </w:rPr>
        <w:t xml:space="preserve"> </w:t>
      </w:r>
      <w:r>
        <w:rPr>
          <w:b/>
        </w:rPr>
        <w:t>documenti possono</w:t>
      </w:r>
      <w:r w:rsidRPr="007D5DC3">
        <w:rPr>
          <w:b/>
        </w:rPr>
        <w:t xml:space="preserve"> </w:t>
      </w:r>
      <w:r>
        <w:rPr>
          <w:b/>
        </w:rPr>
        <w:t>essere</w:t>
      </w:r>
      <w:r w:rsidRPr="007D5DC3">
        <w:rPr>
          <w:b/>
        </w:rPr>
        <w:t xml:space="preserve"> </w:t>
      </w:r>
      <w:r>
        <w:rPr>
          <w:b/>
        </w:rPr>
        <w:t>sottoscritti</w:t>
      </w:r>
      <w:r w:rsidRPr="007D5DC3">
        <w:rPr>
          <w:b/>
        </w:rPr>
        <w:t xml:space="preserve"> </w:t>
      </w:r>
      <w:r>
        <w:rPr>
          <w:b/>
        </w:rPr>
        <w:t>digitalmente.</w:t>
      </w:r>
    </w:p>
    <w:p w:rsidR="007D5DC3" w:rsidRDefault="007D5DC3" w:rsidP="007D5DC3">
      <w:pPr>
        <w:pStyle w:val="Paragrafoelenco"/>
        <w:tabs>
          <w:tab w:val="left" w:pos="454"/>
        </w:tabs>
        <w:spacing w:line="268" w:lineRule="auto"/>
        <w:ind w:left="453" w:right="104" w:firstLine="0"/>
        <w:jc w:val="both"/>
        <w:rPr>
          <w:b/>
        </w:rPr>
      </w:pPr>
    </w:p>
    <w:p w:rsidR="00727002" w:rsidRDefault="007D5DC3" w:rsidP="007D5DC3">
      <w:pPr>
        <w:pStyle w:val="Paragrafoelenco"/>
        <w:numPr>
          <w:ilvl w:val="0"/>
          <w:numId w:val="26"/>
        </w:numPr>
        <w:tabs>
          <w:tab w:val="left" w:pos="454"/>
        </w:tabs>
        <w:spacing w:before="51" w:line="264" w:lineRule="auto"/>
        <w:ind w:right="104"/>
        <w:jc w:val="both"/>
      </w:pPr>
      <w:r>
        <w:t>all’indirizzo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 w:rsidRPr="005E79EC">
        <w:t>della Funzione</w:t>
      </w:r>
      <w:r w:rsidRPr="005E79EC">
        <w:rPr>
          <w:spacing w:val="1"/>
        </w:rPr>
        <w:t xml:space="preserve"> </w:t>
      </w:r>
      <w:r w:rsidRPr="005E79EC">
        <w:t>F9</w:t>
      </w:r>
      <w:r w:rsidRPr="005E79EC">
        <w:rPr>
          <w:spacing w:val="1"/>
        </w:rPr>
        <w:t xml:space="preserve"> (censimento danni)</w:t>
      </w:r>
      <w:r w:rsidRPr="005E79EC">
        <w:t>:</w:t>
      </w:r>
      <w:r w:rsidRPr="005E79EC">
        <w:rPr>
          <w:color w:val="0000FF"/>
          <w:spacing w:val="1"/>
        </w:rPr>
        <w:t xml:space="preserve"> </w:t>
      </w:r>
      <w:hyperlink r:id="rId10">
        <w:r w:rsidRPr="005E79EC">
          <w:rPr>
            <w:color w:val="0000FF"/>
            <w:u w:val="single" w:color="0000FF"/>
          </w:rPr>
          <w:t>f9.censimentodanni@regione.veneto.it</w:t>
        </w:r>
        <w:r w:rsidRPr="005E79EC">
          <w:t>,</w:t>
        </w:r>
      </w:hyperlink>
      <w:r>
        <w:rPr>
          <w:spacing w:val="55"/>
        </w:rPr>
        <w:t xml:space="preserve"> </w:t>
      </w:r>
      <w:r>
        <w:rPr>
          <w:b/>
        </w:rPr>
        <w:t>avendo</w:t>
      </w:r>
      <w:r>
        <w:rPr>
          <w:b/>
          <w:spacing w:val="1"/>
        </w:rPr>
        <w:t xml:space="preserve"> </w:t>
      </w:r>
      <w:r>
        <w:rPr>
          <w:b/>
        </w:rPr>
        <w:t xml:space="preserve">cura di allegare </w:t>
      </w:r>
      <w:r w:rsidR="00727002">
        <w:rPr>
          <w:b/>
        </w:rPr>
        <w:t xml:space="preserve">unicamente </w:t>
      </w:r>
      <w:r>
        <w:rPr>
          <w:b/>
        </w:rPr>
        <w:t>i documenti in formato editabile</w:t>
      </w:r>
      <w:r>
        <w:t>: relazione descrittiva in formato di Microsoft</w:t>
      </w:r>
      <w:r>
        <w:rPr>
          <w:spacing w:val="1"/>
        </w:rPr>
        <w:t xml:space="preserve"> </w:t>
      </w:r>
      <w:r>
        <w:t xml:space="preserve">Word o compatibile </w:t>
      </w:r>
    </w:p>
    <w:p w:rsidR="007D5DC3" w:rsidRDefault="007D5DC3" w:rsidP="00727002">
      <w:pPr>
        <w:pStyle w:val="Paragrafoelenco"/>
        <w:tabs>
          <w:tab w:val="left" w:pos="454"/>
        </w:tabs>
        <w:spacing w:before="51" w:line="264" w:lineRule="auto"/>
        <w:ind w:left="453" w:right="104" w:firstLine="0"/>
        <w:jc w:val="both"/>
      </w:pPr>
      <w:r>
        <w:rPr>
          <w:b/>
        </w:rPr>
        <w:t>In caso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mancato inoltro dei file editabili, i</w:t>
      </w:r>
      <w:r>
        <w:rPr>
          <w:b/>
          <w:spacing w:val="1"/>
        </w:rPr>
        <w:t xml:space="preserve"> </w:t>
      </w:r>
      <w:r>
        <w:rPr>
          <w:b/>
        </w:rPr>
        <w:t>dati, ancorché comunicati</w:t>
      </w:r>
      <w:r>
        <w:rPr>
          <w:b/>
          <w:spacing w:val="55"/>
        </w:rPr>
        <w:t xml:space="preserve"> </w:t>
      </w:r>
      <w:r>
        <w:rPr>
          <w:b/>
        </w:rPr>
        <w:t xml:space="preserve">via </w:t>
      </w:r>
      <w:proofErr w:type="spellStart"/>
      <w:r>
        <w:rPr>
          <w:b/>
        </w:rPr>
        <w:t>pec</w:t>
      </w:r>
      <w:proofErr w:type="spellEnd"/>
      <w:r>
        <w:rPr>
          <w:b/>
        </w:rPr>
        <w:t>, non potranno essere</w:t>
      </w:r>
      <w:r>
        <w:rPr>
          <w:b/>
          <w:spacing w:val="1"/>
        </w:rPr>
        <w:t xml:space="preserve"> </w:t>
      </w:r>
      <w:r>
        <w:rPr>
          <w:b/>
        </w:rPr>
        <w:t>inseriti nel</w:t>
      </w:r>
      <w:r>
        <w:rPr>
          <w:b/>
          <w:spacing w:val="1"/>
        </w:rPr>
        <w:t xml:space="preserve"> </w:t>
      </w:r>
      <w:r>
        <w:rPr>
          <w:b/>
        </w:rPr>
        <w:t>censimento</w:t>
      </w:r>
      <w:r>
        <w:t>.</w:t>
      </w:r>
    </w:p>
    <w:p w:rsidR="00D97076" w:rsidRPr="00D97076" w:rsidRDefault="00D97076" w:rsidP="00D97076">
      <w:pPr>
        <w:tabs>
          <w:tab w:val="left" w:pos="454"/>
        </w:tabs>
        <w:spacing w:line="268" w:lineRule="auto"/>
        <w:ind w:right="104"/>
        <w:jc w:val="both"/>
        <w:rPr>
          <w:b/>
        </w:rPr>
      </w:pPr>
    </w:p>
    <w:p w:rsidR="004F7474" w:rsidRDefault="00EA4719" w:rsidP="00D97076">
      <w:pPr>
        <w:pStyle w:val="Paragrafoelenco"/>
        <w:tabs>
          <w:tab w:val="left" w:pos="454"/>
        </w:tabs>
        <w:spacing w:before="51" w:line="264" w:lineRule="auto"/>
        <w:ind w:left="453" w:right="104" w:firstLine="0"/>
        <w:jc w:val="both"/>
      </w:pPr>
      <w:r>
        <w:t>Si</w:t>
      </w:r>
      <w:r>
        <w:rPr>
          <w:spacing w:val="13"/>
        </w:rPr>
        <w:t xml:space="preserve"> </w:t>
      </w:r>
      <w:r>
        <w:t>sottolinea</w:t>
      </w:r>
      <w:r>
        <w:rPr>
          <w:spacing w:val="14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t>ammesse</w:t>
      </w:r>
      <w:r>
        <w:rPr>
          <w:spacing w:val="14"/>
        </w:rPr>
        <w:t xml:space="preserve"> </w:t>
      </w:r>
      <w:r>
        <w:t>altre</w:t>
      </w:r>
      <w:r>
        <w:rPr>
          <w:spacing w:val="14"/>
        </w:rPr>
        <w:t xml:space="preserve"> </w:t>
      </w:r>
      <w:r>
        <w:t>modalità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invio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trasmissioni</w:t>
      </w:r>
      <w:r>
        <w:rPr>
          <w:spacing w:val="14"/>
        </w:rPr>
        <w:t xml:space="preserve"> </w:t>
      </w:r>
      <w:r>
        <w:t>a</w:t>
      </w:r>
      <w:r w:rsidR="00B1380D">
        <w:rPr>
          <w:spacing w:val="11"/>
        </w:rPr>
        <w:t xml:space="preserve">d </w:t>
      </w:r>
      <w:r>
        <w:t>indirizzi</w:t>
      </w:r>
      <w:r w:rsidRPr="00B1380D">
        <w:rPr>
          <w:spacing w:val="13"/>
        </w:rPr>
        <w:t xml:space="preserve"> </w:t>
      </w:r>
      <w:r>
        <w:t>PEC</w:t>
      </w:r>
      <w:r w:rsidRPr="00B1380D">
        <w:rPr>
          <w:spacing w:val="12"/>
        </w:rPr>
        <w:t xml:space="preserve"> </w:t>
      </w:r>
      <w:r>
        <w:t>ed</w:t>
      </w:r>
      <w:r w:rsidRPr="00B1380D">
        <w:rPr>
          <w:spacing w:val="13"/>
        </w:rPr>
        <w:t xml:space="preserve"> </w:t>
      </w:r>
      <w:r>
        <w:t>e-mail</w:t>
      </w:r>
      <w:r w:rsidRPr="00B1380D">
        <w:rPr>
          <w:spacing w:val="14"/>
        </w:rPr>
        <w:t xml:space="preserve"> </w:t>
      </w:r>
      <w:r>
        <w:t>diversi</w:t>
      </w:r>
      <w:r w:rsidRPr="00B1380D">
        <w:rPr>
          <w:spacing w:val="-52"/>
        </w:rPr>
        <w:t xml:space="preserve"> </w:t>
      </w:r>
      <w:r>
        <w:t>da</w:t>
      </w:r>
      <w:r w:rsidRPr="00B1380D">
        <w:rPr>
          <w:spacing w:val="-1"/>
        </w:rPr>
        <w:t xml:space="preserve"> </w:t>
      </w:r>
      <w:r>
        <w:t>quelli</w:t>
      </w:r>
      <w:r w:rsidRPr="00B1380D">
        <w:rPr>
          <w:spacing w:val="1"/>
        </w:rPr>
        <w:t xml:space="preserve"> </w:t>
      </w:r>
      <w:r>
        <w:t>sopra</w:t>
      </w:r>
      <w:r w:rsidRPr="00B1380D">
        <w:rPr>
          <w:spacing w:val="-2"/>
        </w:rPr>
        <w:t xml:space="preserve"> </w:t>
      </w:r>
      <w:r>
        <w:t>specificati.</w:t>
      </w:r>
    </w:p>
    <w:p w:rsidR="004F7474" w:rsidRDefault="004F7474">
      <w:r>
        <w:br w:type="page"/>
      </w:r>
    </w:p>
    <w:p w:rsidR="00FD2B71" w:rsidRDefault="00FD2B71">
      <w:pPr>
        <w:pStyle w:val="Corpotesto"/>
        <w:spacing w:before="7"/>
        <w:rPr>
          <w:sz w:val="20"/>
        </w:rPr>
      </w:pPr>
    </w:p>
    <w:p w:rsidR="00FD2B71" w:rsidRDefault="00EA4719">
      <w:pPr>
        <w:pStyle w:val="Titolo1"/>
        <w:spacing w:before="1"/>
        <w:ind w:left="112" w:firstLine="0"/>
      </w:pPr>
      <w:r>
        <w:t>Sommario</w:t>
      </w:r>
    </w:p>
    <w:sdt>
      <w:sdtPr>
        <w:id w:val="-2057146892"/>
        <w:docPartObj>
          <w:docPartGallery w:val="Table of Contents"/>
          <w:docPartUnique/>
        </w:docPartObj>
      </w:sdtPr>
      <w:sdtEndPr/>
      <w:sdtContent>
        <w:p w:rsidR="00FD2B71" w:rsidRDefault="006C6BAF">
          <w:pPr>
            <w:pStyle w:val="Sommario1"/>
            <w:numPr>
              <w:ilvl w:val="0"/>
              <w:numId w:val="2"/>
            </w:numPr>
            <w:tabs>
              <w:tab w:val="left" w:pos="551"/>
              <w:tab w:val="left" w:pos="552"/>
              <w:tab w:val="right" w:leader="dot" w:pos="9741"/>
            </w:tabs>
            <w:spacing w:before="271"/>
          </w:pPr>
          <w:hyperlink w:anchor="_TOC_250006" w:history="1">
            <w:r w:rsidR="00EA4719">
              <w:t>Istruzioni per</w:t>
            </w:r>
            <w:r w:rsidR="00EA4719">
              <w:rPr>
                <w:spacing w:val="1"/>
              </w:rPr>
              <w:t xml:space="preserve"> </w:t>
            </w:r>
            <w:r w:rsidR="00EA4719">
              <w:t>la compilazione del</w:t>
            </w:r>
            <w:r w:rsidR="00EA4719">
              <w:rPr>
                <w:spacing w:val="1"/>
              </w:rPr>
              <w:t xml:space="preserve"> </w:t>
            </w:r>
            <w:r w:rsidR="00EA4719">
              <w:t>Quadro A</w:t>
            </w:r>
            <w:r w:rsidR="00EA4719">
              <w:tab/>
              <w:t>2</w:t>
            </w:r>
          </w:hyperlink>
        </w:p>
        <w:p w:rsidR="00FD2B71" w:rsidRDefault="006C6BAF">
          <w:pPr>
            <w:pStyle w:val="Sommario1"/>
            <w:numPr>
              <w:ilvl w:val="0"/>
              <w:numId w:val="2"/>
            </w:numPr>
            <w:tabs>
              <w:tab w:val="left" w:pos="551"/>
              <w:tab w:val="left" w:pos="552"/>
              <w:tab w:val="right" w:leader="dot" w:pos="9741"/>
            </w:tabs>
          </w:pPr>
          <w:hyperlink w:anchor="_TOC_250005" w:history="1">
            <w:r w:rsidR="00EA4719">
              <w:t>Ulteriori</w:t>
            </w:r>
            <w:r w:rsidR="00EA4719">
              <w:rPr>
                <w:spacing w:val="-3"/>
              </w:rPr>
              <w:t xml:space="preserve"> </w:t>
            </w:r>
            <w:r w:rsidR="00EA4719">
              <w:t>istruzioni</w:t>
            </w:r>
            <w:r w:rsidR="00EA4719">
              <w:rPr>
                <w:spacing w:val="1"/>
              </w:rPr>
              <w:t xml:space="preserve"> </w:t>
            </w:r>
            <w:r w:rsidR="00EA4719">
              <w:t>per</w:t>
            </w:r>
            <w:r w:rsidR="00EA4719">
              <w:rPr>
                <w:spacing w:val="-2"/>
              </w:rPr>
              <w:t xml:space="preserve"> </w:t>
            </w:r>
            <w:r w:rsidR="00EA4719">
              <w:t>la compilazione del</w:t>
            </w:r>
            <w:r w:rsidR="00EA4719">
              <w:rPr>
                <w:spacing w:val="1"/>
              </w:rPr>
              <w:t xml:space="preserve"> </w:t>
            </w:r>
            <w:r w:rsidR="00EA4719">
              <w:t>Quadro A</w:t>
            </w:r>
            <w:r w:rsidR="00EA4719">
              <w:tab/>
              <w:t>5</w:t>
            </w:r>
          </w:hyperlink>
        </w:p>
        <w:p w:rsidR="00FD2B71" w:rsidRDefault="006C6BAF">
          <w:pPr>
            <w:pStyle w:val="Sommario1"/>
            <w:numPr>
              <w:ilvl w:val="0"/>
              <w:numId w:val="2"/>
            </w:numPr>
            <w:tabs>
              <w:tab w:val="left" w:pos="551"/>
              <w:tab w:val="left" w:pos="552"/>
              <w:tab w:val="right" w:leader="dot" w:pos="9741"/>
            </w:tabs>
            <w:spacing w:before="127"/>
          </w:pPr>
          <w:hyperlink w:anchor="_TOC_250004" w:history="1">
            <w:r w:rsidR="00EA4719">
              <w:t>Istruzioni per</w:t>
            </w:r>
            <w:r w:rsidR="00EA4719">
              <w:rPr>
                <w:spacing w:val="1"/>
              </w:rPr>
              <w:t xml:space="preserve"> </w:t>
            </w:r>
            <w:r w:rsidR="00EA4719">
              <w:t>la compilazione del</w:t>
            </w:r>
            <w:r w:rsidR="00EA4719">
              <w:rPr>
                <w:spacing w:val="1"/>
              </w:rPr>
              <w:t xml:space="preserve"> </w:t>
            </w:r>
            <w:r w:rsidR="00EA4719">
              <w:t>Quadro</w:t>
            </w:r>
            <w:r w:rsidR="00EA4719">
              <w:rPr>
                <w:spacing w:val="-1"/>
              </w:rPr>
              <w:t xml:space="preserve"> </w:t>
            </w:r>
            <w:r w:rsidR="00EA4719">
              <w:t>B</w:t>
            </w:r>
            <w:r w:rsidR="00EA4719">
              <w:rPr>
                <w:spacing w:val="-1"/>
              </w:rPr>
              <w:t xml:space="preserve"> </w:t>
            </w:r>
            <w:r w:rsidR="00EA4719">
              <w:t>e del</w:t>
            </w:r>
            <w:r w:rsidR="00EA4719">
              <w:rPr>
                <w:spacing w:val="1"/>
              </w:rPr>
              <w:t xml:space="preserve"> </w:t>
            </w:r>
            <w:r w:rsidR="00EA4719">
              <w:t>Quadro C</w:t>
            </w:r>
            <w:r w:rsidR="00EA4719">
              <w:tab/>
              <w:t>10</w:t>
            </w:r>
          </w:hyperlink>
        </w:p>
        <w:p w:rsidR="00FD2B71" w:rsidRDefault="006C6BAF">
          <w:pPr>
            <w:pStyle w:val="Sommario2"/>
            <w:numPr>
              <w:ilvl w:val="1"/>
              <w:numId w:val="2"/>
            </w:numPr>
            <w:tabs>
              <w:tab w:val="left" w:pos="993"/>
              <w:tab w:val="left" w:pos="994"/>
              <w:tab w:val="right" w:leader="dot" w:pos="9741"/>
            </w:tabs>
            <w:ind w:hanging="642"/>
          </w:pPr>
          <w:hyperlink w:anchor="_TOC_250003" w:history="1">
            <w:r w:rsidR="00EA4719">
              <w:t>SCHEDA</w:t>
            </w:r>
            <w:r w:rsidR="00EA4719">
              <w:rPr>
                <w:spacing w:val="-2"/>
              </w:rPr>
              <w:t xml:space="preserve"> </w:t>
            </w:r>
            <w:r w:rsidR="00EA4719">
              <w:t>B</w:t>
            </w:r>
            <w:r w:rsidR="00EA4719">
              <w:rPr>
                <w:spacing w:val="-2"/>
              </w:rPr>
              <w:t xml:space="preserve"> </w:t>
            </w:r>
            <w:r w:rsidR="00EA4719">
              <w:t>– Ricognizione</w:t>
            </w:r>
            <w:r w:rsidR="00EA4719">
              <w:rPr>
                <w:spacing w:val="-1"/>
              </w:rPr>
              <w:t xml:space="preserve"> </w:t>
            </w:r>
            <w:r w:rsidR="00EA4719">
              <w:t>del</w:t>
            </w:r>
            <w:r w:rsidR="00EA4719">
              <w:rPr>
                <w:spacing w:val="-3"/>
              </w:rPr>
              <w:t xml:space="preserve"> </w:t>
            </w:r>
            <w:r w:rsidR="00EA4719">
              <w:t>fabbisogno per</w:t>
            </w:r>
            <w:r w:rsidR="00EA4719">
              <w:rPr>
                <w:spacing w:val="-3"/>
              </w:rPr>
              <w:t xml:space="preserve"> </w:t>
            </w:r>
            <w:r w:rsidR="00EA4719">
              <w:t>il</w:t>
            </w:r>
            <w:r w:rsidR="00EA4719">
              <w:rPr>
                <w:spacing w:val="-3"/>
              </w:rPr>
              <w:t xml:space="preserve"> </w:t>
            </w:r>
            <w:r w:rsidR="00EA4719">
              <w:t>ripristino del patrimonio</w:t>
            </w:r>
            <w:r w:rsidR="00EA4719">
              <w:rPr>
                <w:spacing w:val="-1"/>
              </w:rPr>
              <w:t xml:space="preserve"> </w:t>
            </w:r>
            <w:r w:rsidR="00EA4719">
              <w:t>edilizio privato</w:t>
            </w:r>
            <w:r w:rsidR="00EA4719">
              <w:tab/>
              <w:t>12</w:t>
            </w:r>
          </w:hyperlink>
        </w:p>
        <w:p w:rsidR="00FD2B71" w:rsidRDefault="006C6BAF">
          <w:pPr>
            <w:pStyle w:val="Sommario2"/>
            <w:numPr>
              <w:ilvl w:val="1"/>
              <w:numId w:val="2"/>
            </w:numPr>
            <w:tabs>
              <w:tab w:val="left" w:pos="993"/>
              <w:tab w:val="left" w:pos="994"/>
              <w:tab w:val="right" w:leader="dot" w:pos="9741"/>
            </w:tabs>
            <w:ind w:hanging="642"/>
          </w:pPr>
          <w:hyperlink w:anchor="_TOC_250002" w:history="1">
            <w:r w:rsidR="00EA4719">
              <w:t>SCHEDA</w:t>
            </w:r>
            <w:r w:rsidR="00EA4719">
              <w:rPr>
                <w:spacing w:val="-2"/>
              </w:rPr>
              <w:t xml:space="preserve"> </w:t>
            </w:r>
            <w:r w:rsidR="00EA4719">
              <w:t>C</w:t>
            </w:r>
            <w:r w:rsidR="00EA4719">
              <w:rPr>
                <w:spacing w:val="-1"/>
              </w:rPr>
              <w:t xml:space="preserve"> </w:t>
            </w:r>
            <w:r w:rsidR="00EA4719">
              <w:t>– Ricognizione</w:t>
            </w:r>
            <w:r w:rsidR="00EA4719">
              <w:rPr>
                <w:spacing w:val="-1"/>
              </w:rPr>
              <w:t xml:space="preserve"> </w:t>
            </w:r>
            <w:r w:rsidR="00EA4719">
              <w:t>dei</w:t>
            </w:r>
            <w:r w:rsidR="00EA4719">
              <w:rPr>
                <w:spacing w:val="-2"/>
              </w:rPr>
              <w:t xml:space="preserve"> </w:t>
            </w:r>
            <w:r w:rsidR="00EA4719">
              <w:t>subiti</w:t>
            </w:r>
            <w:r w:rsidR="00EA4719">
              <w:rPr>
                <w:spacing w:val="1"/>
              </w:rPr>
              <w:t xml:space="preserve"> </w:t>
            </w:r>
            <w:r w:rsidR="00EA4719">
              <w:t>dalle attività</w:t>
            </w:r>
            <w:r w:rsidR="00EA4719">
              <w:rPr>
                <w:spacing w:val="-3"/>
              </w:rPr>
              <w:t xml:space="preserve"> </w:t>
            </w:r>
            <w:r w:rsidR="00EA4719">
              <w:t>economiche e produttive</w:t>
            </w:r>
            <w:r w:rsidR="00EA4719">
              <w:tab/>
              <w:t>13</w:t>
            </w:r>
          </w:hyperlink>
        </w:p>
        <w:p w:rsidR="00FD2B71" w:rsidRDefault="006C6BAF">
          <w:pPr>
            <w:pStyle w:val="Sommario2"/>
            <w:numPr>
              <w:ilvl w:val="1"/>
              <w:numId w:val="2"/>
            </w:numPr>
            <w:tabs>
              <w:tab w:val="left" w:pos="993"/>
              <w:tab w:val="left" w:pos="994"/>
              <w:tab w:val="right" w:leader="dot" w:pos="9741"/>
            </w:tabs>
            <w:ind w:hanging="642"/>
          </w:pPr>
          <w:hyperlink w:anchor="_TOC_250001" w:history="1">
            <w:r w:rsidR="00EA4719">
              <w:t>Trasmissione</w:t>
            </w:r>
            <w:r w:rsidR="00EA4719">
              <w:rPr>
                <w:spacing w:val="-3"/>
              </w:rPr>
              <w:t xml:space="preserve"> </w:t>
            </w:r>
            <w:r w:rsidR="00EA4719">
              <w:t>e conservazione delle Schede B</w:t>
            </w:r>
            <w:r w:rsidR="00EA4719">
              <w:rPr>
                <w:spacing w:val="-1"/>
              </w:rPr>
              <w:t xml:space="preserve"> </w:t>
            </w:r>
            <w:r w:rsidR="00EA4719">
              <w:t>e C</w:t>
            </w:r>
            <w:r w:rsidR="00EA4719">
              <w:tab/>
              <w:t>14</w:t>
            </w:r>
          </w:hyperlink>
        </w:p>
        <w:p w:rsidR="00FD2B71" w:rsidRDefault="00EB21CC">
          <w:pPr>
            <w:pStyle w:val="Sommario1"/>
            <w:numPr>
              <w:ilvl w:val="0"/>
              <w:numId w:val="2"/>
            </w:numPr>
            <w:tabs>
              <w:tab w:val="left" w:pos="551"/>
              <w:tab w:val="left" w:pos="552"/>
              <w:tab w:val="right" w:leader="dot" w:pos="9741"/>
            </w:tabs>
            <w:spacing w:before="129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0" distR="0" simplePos="0" relativeHeight="487588352" behindDoc="1" locked="0" layoutInCell="1" allowOverlap="1">
                    <wp:simplePos x="0" y="0"/>
                    <wp:positionH relativeFrom="page">
                      <wp:posOffset>711835</wp:posOffset>
                    </wp:positionH>
                    <wp:positionV relativeFrom="paragraph">
                      <wp:posOffset>318770</wp:posOffset>
                    </wp:positionV>
                    <wp:extent cx="7620" cy="203200"/>
                    <wp:effectExtent l="0" t="0" r="0" b="0"/>
                    <wp:wrapTopAndBottom/>
                    <wp:docPr id="127" name="Freeform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620" cy="203200"/>
                            </a:xfrm>
                            <a:custGeom>
                              <a:avLst/>
                              <a:gdLst>
                                <a:gd name="T0" fmla="+- 0 1133 1121"/>
                                <a:gd name="T1" fmla="*/ T0 w 12"/>
                                <a:gd name="T2" fmla="+- 0 502 502"/>
                                <a:gd name="T3" fmla="*/ 502 h 320"/>
                                <a:gd name="T4" fmla="+- 0 1121 1121"/>
                                <a:gd name="T5" fmla="*/ T4 w 12"/>
                                <a:gd name="T6" fmla="+- 0 502 502"/>
                                <a:gd name="T7" fmla="*/ 502 h 320"/>
                                <a:gd name="T8" fmla="+- 0 1121 1121"/>
                                <a:gd name="T9" fmla="*/ T8 w 12"/>
                                <a:gd name="T10" fmla="+- 0 507 502"/>
                                <a:gd name="T11" fmla="*/ 507 h 320"/>
                                <a:gd name="T12" fmla="+- 0 1128 1121"/>
                                <a:gd name="T13" fmla="*/ T12 w 12"/>
                                <a:gd name="T14" fmla="+- 0 507 502"/>
                                <a:gd name="T15" fmla="*/ 507 h 320"/>
                                <a:gd name="T16" fmla="+- 0 1128 1121"/>
                                <a:gd name="T17" fmla="*/ T16 w 12"/>
                                <a:gd name="T18" fmla="+- 0 816 502"/>
                                <a:gd name="T19" fmla="*/ 816 h 320"/>
                                <a:gd name="T20" fmla="+- 0 1121 1121"/>
                                <a:gd name="T21" fmla="*/ T20 w 12"/>
                                <a:gd name="T22" fmla="+- 0 816 502"/>
                                <a:gd name="T23" fmla="*/ 816 h 320"/>
                                <a:gd name="T24" fmla="+- 0 1121 1121"/>
                                <a:gd name="T25" fmla="*/ T24 w 12"/>
                                <a:gd name="T26" fmla="+- 0 821 502"/>
                                <a:gd name="T27" fmla="*/ 821 h 320"/>
                                <a:gd name="T28" fmla="+- 0 1133 1121"/>
                                <a:gd name="T29" fmla="*/ T28 w 12"/>
                                <a:gd name="T30" fmla="+- 0 821 502"/>
                                <a:gd name="T31" fmla="*/ 821 h 320"/>
                                <a:gd name="T32" fmla="+- 0 1133 1121"/>
                                <a:gd name="T33" fmla="*/ T32 w 12"/>
                                <a:gd name="T34" fmla="+- 0 816 502"/>
                                <a:gd name="T35" fmla="*/ 816 h 320"/>
                                <a:gd name="T36" fmla="+- 0 1133 1121"/>
                                <a:gd name="T37" fmla="*/ T36 w 12"/>
                                <a:gd name="T38" fmla="+- 0 507 502"/>
                                <a:gd name="T39" fmla="*/ 507 h 320"/>
                                <a:gd name="T40" fmla="+- 0 1133 1121"/>
                                <a:gd name="T41" fmla="*/ T40 w 12"/>
                                <a:gd name="T42" fmla="+- 0 502 502"/>
                                <a:gd name="T43" fmla="*/ 502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" h="320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12" y="314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034D872" id="Freeform 2" o:spid="_x0000_s1026" style="position:absolute;margin-left:56.05pt;margin-top:25.1pt;width:.6pt;height:1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" path="m12,l,,,5r7,l7,314r-7,l,319r12,l12,314,12,5,12,xe" fillcolor="#7e7e7e" stroked="f">
                    <v:path arrowok="t" o:connecttype="custom" o:connectlocs="7620,318770;0,318770;0,321945;4445,321945;4445,518160;0,518160;0,521335;7620,521335;7620,518160;7620,321945;7620,318770" o:connectangles="0,0,0,0,0,0,0,0,0,0,0"/>
                    <w10:wrap type="topAndBottom" anchorx="page"/>
                  </v:shape>
                </w:pict>
              </mc:Fallback>
            </mc:AlternateContent>
          </w:r>
          <w:hyperlink w:anchor="_TOC_250000" w:history="1">
            <w:r w:rsidR="00EA4719">
              <w:t>Modalità</w:t>
            </w:r>
            <w:r w:rsidR="00EA4719">
              <w:rPr>
                <w:spacing w:val="-1"/>
              </w:rPr>
              <w:t xml:space="preserve"> </w:t>
            </w:r>
            <w:r w:rsidR="00EA4719">
              <w:t>di</w:t>
            </w:r>
            <w:r w:rsidR="00EA4719">
              <w:rPr>
                <w:spacing w:val="1"/>
              </w:rPr>
              <w:t xml:space="preserve"> </w:t>
            </w:r>
            <w:r w:rsidR="00EA4719">
              <w:t>trasmissione</w:t>
            </w:r>
            <w:r w:rsidR="00EA4719">
              <w:tab/>
              <w:t>14</w:t>
            </w:r>
          </w:hyperlink>
        </w:p>
      </w:sdtContent>
    </w:sdt>
    <w:sectPr w:rsidR="00FD2B71">
      <w:headerReference w:type="default" r:id="rId11"/>
      <w:footerReference w:type="default" r:id="rId12"/>
      <w:pgSz w:w="11900" w:h="16840"/>
      <w:pgMar w:top="1740" w:right="1020" w:bottom="1640" w:left="1020" w:header="792" w:footer="1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913" w:rsidRDefault="00ED4913">
      <w:r>
        <w:separator/>
      </w:r>
    </w:p>
  </w:endnote>
  <w:endnote w:type="continuationSeparator" w:id="0">
    <w:p w:rsidR="00ED4913" w:rsidRDefault="00ED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2B" w:rsidRDefault="00EB21C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54528" behindDoc="1" locked="0" layoutInCell="1" allowOverlap="1">
              <wp:simplePos x="0" y="0"/>
              <wp:positionH relativeFrom="page">
                <wp:posOffset>6369685</wp:posOffset>
              </wp:positionH>
              <wp:positionV relativeFrom="page">
                <wp:posOffset>9638030</wp:posOffset>
              </wp:positionV>
              <wp:extent cx="652145" cy="1276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E2B" w:rsidRDefault="00B75E2B">
                          <w:pPr>
                            <w:spacing w:line="178" w:lineRule="exact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6BAF">
                            <w:rPr>
                              <w:rFonts w:ascii="Arial MT"/>
                              <w:noProof/>
                              <w:sz w:val="16"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 di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01.55pt;margin-top:758.9pt;width:51.35pt;height:10.05pt;z-index:-160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GbrAIAAKg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" filled="f" stroked="f">
              <v:textbox inset="0,0,0,0">
                <w:txbxContent>
                  <w:p w:rsidR="00B75E2B" w:rsidRDefault="00B75E2B">
                    <w:pPr>
                      <w:spacing w:line="178" w:lineRule="exact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pag.</w:t>
                    </w:r>
                    <w:r>
                      <w:rPr>
                        <w:rFonts w:ascii="Arial MT"/>
                        <w:spacing w:val="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6BAF">
                      <w:rPr>
                        <w:rFonts w:ascii="Arial MT"/>
                        <w:noProof/>
                        <w:sz w:val="16"/>
                      </w:rPr>
                      <w:t>16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 xml:space="preserve"> di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55040" behindDoc="1" locked="0" layoutInCell="1" allowOverlap="1">
              <wp:simplePos x="0" y="0"/>
              <wp:positionH relativeFrom="page">
                <wp:posOffset>1666875</wp:posOffset>
              </wp:positionH>
              <wp:positionV relativeFrom="page">
                <wp:posOffset>9770110</wp:posOffset>
              </wp:positionV>
              <wp:extent cx="4353560" cy="66548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356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E2B" w:rsidRDefault="00B75E2B">
                          <w:pPr>
                            <w:spacing w:line="197" w:lineRule="exact"/>
                            <w:ind w:left="20" w:right="18"/>
                            <w:jc w:val="center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Area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Tutela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Sicurezza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Territorio</w:t>
                          </w:r>
                        </w:p>
                        <w:p w:rsidR="00B75E2B" w:rsidRDefault="00B75E2B">
                          <w:pPr>
                            <w:spacing w:line="206" w:lineRule="exact"/>
                            <w:ind w:left="18" w:right="18"/>
                            <w:jc w:val="center"/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Direzione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Protezione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Civile,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Sicurezza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Polizia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Locale</w:t>
                          </w:r>
                        </w:p>
                        <w:p w:rsidR="00B75E2B" w:rsidRDefault="00B75E2B">
                          <w:pPr>
                            <w:ind w:left="20" w:right="18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Viale Paolucci, 34 – 30175 Marghera - Venezia Tel. 041 2794780 – Fax 041 2794712</w:t>
                          </w:r>
                          <w:r>
                            <w:rPr>
                              <w:rFonts w:ascii="Arial" w:hAnsi="Arial"/>
                              <w:i/>
                              <w:spacing w:val="-47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protezionecivilepolizialocale@regione.veneto.i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FF"/>
                                <w:sz w:val="18"/>
                              </w:rPr>
                              <w:t>t</w:t>
                            </w:r>
                          </w:hyperlink>
                        </w:p>
                        <w:p w:rsidR="00B75E2B" w:rsidRDefault="00B75E2B">
                          <w:pPr>
                            <w:spacing w:before="1"/>
                            <w:ind w:left="20" w:right="219"/>
                            <w:jc w:val="center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univoco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Ufficio: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SA369Z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31.25pt;margin-top:769.3pt;width:342.8pt;height:52.4pt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8usgIAALAFAAAOAAAAZHJzL2Uyb0RvYy54bWysVNuOmzAQfa/Uf7D8zgIJs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" filled="f" stroked="f">
              <v:textbox inset="0,0,0,0">
                <w:txbxContent>
                  <w:p w:rsidR="00B75E2B" w:rsidRDefault="00B75E2B">
                    <w:pPr>
                      <w:spacing w:line="197" w:lineRule="exact"/>
                      <w:ind w:left="20" w:right="18"/>
                      <w:jc w:val="center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Area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Tutela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Sicurezza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Territorio</w:t>
                    </w:r>
                  </w:p>
                  <w:p w:rsidR="00B75E2B" w:rsidRDefault="00B75E2B">
                    <w:pPr>
                      <w:spacing w:line="206" w:lineRule="exact"/>
                      <w:ind w:left="18" w:right="18"/>
                      <w:jc w:val="center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</w:rPr>
                      <w:t>Direzione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Protezione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Civile,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Sicurezza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Polizia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Locale</w:t>
                    </w:r>
                  </w:p>
                  <w:p w:rsidR="00B75E2B" w:rsidRDefault="00B75E2B">
                    <w:pPr>
                      <w:ind w:left="20" w:right="18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Viale Paolucci, 34 – 30175 Marghera - Venezia Tel. 041 2794780 – Fax 041 2794712</w:t>
                    </w:r>
                    <w:r>
                      <w:rPr>
                        <w:rFonts w:ascii="Arial" w:hAnsi="Arial"/>
                        <w:i/>
                        <w:spacing w:val="-47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i/>
                          <w:color w:val="0000FF"/>
                          <w:sz w:val="18"/>
                          <w:u w:val="single" w:color="0000FF"/>
                        </w:rPr>
                        <w:t>protezionecivilepolizialocale@regione.veneto.i</w:t>
                      </w:r>
                      <w:r>
                        <w:rPr>
                          <w:rFonts w:ascii="Arial" w:hAnsi="Arial"/>
                          <w:i/>
                          <w:color w:val="0000FF"/>
                          <w:sz w:val="18"/>
                        </w:rPr>
                        <w:t>t</w:t>
                      </w:r>
                    </w:hyperlink>
                  </w:p>
                  <w:p w:rsidR="00B75E2B" w:rsidRDefault="00B75E2B">
                    <w:pPr>
                      <w:spacing w:before="1"/>
                      <w:ind w:left="20" w:right="219"/>
                      <w:jc w:val="center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codice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univoco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Ufficio: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SA369Z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55552" behindDoc="1" locked="0" layoutInCell="1" allowOverlap="1">
              <wp:simplePos x="0" y="0"/>
              <wp:positionH relativeFrom="page">
                <wp:posOffset>325755</wp:posOffset>
              </wp:positionH>
              <wp:positionV relativeFrom="page">
                <wp:posOffset>10305415</wp:posOffset>
              </wp:positionV>
              <wp:extent cx="1134110" cy="1276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1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E2B" w:rsidRDefault="00B75E2B">
                          <w:pPr>
                            <w:spacing w:line="178" w:lineRule="exact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Cod.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Fisc</w:t>
                          </w:r>
                          <w:proofErr w:type="spellEnd"/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80007580279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5.65pt;margin-top:811.45pt;width:89.3pt;height:10.05pt;z-index:-160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Q8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" filled="f" stroked="f">
              <v:textbox inset="0,0,0,0">
                <w:txbxContent>
                  <w:p w:rsidR="00B75E2B" w:rsidRDefault="00B75E2B">
                    <w:pPr>
                      <w:spacing w:line="178" w:lineRule="exact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Cod.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sz w:val="16"/>
                      </w:rPr>
                      <w:t>Fisc</w:t>
                    </w:r>
                    <w:proofErr w:type="spellEnd"/>
                    <w:r>
                      <w:rPr>
                        <w:rFonts w:ascii="Arial"/>
                        <w:i/>
                        <w:sz w:val="16"/>
                      </w:rPr>
                      <w:t>.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80007580279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56064" behindDoc="1" locked="0" layoutInCell="1" allowOverlap="1">
              <wp:simplePos x="0" y="0"/>
              <wp:positionH relativeFrom="page">
                <wp:posOffset>6109335</wp:posOffset>
              </wp:positionH>
              <wp:positionV relativeFrom="page">
                <wp:posOffset>10305415</wp:posOffset>
              </wp:positionV>
              <wp:extent cx="93599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9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E2B" w:rsidRDefault="00B75E2B">
                          <w:pPr>
                            <w:spacing w:line="178" w:lineRule="exact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P.IVA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02392630279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81.05pt;margin-top:811.45pt;width:73.7pt;height:10.05pt;z-index:-160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oOYrgIAAK8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" filled="f" stroked="f">
              <v:textbox inset="0,0,0,0">
                <w:txbxContent>
                  <w:p w:rsidR="00B75E2B" w:rsidRDefault="00B75E2B">
                    <w:pPr>
                      <w:spacing w:line="178" w:lineRule="exact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P.IVA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02392630279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913" w:rsidRDefault="00ED4913">
      <w:r>
        <w:separator/>
      </w:r>
    </w:p>
  </w:footnote>
  <w:footnote w:type="continuationSeparator" w:id="0">
    <w:p w:rsidR="00ED4913" w:rsidRDefault="00ED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2B" w:rsidRDefault="00EB21C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252480" behindDoc="1" locked="0" layoutInCell="1" allowOverlap="1">
              <wp:simplePos x="0" y="0"/>
              <wp:positionH relativeFrom="page">
                <wp:posOffset>2038985</wp:posOffset>
              </wp:positionH>
              <wp:positionV relativeFrom="page">
                <wp:posOffset>502920</wp:posOffset>
              </wp:positionV>
              <wp:extent cx="411480" cy="388620"/>
              <wp:effectExtent l="0" t="0" r="0" b="0"/>
              <wp:wrapNone/>
              <wp:docPr id="5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1480" cy="388620"/>
                        <a:chOff x="3211" y="792"/>
                        <a:chExt cx="648" cy="612"/>
                      </a:xfrm>
                    </wpg:grpSpPr>
                    <pic:pic xmlns:pic="http://schemas.openxmlformats.org/drawingml/2006/picture">
                      <pic:nvPicPr>
                        <pic:cNvPr id="53" name="Picture 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11" y="792"/>
                          <a:ext cx="648" cy="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27" y="828"/>
                          <a:ext cx="72" cy="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5" name="Line 61"/>
                      <wps:cNvCnPr>
                        <a:cxnSpLocks noChangeShapeType="1"/>
                      </wps:cNvCnPr>
                      <wps:spPr bwMode="auto">
                        <a:xfrm>
                          <a:off x="3442" y="858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6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56" y="828"/>
                          <a:ext cx="303" cy="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7" name="Picture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71" y="876"/>
                          <a:ext cx="288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8" name="Line 58"/>
                      <wps:cNvCnPr>
                        <a:cxnSpLocks noChangeShapeType="1"/>
                      </wps:cNvCnPr>
                      <wps:spPr bwMode="auto">
                        <a:xfrm>
                          <a:off x="3658" y="942"/>
                          <a:ext cx="144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9" name="Picture 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11" y="840"/>
                          <a:ext cx="648" cy="3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0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11" y="1140"/>
                          <a:ext cx="648" cy="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1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11" y="1224"/>
                          <a:ext cx="648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2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11" y="1272"/>
                          <a:ext cx="648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3" name="Picture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25" y="1344"/>
                          <a:ext cx="620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ABE3A6" id="Group 52" o:spid="_x0000_s1026" style="position:absolute;margin-left:160.55pt;margin-top:39.6pt;width:32.4pt;height:30.6pt;z-index:-16064000;mso-position-horizontal-relative:page;mso-position-vertical-relative:page" coordorigin="3211,792" coordsize="648,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" o:spid="_x0000_s1027" type="#_x0000_t75" style="position:absolute;left:3211;top:792;width:648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">
                <v:imagedata r:id="rId10" o:title=""/>
              </v:shape>
              <v:shape id="Picture 62" o:spid="_x0000_s1028" type="#_x0000_t75" style="position:absolute;left:3427;top:828;width:72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">
                <v:imagedata r:id="rId11" o:title=""/>
              </v:shape>
              <v:line id="Line 61" o:spid="_x0000_s1029" style="position:absolute;visibility:visible;mso-wrap-style:square" from="3442,858" to="3485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" strokecolor="#f7f7f7" strokeweight=".6pt"/>
              <v:shape id="Picture 60" o:spid="_x0000_s1030" type="#_x0000_t75" style="position:absolute;left:3556;top:828;width:303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">
                <v:imagedata r:id="rId12" o:title=""/>
              </v:shape>
              <v:shape id="Picture 59" o:spid="_x0000_s1031" type="#_x0000_t75" style="position:absolute;left:3571;top:876;width:2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">
                <v:imagedata r:id="rId13" o:title=""/>
              </v:shape>
              <v:line id="Line 58" o:spid="_x0000_s1032" style="position:absolute;visibility:visible;mso-wrap-style:square" from="3658,942" to="3802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" strokecolor="#f7f7f7" strokeweight=".6pt"/>
              <v:shape id="Picture 57" o:spid="_x0000_s1033" type="#_x0000_t75" style="position:absolute;left:3211;top:840;width:648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">
                <v:imagedata r:id="rId14" o:title=""/>
              </v:shape>
              <v:shape id="Picture 56" o:spid="_x0000_s1034" type="#_x0000_t75" style="position:absolute;left:3211;top:1140;width:648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">
                <v:imagedata r:id="rId15" o:title=""/>
              </v:shape>
              <v:shape id="Picture 55" o:spid="_x0000_s1035" type="#_x0000_t75" style="position:absolute;left:3211;top:1224;width:64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">
                <v:imagedata r:id="rId16" o:title=""/>
              </v:shape>
              <v:shape id="Picture 54" o:spid="_x0000_s1036" type="#_x0000_t75" style="position:absolute;left:3211;top:1272;width:648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">
                <v:imagedata r:id="rId17" o:title=""/>
              </v:shape>
              <v:shape id="Picture 53" o:spid="_x0000_s1037" type="#_x0000_t75" style="position:absolute;left:3225;top:1344;width:62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252992" behindDoc="1" locked="0" layoutInCell="1" allowOverlap="1">
              <wp:simplePos x="0" y="0"/>
              <wp:positionH relativeFrom="page">
                <wp:posOffset>2514600</wp:posOffset>
              </wp:positionH>
              <wp:positionV relativeFrom="page">
                <wp:posOffset>502920</wp:posOffset>
              </wp:positionV>
              <wp:extent cx="3008630" cy="365760"/>
              <wp:effectExtent l="0" t="0" r="0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08630" cy="365760"/>
                        <a:chOff x="3960" y="792"/>
                        <a:chExt cx="4738" cy="576"/>
                      </a:xfrm>
                    </wpg:grpSpPr>
                    <pic:pic xmlns:pic="http://schemas.openxmlformats.org/drawingml/2006/picture">
                      <pic:nvPicPr>
                        <pic:cNvPr id="20" name="Picture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60" y="792"/>
                          <a:ext cx="4695" cy="1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1" name="AutoShape 50"/>
                      <wps:cNvSpPr>
                        <a:spLocks/>
                      </wps:cNvSpPr>
                      <wps:spPr bwMode="auto">
                        <a:xfrm>
                          <a:off x="6019" y="942"/>
                          <a:ext cx="1354" cy="2"/>
                        </a:xfrm>
                        <a:custGeom>
                          <a:avLst/>
                          <a:gdLst>
                            <a:gd name="T0" fmla="+- 0 6019 6019"/>
                            <a:gd name="T1" fmla="*/ T0 w 1354"/>
                            <a:gd name="T2" fmla="+- 0 6034 6019"/>
                            <a:gd name="T3" fmla="*/ T2 w 1354"/>
                            <a:gd name="T4" fmla="+- 0 7258 6019"/>
                            <a:gd name="T5" fmla="*/ T4 w 1354"/>
                            <a:gd name="T6" fmla="+- 0 7272 6019"/>
                            <a:gd name="T7" fmla="*/ T6 w 1354"/>
                            <a:gd name="T8" fmla="+- 0 7358 6019"/>
                            <a:gd name="T9" fmla="*/ T8 w 1354"/>
                            <a:gd name="T10" fmla="+- 0 7373 6019"/>
                            <a:gd name="T11" fmla="*/ T10 w 13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354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moveTo>
                                <a:pt x="1239" y="0"/>
                              </a:moveTo>
                              <a:lnTo>
                                <a:pt x="1253" y="0"/>
                              </a:lnTo>
                              <a:moveTo>
                                <a:pt x="1339" y="0"/>
                              </a:moveTo>
                              <a:lnTo>
                                <a:pt x="135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69" y="948"/>
                          <a:ext cx="303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16" y="936"/>
                          <a:ext cx="936" cy="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1" y="936"/>
                          <a:ext cx="1455" cy="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" name="Line 46"/>
                      <wps:cNvCnPr>
                        <a:cxnSpLocks noChangeShapeType="1"/>
                      </wps:cNvCnPr>
                      <wps:spPr bwMode="auto">
                        <a:xfrm>
                          <a:off x="4910" y="1026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6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85" y="948"/>
                          <a:ext cx="648" cy="1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48" y="1020"/>
                          <a:ext cx="476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13" y="996"/>
                          <a:ext cx="159" cy="1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64" y="1032"/>
                          <a:ext cx="260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4" y="996"/>
                          <a:ext cx="188" cy="1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53" y="948"/>
                          <a:ext cx="850" cy="2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AutoShape 39"/>
                      <wps:cNvSpPr>
                        <a:spLocks/>
                      </wps:cNvSpPr>
                      <wps:spPr bwMode="auto">
                        <a:xfrm>
                          <a:off x="4608" y="1110"/>
                          <a:ext cx="1412" cy="2"/>
                        </a:xfrm>
                        <a:custGeom>
                          <a:avLst/>
                          <a:gdLst>
                            <a:gd name="T0" fmla="+- 0 4608 4608"/>
                            <a:gd name="T1" fmla="*/ T0 w 1412"/>
                            <a:gd name="T2" fmla="+- 0 4622 4608"/>
                            <a:gd name="T3" fmla="*/ T2 w 1412"/>
                            <a:gd name="T4" fmla="+- 0 6005 4608"/>
                            <a:gd name="T5" fmla="*/ T4 w 1412"/>
                            <a:gd name="T6" fmla="+- 0 6019 4608"/>
                            <a:gd name="T7" fmla="*/ T6 w 14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12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1397" y="0"/>
                              </a:moveTo>
                              <a:lnTo>
                                <a:pt x="141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48" y="996"/>
                          <a:ext cx="533" cy="2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07" y="1068"/>
                          <a:ext cx="303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5" name="AutoShape 36"/>
                      <wps:cNvSpPr>
                        <a:spLocks/>
                      </wps:cNvSpPr>
                      <wps:spPr bwMode="auto">
                        <a:xfrm>
                          <a:off x="4608" y="1110"/>
                          <a:ext cx="2650" cy="12"/>
                        </a:xfrm>
                        <a:custGeom>
                          <a:avLst/>
                          <a:gdLst>
                            <a:gd name="T0" fmla="+- 0 7243 4608"/>
                            <a:gd name="T1" fmla="*/ T0 w 2650"/>
                            <a:gd name="T2" fmla="+- 0 1110 1110"/>
                            <a:gd name="T3" fmla="*/ 1110 h 12"/>
                            <a:gd name="T4" fmla="+- 0 7258 4608"/>
                            <a:gd name="T5" fmla="*/ T4 w 2650"/>
                            <a:gd name="T6" fmla="+- 0 1110 1110"/>
                            <a:gd name="T7" fmla="*/ 1110 h 12"/>
                            <a:gd name="T8" fmla="+- 0 4608 4608"/>
                            <a:gd name="T9" fmla="*/ T8 w 2650"/>
                            <a:gd name="T10" fmla="+- 0 1122 1110"/>
                            <a:gd name="T11" fmla="*/ 1122 h 12"/>
                            <a:gd name="T12" fmla="+- 0 4622 4608"/>
                            <a:gd name="T13" fmla="*/ T12 w 2650"/>
                            <a:gd name="T14" fmla="+- 0 1122 1110"/>
                            <a:gd name="T15" fmla="*/ 1122 h 12"/>
                            <a:gd name="T16" fmla="+- 0 6005 4608"/>
                            <a:gd name="T17" fmla="*/ T16 w 2650"/>
                            <a:gd name="T18" fmla="+- 0 1122 1110"/>
                            <a:gd name="T19" fmla="*/ 1122 h 12"/>
                            <a:gd name="T20" fmla="+- 0 6019 4608"/>
                            <a:gd name="T21" fmla="*/ T20 w 2650"/>
                            <a:gd name="T22" fmla="+- 0 1122 1110"/>
                            <a:gd name="T23" fmla="*/ 1122 h 12"/>
                            <a:gd name="T24" fmla="+- 0 7243 4608"/>
                            <a:gd name="T25" fmla="*/ T24 w 2650"/>
                            <a:gd name="T26" fmla="+- 0 1122 1110"/>
                            <a:gd name="T27" fmla="*/ 1122 h 12"/>
                            <a:gd name="T28" fmla="+- 0 7258 4608"/>
                            <a:gd name="T29" fmla="*/ T28 w 2650"/>
                            <a:gd name="T30" fmla="+- 0 1122 1110"/>
                            <a:gd name="T31" fmla="*/ 1122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650" h="12">
                              <a:moveTo>
                                <a:pt x="2635" y="0"/>
                              </a:moveTo>
                              <a:lnTo>
                                <a:pt x="2650" y="0"/>
                              </a:lnTo>
                              <a:moveTo>
                                <a:pt x="0" y="12"/>
                              </a:moveTo>
                              <a:lnTo>
                                <a:pt x="14" y="12"/>
                              </a:lnTo>
                              <a:moveTo>
                                <a:pt x="1397" y="12"/>
                              </a:moveTo>
                              <a:lnTo>
                                <a:pt x="1411" y="12"/>
                              </a:lnTo>
                              <a:moveTo>
                                <a:pt x="2635" y="12"/>
                              </a:moveTo>
                              <a:lnTo>
                                <a:pt x="2650" y="12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76" y="1020"/>
                          <a:ext cx="1858" cy="19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7" name="AutoShape 34"/>
                      <wps:cNvSpPr>
                        <a:spLocks/>
                      </wps:cNvSpPr>
                      <wps:spPr bwMode="auto">
                        <a:xfrm>
                          <a:off x="4622" y="1146"/>
                          <a:ext cx="1887" cy="12"/>
                        </a:xfrm>
                        <a:custGeom>
                          <a:avLst/>
                          <a:gdLst>
                            <a:gd name="T0" fmla="+- 0 6480 4622"/>
                            <a:gd name="T1" fmla="*/ T0 w 1887"/>
                            <a:gd name="T2" fmla="+- 0 1146 1146"/>
                            <a:gd name="T3" fmla="*/ 1146 h 12"/>
                            <a:gd name="T4" fmla="+- 0 6509 4622"/>
                            <a:gd name="T5" fmla="*/ T4 w 1887"/>
                            <a:gd name="T6" fmla="+- 0 1146 1146"/>
                            <a:gd name="T7" fmla="*/ 1146 h 12"/>
                            <a:gd name="T8" fmla="+- 0 4622 4622"/>
                            <a:gd name="T9" fmla="*/ T8 w 1887"/>
                            <a:gd name="T10" fmla="+- 0 1158 1146"/>
                            <a:gd name="T11" fmla="*/ 1158 h 12"/>
                            <a:gd name="T12" fmla="+- 0 4651 4622"/>
                            <a:gd name="T13" fmla="*/ T12 w 1887"/>
                            <a:gd name="T14" fmla="+- 0 1158 1146"/>
                            <a:gd name="T15" fmla="*/ 1158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887" h="12">
                              <a:moveTo>
                                <a:pt x="1858" y="0"/>
                              </a:moveTo>
                              <a:lnTo>
                                <a:pt x="1887" y="0"/>
                              </a:lnTo>
                              <a:moveTo>
                                <a:pt x="0" y="12"/>
                              </a:moveTo>
                              <a:lnTo>
                                <a:pt x="29" y="12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E8E8E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Line 33"/>
                      <wps:cNvCnPr>
                        <a:cxnSpLocks noChangeShapeType="1"/>
                      </wps:cNvCnPr>
                      <wps:spPr bwMode="auto">
                        <a:xfrm>
                          <a:off x="6019" y="1158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DADA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Line 32"/>
                      <wps:cNvCnPr>
                        <a:cxnSpLocks noChangeShapeType="1"/>
                      </wps:cNvCnPr>
                      <wps:spPr bwMode="auto">
                        <a:xfrm>
                          <a:off x="6019" y="1170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84848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AutoShape 31"/>
                      <wps:cNvSpPr>
                        <a:spLocks/>
                      </wps:cNvSpPr>
                      <wps:spPr bwMode="auto">
                        <a:xfrm>
                          <a:off x="6494" y="1170"/>
                          <a:ext cx="188" cy="2"/>
                        </a:xfrm>
                        <a:custGeom>
                          <a:avLst/>
                          <a:gdLst>
                            <a:gd name="T0" fmla="+- 0 6494 6494"/>
                            <a:gd name="T1" fmla="*/ T0 w 188"/>
                            <a:gd name="T2" fmla="+- 0 6523 6494"/>
                            <a:gd name="T3" fmla="*/ T2 w 188"/>
                            <a:gd name="T4" fmla="+- 0 6653 6494"/>
                            <a:gd name="T5" fmla="*/ T4 w 188"/>
                            <a:gd name="T6" fmla="+- 0 6682 6494"/>
                            <a:gd name="T7" fmla="*/ T6 w 1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88">
                              <a:moveTo>
                                <a:pt x="0" y="0"/>
                              </a:moveTo>
                              <a:lnTo>
                                <a:pt x="29" y="0"/>
                              </a:lnTo>
                              <a:moveTo>
                                <a:pt x="159" y="0"/>
                              </a:moveTo>
                              <a:lnTo>
                                <a:pt x="18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63" y="1080"/>
                          <a:ext cx="519" cy="1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1104"/>
                          <a:ext cx="188" cy="1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3" name="AutoShape 28"/>
                      <wps:cNvSpPr>
                        <a:spLocks/>
                      </wps:cNvSpPr>
                      <wps:spPr bwMode="auto">
                        <a:xfrm>
                          <a:off x="4176" y="1218"/>
                          <a:ext cx="461" cy="2"/>
                        </a:xfrm>
                        <a:custGeom>
                          <a:avLst/>
                          <a:gdLst>
                            <a:gd name="T0" fmla="+- 0 4176 4176"/>
                            <a:gd name="T1" fmla="*/ T0 w 461"/>
                            <a:gd name="T2" fmla="+- 0 4291 4176"/>
                            <a:gd name="T3" fmla="*/ T2 w 461"/>
                            <a:gd name="T4" fmla="+- 0 4392 4176"/>
                            <a:gd name="T5" fmla="*/ T4 w 461"/>
                            <a:gd name="T6" fmla="+- 0 4637 4176"/>
                            <a:gd name="T7" fmla="*/ T6 w 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61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moveTo>
                                <a:pt x="216" y="0"/>
                              </a:moveTo>
                              <a:lnTo>
                                <a:pt x="46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0" y="1212"/>
                          <a:ext cx="116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5" name="Line 26"/>
                      <wps:cNvCnPr>
                        <a:cxnSpLocks noChangeShapeType="1"/>
                      </wps:cNvCnPr>
                      <wps:spPr bwMode="auto">
                        <a:xfrm>
                          <a:off x="4997" y="1218"/>
                          <a:ext cx="129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6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41" y="1212"/>
                          <a:ext cx="101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7" name="Line 24"/>
                      <wps:cNvCnPr>
                        <a:cxnSpLocks noChangeShapeType="1"/>
                      </wps:cNvCnPr>
                      <wps:spPr bwMode="auto">
                        <a:xfrm>
                          <a:off x="5486" y="1218"/>
                          <a:ext cx="101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8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5" y="1212"/>
                          <a:ext cx="29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9" name="AutoShape 22"/>
                      <wps:cNvSpPr>
                        <a:spLocks/>
                      </wps:cNvSpPr>
                      <wps:spPr bwMode="auto">
                        <a:xfrm>
                          <a:off x="5832" y="1218"/>
                          <a:ext cx="2247" cy="2"/>
                        </a:xfrm>
                        <a:custGeom>
                          <a:avLst/>
                          <a:gdLst>
                            <a:gd name="T0" fmla="+- 0 5832 5832"/>
                            <a:gd name="T1" fmla="*/ T0 w 2247"/>
                            <a:gd name="T2" fmla="+- 0 6019 5832"/>
                            <a:gd name="T3" fmla="*/ T2 w 2247"/>
                            <a:gd name="T4" fmla="+- 0 6163 5832"/>
                            <a:gd name="T5" fmla="*/ T4 w 2247"/>
                            <a:gd name="T6" fmla="+- 0 6293 5832"/>
                            <a:gd name="T7" fmla="*/ T6 w 2247"/>
                            <a:gd name="T8" fmla="+- 0 6394 5832"/>
                            <a:gd name="T9" fmla="*/ T8 w 2247"/>
                            <a:gd name="T10" fmla="+- 0 6494 5832"/>
                            <a:gd name="T11" fmla="*/ T10 w 2247"/>
                            <a:gd name="T12" fmla="+- 0 6538 5832"/>
                            <a:gd name="T13" fmla="*/ T12 w 2247"/>
                            <a:gd name="T14" fmla="+- 0 6667 5832"/>
                            <a:gd name="T15" fmla="*/ T14 w 2247"/>
                            <a:gd name="T16" fmla="+- 0 6912 5832"/>
                            <a:gd name="T17" fmla="*/ T16 w 2247"/>
                            <a:gd name="T18" fmla="+- 0 6926 5832"/>
                            <a:gd name="T19" fmla="*/ T18 w 2247"/>
                            <a:gd name="T20" fmla="+- 0 7085 5832"/>
                            <a:gd name="T21" fmla="*/ T20 w 2247"/>
                            <a:gd name="T22" fmla="+- 0 7272 5832"/>
                            <a:gd name="T23" fmla="*/ T22 w 2247"/>
                            <a:gd name="T24" fmla="+- 0 7315 5832"/>
                            <a:gd name="T25" fmla="*/ T24 w 2247"/>
                            <a:gd name="T26" fmla="+- 0 7416 5832"/>
                            <a:gd name="T27" fmla="*/ T26 w 2247"/>
                            <a:gd name="T28" fmla="+- 0 7574 5832"/>
                            <a:gd name="T29" fmla="*/ T28 w 2247"/>
                            <a:gd name="T30" fmla="+- 0 7603 5832"/>
                            <a:gd name="T31" fmla="*/ T30 w 2247"/>
                            <a:gd name="T32" fmla="+- 0 7675 5832"/>
                            <a:gd name="T33" fmla="*/ T32 w 2247"/>
                            <a:gd name="T34" fmla="+- 0 7848 5832"/>
                            <a:gd name="T35" fmla="*/ T34 w 2247"/>
                            <a:gd name="T36" fmla="+- 0 7963 5832"/>
                            <a:gd name="T37" fmla="*/ T36 w 2247"/>
                            <a:gd name="T38" fmla="+- 0 8078 5832"/>
                            <a:gd name="T39" fmla="*/ T38 w 22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2247">
                              <a:moveTo>
                                <a:pt x="0" y="0"/>
                              </a:moveTo>
                              <a:lnTo>
                                <a:pt x="187" y="0"/>
                              </a:lnTo>
                              <a:moveTo>
                                <a:pt x="331" y="0"/>
                              </a:moveTo>
                              <a:lnTo>
                                <a:pt x="461" y="0"/>
                              </a:lnTo>
                              <a:moveTo>
                                <a:pt x="562" y="0"/>
                              </a:moveTo>
                              <a:lnTo>
                                <a:pt x="662" y="0"/>
                              </a:lnTo>
                              <a:moveTo>
                                <a:pt x="706" y="0"/>
                              </a:moveTo>
                              <a:lnTo>
                                <a:pt x="835" y="0"/>
                              </a:lnTo>
                              <a:moveTo>
                                <a:pt x="1080" y="0"/>
                              </a:moveTo>
                              <a:lnTo>
                                <a:pt x="1094" y="0"/>
                              </a:lnTo>
                              <a:moveTo>
                                <a:pt x="1253" y="0"/>
                              </a:moveTo>
                              <a:lnTo>
                                <a:pt x="1440" y="0"/>
                              </a:lnTo>
                              <a:moveTo>
                                <a:pt x="1483" y="0"/>
                              </a:moveTo>
                              <a:lnTo>
                                <a:pt x="1584" y="0"/>
                              </a:lnTo>
                              <a:moveTo>
                                <a:pt x="1742" y="0"/>
                              </a:moveTo>
                              <a:lnTo>
                                <a:pt x="1771" y="0"/>
                              </a:lnTo>
                              <a:moveTo>
                                <a:pt x="1843" y="0"/>
                              </a:moveTo>
                              <a:lnTo>
                                <a:pt x="2016" y="0"/>
                              </a:lnTo>
                              <a:moveTo>
                                <a:pt x="2131" y="0"/>
                              </a:moveTo>
                              <a:lnTo>
                                <a:pt x="224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65" y="1212"/>
                          <a:ext cx="87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60" y="936"/>
                          <a:ext cx="4738" cy="4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D0C92C" id="Group 19" o:spid="_x0000_s1026" style="position:absolute;margin-left:198pt;margin-top:39.6pt;width:236.9pt;height:28.8pt;z-index:-16063488;mso-position-horizontal-relative:page;mso-position-vertical-relative:page" coordorigin="3960,792" coordsize="4738,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">
              <v:shape id="Picture 51" o:spid="_x0000_s1027" type="#_x0000_t75" style="position:absolute;left:3960;top:792;width:4695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">
                <v:imagedata r:id="rId39" o:title=""/>
              </v:shape>
              <v:shape id="AutoShape 50" o:spid="_x0000_s1028" style="position:absolute;left:6019;top:942;width:1354;height:2;visibility:visible;mso-wrap-style:square;v-text-anchor:top" coordsize="1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" path="m,l15,m1239,r14,m1339,r15,e" filled="f" strokecolor="#f7f7f7" strokeweight=".6pt">
                <v:path arrowok="t" o:connecttype="custom" o:connectlocs="0,0;15,0;1239,0;1253,0;1339,0;1354,0" o:connectangles="0,0,0,0,0,0"/>
              </v:shape>
              <v:shape id="Picture 49" o:spid="_x0000_s1029" type="#_x0000_t75" style="position:absolute;left:6969;top:948;width:303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">
                <v:imagedata r:id="rId40" o:title=""/>
              </v:shape>
              <v:shape id="Picture 48" o:spid="_x0000_s1030" type="#_x0000_t75" style="position:absolute;left:7516;top:936;width:936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">
                <v:imagedata r:id="rId41" o:title=""/>
              </v:shape>
              <v:shape id="Picture 47" o:spid="_x0000_s1031" type="#_x0000_t75" style="position:absolute;left:4161;top:936;width:1455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">
                <v:imagedata r:id="rId42" o:title=""/>
              </v:shape>
              <v:line id="Line 46" o:spid="_x0000_s1032" style="position:absolute;visibility:visible;mso-wrap-style:square" from="4910,1026" to="4939,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" strokecolor="#f7f7f7" strokeweight=".6pt"/>
              <v:shape id="Picture 45" o:spid="_x0000_s1033" type="#_x0000_t75" style="position:absolute;left:5385;top:948;width:648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">
                <v:imagedata r:id="rId43" o:title=""/>
              </v:shape>
              <v:shape id="Picture 44" o:spid="_x0000_s1034" type="#_x0000_t75" style="position:absolute;left:6148;top:1020;width:476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">
                <v:imagedata r:id="rId44" o:title=""/>
              </v:shape>
              <v:shape id="Picture 43" o:spid="_x0000_s1035" type="#_x0000_t75" style="position:absolute;left:7113;top:996;width:159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">
                <v:imagedata r:id="rId45" o:title=""/>
              </v:shape>
              <v:shape id="Picture 42" o:spid="_x0000_s1036" type="#_x0000_t75" style="position:absolute;left:4464;top:1032;width:260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">
                <v:imagedata r:id="rId46" o:title=""/>
              </v:shape>
              <v:shape id="Picture 41" o:spid="_x0000_s1037" type="#_x0000_t75" style="position:absolute;left:7704;top:996;width:18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">
                <v:imagedata r:id="rId47" o:title=""/>
              </v:shape>
              <v:shape id="Picture 40" o:spid="_x0000_s1038" type="#_x0000_t75" style="position:absolute;left:6753;top:948;width:850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">
                <v:imagedata r:id="rId48" o:title=""/>
              </v:shape>
              <v:shape id="AutoShape 39" o:spid="_x0000_s1039" style="position:absolute;left:4608;top:1110;width:1412;height:2;visibility:visible;mso-wrap-style:square;v-text-anchor:top" coordsize="1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" path="m,l14,m1397,r14,e" filled="f" strokecolor="#f7f7f7" strokeweight=".6pt">
                <v:path arrowok="t" o:connecttype="custom" o:connectlocs="0,0;14,0;1397,0;1411,0" o:connectangles="0,0,0,0"/>
              </v:shape>
              <v:shape id="Picture 38" o:spid="_x0000_s1040" type="#_x0000_t75" style="position:absolute;left:7948;top:996;width:533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">
                <v:imagedata r:id="rId49" o:title=""/>
              </v:shape>
              <v:shape id="Picture 37" o:spid="_x0000_s1041" type="#_x0000_t75" style="position:absolute;left:6307;top:1068;width:303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">
                <v:imagedata r:id="rId50" o:title=""/>
              </v:shape>
              <v:shape id="AutoShape 36" o:spid="_x0000_s1042" style="position:absolute;left:4608;top:1110;width:2650;height:12;visibility:visible;mso-wrap-style:square;v-text-anchor:top" coordsize="265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" path="m2635,r15,m,12r14,m1397,12r14,m2635,12r15,e" filled="f" strokecolor="#f7f7f7" strokeweight=".6pt">
                <v:path arrowok="t" o:connecttype="custom" o:connectlocs="2635,1110;2650,1110;0,1122;14,1122;1397,1122;1411,1122;2635,1122;2650,1122" o:connectangles="0,0,0,0,0,0,0,0"/>
              </v:shape>
              <v:shape id="Picture 35" o:spid="_x0000_s1043" type="#_x0000_t75" style="position:absolute;left:4176;top:1020;width:1858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">
                <v:imagedata r:id="rId51" o:title=""/>
              </v:shape>
              <v:shape id="AutoShape 34" o:spid="_x0000_s1044" style="position:absolute;left:4622;top:1146;width:1887;height:12;visibility:visible;mso-wrap-style:square;v-text-anchor:top" coordsize="188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" path="m1858,r29,m,12r29,e" filled="f" strokecolor="#e8e8e9" strokeweight=".6pt">
                <v:path arrowok="t" o:connecttype="custom" o:connectlocs="1858,1146;1887,1146;0,1158;29,1158" o:connectangles="0,0,0,0"/>
              </v:shape>
              <v:line id="Line 33" o:spid="_x0000_s1045" style="position:absolute;visibility:visible;mso-wrap-style:square" from="6019,1158" to="6034,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" strokecolor="#dadadb" strokeweight=".6pt"/>
              <v:line id="Line 32" o:spid="_x0000_s1046" style="position:absolute;visibility:visible;mso-wrap-style:square" from="6019,1170" to="6034,1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" strokecolor="#848485" strokeweight=".6pt"/>
              <v:shape id="AutoShape 31" o:spid="_x0000_s1047" style="position:absolute;left:6494;top:1170;width:188;height:2;visibility:visible;mso-wrap-style:square;v-text-anchor:top" coordsize="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" path="m,l29,m159,r29,e" filled="f" strokecolor="#f7f7f7" strokeweight=".6pt">
                <v:path arrowok="t" o:connecttype="custom" o:connectlocs="0,0;29,0;159,0;188,0" o:connectangles="0,0,0,0"/>
              </v:shape>
              <v:shape id="Picture 30" o:spid="_x0000_s1048" type="#_x0000_t75" style="position:absolute;left:6163;top:1080;width:519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">
                <v:imagedata r:id="rId52" o:title=""/>
              </v:shape>
              <v:shape id="Picture 29" o:spid="_x0000_s1049" type="#_x0000_t75" style="position:absolute;left:7675;top:1104;width:188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">
                <v:imagedata r:id="rId53" o:title=""/>
              </v:shape>
              <v:shape id="AutoShape 28" o:spid="_x0000_s1050" style="position:absolute;left:4176;top:1218;width:461;height:2;visibility:visible;mso-wrap-style:square;v-text-anchor:top" coordsize="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" path="m,l115,m216,l461,e" filled="f" strokecolor="#f7f7f7" strokeweight=".6pt">
                <v:path arrowok="t" o:connecttype="custom" o:connectlocs="0,0;115,0;216,0;461,0" o:connectangles="0,0,0,0"/>
              </v:shape>
              <v:shape id="Picture 27" o:spid="_x0000_s1051" type="#_x0000_t75" style="position:absolute;left:4780;top:1212;width:116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">
                <v:imagedata r:id="rId54" o:title=""/>
              </v:shape>
              <v:line id="Line 26" o:spid="_x0000_s1052" style="position:absolute;visibility:visible;mso-wrap-style:square" from="4997,1218" to="5126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" strokecolor="#f7f7f7" strokeweight=".6pt"/>
              <v:shape id="Picture 25" o:spid="_x0000_s1053" type="#_x0000_t75" style="position:absolute;left:5241;top:1212;width:101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">
                <v:imagedata r:id="rId55" o:title=""/>
              </v:shape>
              <v:line id="Line 24" o:spid="_x0000_s1054" style="position:absolute;visibility:visible;mso-wrap-style:square" from="5486,1218" to="5587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" strokecolor="#f7f7f7" strokeweight=".6pt"/>
              <v:shape id="Picture 23" o:spid="_x0000_s1055" type="#_x0000_t75" style="position:absolute;left:5745;top:1212;width:29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">
                <v:imagedata r:id="rId56" o:title=""/>
              </v:shape>
              <v:shape id="AutoShape 22" o:spid="_x0000_s1056" style="position:absolute;left:5832;top:1218;width:2247;height:2;visibility:visible;mso-wrap-style:square;v-text-anchor:top" coordsize="2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" path="m,l187,m331,l461,m562,l662,t44,l835,t245,l1094,t159,l1440,t43,l1584,t158,l1771,t72,l2016,t115,l2246,e" filled="f" strokecolor="#f7f7f7" strokeweight=".6pt">
                <v:path arrowok="t" o:connecttype="custom" o:connectlocs="0,0;187,0;331,0;461,0;562,0;662,0;706,0;835,0;1080,0;1094,0;1253,0;1440,0;1483,0;1584,0;1742,0;1771,0;1843,0;2016,0;2131,0;2246,0" o:connectangles="0,0,0,0,0,0,0,0,0,0,0,0,0,0,0,0,0,0,0,0"/>
              </v:shape>
              <v:shape id="Picture 21" o:spid="_x0000_s1057" type="#_x0000_t75" style="position:absolute;left:8265;top:1212;width:8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">
                <v:imagedata r:id="rId57" o:title=""/>
              </v:shape>
              <v:shape id="Picture 20" o:spid="_x0000_s1058" type="#_x0000_t75" style="position:absolute;left:3960;top:936;width:4738;height: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">
                <v:imagedata r:id="rId58" o:title="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253504" behindDoc="1" locked="0" layoutInCell="1" allowOverlap="1">
              <wp:simplePos x="0" y="0"/>
              <wp:positionH relativeFrom="page">
                <wp:posOffset>3300730</wp:posOffset>
              </wp:positionH>
              <wp:positionV relativeFrom="page">
                <wp:posOffset>967740</wp:posOffset>
              </wp:positionV>
              <wp:extent cx="356870" cy="137160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6870" cy="137160"/>
                        <a:chOff x="5198" y="1524"/>
                        <a:chExt cx="562" cy="216"/>
                      </a:xfrm>
                    </wpg:grpSpPr>
                    <pic:pic xmlns:pic="http://schemas.openxmlformats.org/drawingml/2006/picture">
                      <pic:nvPicPr>
                        <pic:cNvPr id="16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8" y="1524"/>
                          <a:ext cx="548" cy="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8" y="1584"/>
                          <a:ext cx="562" cy="1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2" y="1692"/>
                          <a:ext cx="87" cy="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86E296" id="Group 15" o:spid="_x0000_s1026" style="position:absolute;margin-left:259.9pt;margin-top:76.2pt;width:28.1pt;height:10.8pt;z-index:-16062976;mso-position-horizontal-relative:page;mso-position-vertical-relative:page" coordorigin="5198,1524" coordsize="562,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">
              <v:shape id="Picture 18" o:spid="_x0000_s1027" type="#_x0000_t75" style="position:absolute;left:5198;top:1524;width:548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">
                <v:imagedata r:id="rId62" o:title=""/>
              </v:shape>
              <v:shape id="Picture 17" o:spid="_x0000_s1028" type="#_x0000_t75" style="position:absolute;left:5198;top:1584;width:562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">
                <v:imagedata r:id="rId63" o:title=""/>
              </v:shape>
              <v:shape id="Picture 16" o:spid="_x0000_s1029" type="#_x0000_t75" style="position:absolute;left:5212;top:1692;width:87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">
                <v:imagedata r:id="rId64" o:title="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254016" behindDoc="1" locked="0" layoutInCell="1" allowOverlap="1">
              <wp:simplePos x="0" y="0"/>
              <wp:positionH relativeFrom="page">
                <wp:posOffset>3712210</wp:posOffset>
              </wp:positionH>
              <wp:positionV relativeFrom="page">
                <wp:posOffset>967740</wp:posOffset>
              </wp:positionV>
              <wp:extent cx="530860" cy="13716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0860" cy="137160"/>
                        <a:chOff x="5846" y="1524"/>
                        <a:chExt cx="836" cy="216"/>
                      </a:xfrm>
                    </wpg:grpSpPr>
                    <pic:pic xmlns:pic="http://schemas.openxmlformats.org/drawingml/2006/picture">
                      <pic:nvPicPr>
                        <pic:cNvPr id="6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46" y="1524"/>
                          <a:ext cx="821" cy="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46" y="1584"/>
                          <a:ext cx="605" cy="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3" y="1584"/>
                          <a:ext cx="648" cy="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46" y="1608"/>
                          <a:ext cx="173" cy="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46" y="1632"/>
                          <a:ext cx="821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20" y="1680"/>
                          <a:ext cx="44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1" y="1680"/>
                          <a:ext cx="29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09" y="1680"/>
                          <a:ext cx="44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3" y="1680"/>
                          <a:ext cx="87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81AB6C" id="Group 5" o:spid="_x0000_s1026" style="position:absolute;margin-left:292.3pt;margin-top:76.2pt;width:41.8pt;height:10.8pt;z-index:-16062464;mso-position-horizontal-relative:page;mso-position-vertical-relative:page" coordorigin="5846,1524" coordsize="836,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">
              <v:shape id="Picture 14" o:spid="_x0000_s1027" type="#_x0000_t75" style="position:absolute;left:5846;top:1524;width:821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">
                <v:imagedata r:id="rId74" o:title=""/>
              </v:shape>
              <v:shape id="Picture 13" o:spid="_x0000_s1028" type="#_x0000_t75" style="position:absolute;left:5846;top:1584;width:605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">
                <v:imagedata r:id="rId75" o:title=""/>
              </v:shape>
              <v:shape id="Picture 12" o:spid="_x0000_s1029" type="#_x0000_t75" style="position:absolute;left:6033;top:1584;width:648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">
                <v:imagedata r:id="rId76" o:title=""/>
              </v:shape>
              <v:shape id="Picture 11" o:spid="_x0000_s1030" type="#_x0000_t75" style="position:absolute;left:5846;top:1608;width:173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">
                <v:imagedata r:id="rId77" o:title=""/>
              </v:shape>
              <v:shape id="Picture 10" o:spid="_x0000_s1031" type="#_x0000_t75" style="position:absolute;left:5846;top:1632;width:821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">
                <v:imagedata r:id="rId78" o:title=""/>
              </v:shape>
              <v:shape id="Picture 9" o:spid="_x0000_s1032" type="#_x0000_t75" style="position:absolute;left:6220;top:1680;width:44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">
                <v:imagedata r:id="rId79" o:title=""/>
              </v:shape>
              <v:shape id="Picture 8" o:spid="_x0000_s1033" type="#_x0000_t75" style="position:absolute;left:6451;top:1680;width:29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">
                <v:imagedata r:id="rId80" o:title=""/>
              </v:shape>
              <v:shape id="Picture 7" o:spid="_x0000_s1034" type="#_x0000_t75" style="position:absolute;left:6609;top:1680;width:44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">
                <v:imagedata r:id="rId81" o:title=""/>
              </v:shape>
              <v:shape id="Picture 6" o:spid="_x0000_s1035" type="#_x0000_t75" style="position:absolute;left:6033;top:1680;width: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">
                <v:imagedata r:id="rId8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C41"/>
    <w:multiLevelType w:val="hybridMultilevel"/>
    <w:tmpl w:val="AFD616AC"/>
    <w:lvl w:ilvl="0" w:tplc="2D3A6A7A">
      <w:start w:val="1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5774778C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9B048C0A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F9B06540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D3DE8AF6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6F1ACB8E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7E22512A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0802A09E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7384FDD6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" w15:restartNumberingAfterBreak="0">
    <w:nsid w:val="0ED23308"/>
    <w:multiLevelType w:val="hybridMultilevel"/>
    <w:tmpl w:val="F00A5FC8"/>
    <w:lvl w:ilvl="0" w:tplc="E818819A">
      <w:start w:val="1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D1C3B72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0D3CF5C8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BBBA485E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CD18B084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56B0F63C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02280DC8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1E4EE6B4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20A80E84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2" w15:restartNumberingAfterBreak="0">
    <w:nsid w:val="1313750E"/>
    <w:multiLevelType w:val="hybridMultilevel"/>
    <w:tmpl w:val="FCAA995E"/>
    <w:lvl w:ilvl="0" w:tplc="4F4EF572">
      <w:numFmt w:val="bullet"/>
      <w:lvlText w:val="–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B846F02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C0C1850">
      <w:numFmt w:val="bullet"/>
      <w:lvlText w:val="•"/>
      <w:lvlJc w:val="left"/>
      <w:pPr>
        <w:ind w:left="1806" w:hanging="339"/>
      </w:pPr>
      <w:rPr>
        <w:rFonts w:hint="default"/>
        <w:lang w:val="it-IT" w:eastAsia="en-US" w:bidi="ar-SA"/>
      </w:rPr>
    </w:lvl>
    <w:lvl w:ilvl="3" w:tplc="29E493C4">
      <w:numFmt w:val="bullet"/>
      <w:lvlText w:val="•"/>
      <w:lvlJc w:val="left"/>
      <w:pPr>
        <w:ind w:left="2813" w:hanging="339"/>
      </w:pPr>
      <w:rPr>
        <w:rFonts w:hint="default"/>
        <w:lang w:val="it-IT" w:eastAsia="en-US" w:bidi="ar-SA"/>
      </w:rPr>
    </w:lvl>
    <w:lvl w:ilvl="4" w:tplc="63845AAE">
      <w:numFmt w:val="bullet"/>
      <w:lvlText w:val="•"/>
      <w:lvlJc w:val="left"/>
      <w:pPr>
        <w:ind w:left="3820" w:hanging="339"/>
      </w:pPr>
      <w:rPr>
        <w:rFonts w:hint="default"/>
        <w:lang w:val="it-IT" w:eastAsia="en-US" w:bidi="ar-SA"/>
      </w:rPr>
    </w:lvl>
    <w:lvl w:ilvl="5" w:tplc="1E0898A2">
      <w:numFmt w:val="bullet"/>
      <w:lvlText w:val="•"/>
      <w:lvlJc w:val="left"/>
      <w:pPr>
        <w:ind w:left="4826" w:hanging="339"/>
      </w:pPr>
      <w:rPr>
        <w:rFonts w:hint="default"/>
        <w:lang w:val="it-IT" w:eastAsia="en-US" w:bidi="ar-SA"/>
      </w:rPr>
    </w:lvl>
    <w:lvl w:ilvl="6" w:tplc="E58A7DF2">
      <w:numFmt w:val="bullet"/>
      <w:lvlText w:val="•"/>
      <w:lvlJc w:val="left"/>
      <w:pPr>
        <w:ind w:left="5833" w:hanging="339"/>
      </w:pPr>
      <w:rPr>
        <w:rFonts w:hint="default"/>
        <w:lang w:val="it-IT" w:eastAsia="en-US" w:bidi="ar-SA"/>
      </w:rPr>
    </w:lvl>
    <w:lvl w:ilvl="7" w:tplc="32FC5754">
      <w:numFmt w:val="bullet"/>
      <w:lvlText w:val="•"/>
      <w:lvlJc w:val="left"/>
      <w:pPr>
        <w:ind w:left="6840" w:hanging="339"/>
      </w:pPr>
      <w:rPr>
        <w:rFonts w:hint="default"/>
        <w:lang w:val="it-IT" w:eastAsia="en-US" w:bidi="ar-SA"/>
      </w:rPr>
    </w:lvl>
    <w:lvl w:ilvl="8" w:tplc="9A6A61C4">
      <w:numFmt w:val="bullet"/>
      <w:lvlText w:val="•"/>
      <w:lvlJc w:val="left"/>
      <w:pPr>
        <w:ind w:left="7846" w:hanging="339"/>
      </w:pPr>
      <w:rPr>
        <w:rFonts w:hint="default"/>
        <w:lang w:val="it-IT" w:eastAsia="en-US" w:bidi="ar-SA"/>
      </w:rPr>
    </w:lvl>
  </w:abstractNum>
  <w:abstractNum w:abstractNumId="3" w15:restartNumberingAfterBreak="0">
    <w:nsid w:val="1ABF3E4D"/>
    <w:multiLevelType w:val="hybridMultilevel"/>
    <w:tmpl w:val="231082EA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1CBC1350"/>
    <w:multiLevelType w:val="hybridMultilevel"/>
    <w:tmpl w:val="2CCCFD66"/>
    <w:lvl w:ilvl="0" w:tplc="CB5E4C18">
      <w:start w:val="1"/>
      <w:numFmt w:val="decimal"/>
      <w:lvlText w:val="%1.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052AD76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092C19BE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09B83440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C172D76C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C8A4D216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3DDEB88E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AA120206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0038E064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5" w15:restartNumberingAfterBreak="0">
    <w:nsid w:val="20E24716"/>
    <w:multiLevelType w:val="multilevel"/>
    <w:tmpl w:val="76D2D78C"/>
    <w:lvl w:ilvl="0">
      <w:start w:val="1"/>
      <w:numFmt w:val="decimal"/>
      <w:lvlText w:val="%1."/>
      <w:lvlJc w:val="left"/>
      <w:pPr>
        <w:ind w:left="552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93" w:hanging="6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984" w:hanging="64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68" w:hanging="6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53" w:hanging="6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37" w:hanging="6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22" w:hanging="6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6" w:hanging="6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91" w:hanging="641"/>
      </w:pPr>
      <w:rPr>
        <w:rFonts w:hint="default"/>
        <w:lang w:val="it-IT" w:eastAsia="en-US" w:bidi="ar-SA"/>
      </w:rPr>
    </w:lvl>
  </w:abstractNum>
  <w:abstractNum w:abstractNumId="6" w15:restartNumberingAfterBreak="0">
    <w:nsid w:val="227D4383"/>
    <w:multiLevelType w:val="hybridMultilevel"/>
    <w:tmpl w:val="635E664E"/>
    <w:lvl w:ilvl="0" w:tplc="500E8FF6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AF6B088">
      <w:numFmt w:val="bullet"/>
      <w:lvlText w:val="•"/>
      <w:lvlJc w:val="left"/>
      <w:pPr>
        <w:ind w:left="1706" w:hanging="339"/>
      </w:pPr>
      <w:rPr>
        <w:rFonts w:hint="default"/>
        <w:lang w:val="it-IT" w:eastAsia="en-US" w:bidi="ar-SA"/>
      </w:rPr>
    </w:lvl>
    <w:lvl w:ilvl="2" w:tplc="DC820D8A">
      <w:numFmt w:val="bullet"/>
      <w:lvlText w:val="•"/>
      <w:lvlJc w:val="left"/>
      <w:pPr>
        <w:ind w:left="2612" w:hanging="339"/>
      </w:pPr>
      <w:rPr>
        <w:rFonts w:hint="default"/>
        <w:lang w:val="it-IT" w:eastAsia="en-US" w:bidi="ar-SA"/>
      </w:rPr>
    </w:lvl>
    <w:lvl w:ilvl="3" w:tplc="C4520B2E">
      <w:numFmt w:val="bullet"/>
      <w:lvlText w:val="•"/>
      <w:lvlJc w:val="left"/>
      <w:pPr>
        <w:ind w:left="3518" w:hanging="339"/>
      </w:pPr>
      <w:rPr>
        <w:rFonts w:hint="default"/>
        <w:lang w:val="it-IT" w:eastAsia="en-US" w:bidi="ar-SA"/>
      </w:rPr>
    </w:lvl>
    <w:lvl w:ilvl="4" w:tplc="3FC26BE8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136A3FD0">
      <w:numFmt w:val="bullet"/>
      <w:lvlText w:val="•"/>
      <w:lvlJc w:val="left"/>
      <w:pPr>
        <w:ind w:left="5330" w:hanging="339"/>
      </w:pPr>
      <w:rPr>
        <w:rFonts w:hint="default"/>
        <w:lang w:val="it-IT" w:eastAsia="en-US" w:bidi="ar-SA"/>
      </w:rPr>
    </w:lvl>
    <w:lvl w:ilvl="6" w:tplc="8F7CFD72">
      <w:numFmt w:val="bullet"/>
      <w:lvlText w:val="•"/>
      <w:lvlJc w:val="left"/>
      <w:pPr>
        <w:ind w:left="6236" w:hanging="339"/>
      </w:pPr>
      <w:rPr>
        <w:rFonts w:hint="default"/>
        <w:lang w:val="it-IT" w:eastAsia="en-US" w:bidi="ar-SA"/>
      </w:rPr>
    </w:lvl>
    <w:lvl w:ilvl="7" w:tplc="ADDC401A">
      <w:numFmt w:val="bullet"/>
      <w:lvlText w:val="•"/>
      <w:lvlJc w:val="left"/>
      <w:pPr>
        <w:ind w:left="7142" w:hanging="339"/>
      </w:pPr>
      <w:rPr>
        <w:rFonts w:hint="default"/>
        <w:lang w:val="it-IT" w:eastAsia="en-US" w:bidi="ar-SA"/>
      </w:rPr>
    </w:lvl>
    <w:lvl w:ilvl="8" w:tplc="B54A5892">
      <w:numFmt w:val="bullet"/>
      <w:lvlText w:val="•"/>
      <w:lvlJc w:val="left"/>
      <w:pPr>
        <w:ind w:left="8048" w:hanging="339"/>
      </w:pPr>
      <w:rPr>
        <w:rFonts w:hint="default"/>
        <w:lang w:val="it-IT" w:eastAsia="en-US" w:bidi="ar-SA"/>
      </w:rPr>
    </w:lvl>
  </w:abstractNum>
  <w:abstractNum w:abstractNumId="7" w15:restartNumberingAfterBreak="0">
    <w:nsid w:val="2721569F"/>
    <w:multiLevelType w:val="hybridMultilevel"/>
    <w:tmpl w:val="8DE89C6E"/>
    <w:lvl w:ilvl="0" w:tplc="BF0827F2">
      <w:start w:val="3"/>
      <w:numFmt w:val="decimal"/>
      <w:lvlText w:val="%1."/>
      <w:lvlJc w:val="left"/>
      <w:pPr>
        <w:ind w:left="453" w:hanging="3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t-IT" w:eastAsia="en-US" w:bidi="ar-SA"/>
      </w:rPr>
    </w:lvl>
    <w:lvl w:ilvl="1" w:tplc="D440341C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134E7F0">
      <w:numFmt w:val="bullet"/>
      <w:lvlText w:val="•"/>
      <w:lvlJc w:val="left"/>
      <w:pPr>
        <w:ind w:left="1806" w:hanging="339"/>
      </w:pPr>
      <w:rPr>
        <w:rFonts w:hint="default"/>
        <w:lang w:val="it-IT" w:eastAsia="en-US" w:bidi="ar-SA"/>
      </w:rPr>
    </w:lvl>
    <w:lvl w:ilvl="3" w:tplc="89A4E37E">
      <w:numFmt w:val="bullet"/>
      <w:lvlText w:val="•"/>
      <w:lvlJc w:val="left"/>
      <w:pPr>
        <w:ind w:left="2813" w:hanging="339"/>
      </w:pPr>
      <w:rPr>
        <w:rFonts w:hint="default"/>
        <w:lang w:val="it-IT" w:eastAsia="en-US" w:bidi="ar-SA"/>
      </w:rPr>
    </w:lvl>
    <w:lvl w:ilvl="4" w:tplc="0AAE3218">
      <w:numFmt w:val="bullet"/>
      <w:lvlText w:val="•"/>
      <w:lvlJc w:val="left"/>
      <w:pPr>
        <w:ind w:left="3820" w:hanging="339"/>
      </w:pPr>
      <w:rPr>
        <w:rFonts w:hint="default"/>
        <w:lang w:val="it-IT" w:eastAsia="en-US" w:bidi="ar-SA"/>
      </w:rPr>
    </w:lvl>
    <w:lvl w:ilvl="5" w:tplc="0FB61BBC">
      <w:numFmt w:val="bullet"/>
      <w:lvlText w:val="•"/>
      <w:lvlJc w:val="left"/>
      <w:pPr>
        <w:ind w:left="4826" w:hanging="339"/>
      </w:pPr>
      <w:rPr>
        <w:rFonts w:hint="default"/>
        <w:lang w:val="it-IT" w:eastAsia="en-US" w:bidi="ar-SA"/>
      </w:rPr>
    </w:lvl>
    <w:lvl w:ilvl="6" w:tplc="837EEBD6">
      <w:numFmt w:val="bullet"/>
      <w:lvlText w:val="•"/>
      <w:lvlJc w:val="left"/>
      <w:pPr>
        <w:ind w:left="5833" w:hanging="339"/>
      </w:pPr>
      <w:rPr>
        <w:rFonts w:hint="default"/>
        <w:lang w:val="it-IT" w:eastAsia="en-US" w:bidi="ar-SA"/>
      </w:rPr>
    </w:lvl>
    <w:lvl w:ilvl="7" w:tplc="355A3DDE">
      <w:numFmt w:val="bullet"/>
      <w:lvlText w:val="•"/>
      <w:lvlJc w:val="left"/>
      <w:pPr>
        <w:ind w:left="6840" w:hanging="339"/>
      </w:pPr>
      <w:rPr>
        <w:rFonts w:hint="default"/>
        <w:lang w:val="it-IT" w:eastAsia="en-US" w:bidi="ar-SA"/>
      </w:rPr>
    </w:lvl>
    <w:lvl w:ilvl="8" w:tplc="FF2842A6">
      <w:numFmt w:val="bullet"/>
      <w:lvlText w:val="•"/>
      <w:lvlJc w:val="left"/>
      <w:pPr>
        <w:ind w:left="7846" w:hanging="339"/>
      </w:pPr>
      <w:rPr>
        <w:rFonts w:hint="default"/>
        <w:lang w:val="it-IT" w:eastAsia="en-US" w:bidi="ar-SA"/>
      </w:rPr>
    </w:lvl>
  </w:abstractNum>
  <w:abstractNum w:abstractNumId="8" w15:restartNumberingAfterBreak="0">
    <w:nsid w:val="30DD39EE"/>
    <w:multiLevelType w:val="hybridMultilevel"/>
    <w:tmpl w:val="4C7E1328"/>
    <w:lvl w:ilvl="0" w:tplc="0410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9" w15:restartNumberingAfterBreak="0">
    <w:nsid w:val="386B1B1D"/>
    <w:multiLevelType w:val="hybridMultilevel"/>
    <w:tmpl w:val="99D87C0C"/>
    <w:lvl w:ilvl="0" w:tplc="79C6064E">
      <w:start w:val="1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6826B2E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50505B94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D9ECEA08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D2BE6234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C014734C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8F22B486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FE2EDEC0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F7563F68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0" w15:restartNumberingAfterBreak="0">
    <w:nsid w:val="38EB5992"/>
    <w:multiLevelType w:val="hybridMultilevel"/>
    <w:tmpl w:val="EE78F508"/>
    <w:lvl w:ilvl="0" w:tplc="DF4A9A96">
      <w:start w:val="1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F70855C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A50674E0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31D41190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00D67D12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BA5CEBBC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3EFCA3B0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0A98D5EA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12F213B0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1" w15:restartNumberingAfterBreak="0">
    <w:nsid w:val="3ABC7210"/>
    <w:multiLevelType w:val="hybridMultilevel"/>
    <w:tmpl w:val="4374174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443F669F"/>
    <w:multiLevelType w:val="hybridMultilevel"/>
    <w:tmpl w:val="54C8EEA2"/>
    <w:lvl w:ilvl="0" w:tplc="777A0E14">
      <w:start w:val="1"/>
      <w:numFmt w:val="decimal"/>
      <w:lvlText w:val="%1."/>
      <w:lvlJc w:val="left"/>
      <w:pPr>
        <w:ind w:left="453" w:hanging="3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t-IT" w:eastAsia="en-US" w:bidi="ar-SA"/>
      </w:rPr>
    </w:lvl>
    <w:lvl w:ilvl="1" w:tplc="86DAF9E2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DE7CF2D0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A0846008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9CEA4EC6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5D528F8A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0EB20750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C3844374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4B1CF47A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3" w15:restartNumberingAfterBreak="0">
    <w:nsid w:val="46EC08FE"/>
    <w:multiLevelType w:val="multilevel"/>
    <w:tmpl w:val="C5504546"/>
    <w:lvl w:ilvl="0">
      <w:start w:val="3"/>
      <w:numFmt w:val="decimal"/>
      <w:lvlText w:val="%1"/>
      <w:lvlJc w:val="left"/>
      <w:pPr>
        <w:ind w:left="1020" w:hanging="56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20" w:hanging="56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788" w:hanging="5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72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56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40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24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8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  <w:lang w:val="it-IT" w:eastAsia="en-US" w:bidi="ar-SA"/>
      </w:rPr>
    </w:lvl>
  </w:abstractNum>
  <w:abstractNum w:abstractNumId="14" w15:restartNumberingAfterBreak="0">
    <w:nsid w:val="48EE0B1A"/>
    <w:multiLevelType w:val="hybridMultilevel"/>
    <w:tmpl w:val="41E20CC4"/>
    <w:lvl w:ilvl="0" w:tplc="277AF486">
      <w:start w:val="1"/>
      <w:numFmt w:val="decimal"/>
      <w:lvlText w:val="%1.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4CACDEA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1BE2065A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14FA1260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61509D4E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2A9C206C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26E6C8BC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4DC26264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16B20808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5" w15:restartNumberingAfterBreak="0">
    <w:nsid w:val="49A90ABD"/>
    <w:multiLevelType w:val="hybridMultilevel"/>
    <w:tmpl w:val="2F72996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4A1E2863"/>
    <w:multiLevelType w:val="hybridMultilevel"/>
    <w:tmpl w:val="7B641A46"/>
    <w:lvl w:ilvl="0" w:tplc="8D9E80D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C6B5F19"/>
    <w:multiLevelType w:val="hybridMultilevel"/>
    <w:tmpl w:val="1EC865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46FFC"/>
    <w:multiLevelType w:val="hybridMultilevel"/>
    <w:tmpl w:val="F1B09A18"/>
    <w:lvl w:ilvl="0" w:tplc="2AC413B2">
      <w:start w:val="1"/>
      <w:numFmt w:val="decimal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28EF7A2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9440DA10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1FE85E5E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A61299F8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66761A20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A3D0FFA6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4CB2A386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F2A414CE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9" w15:restartNumberingAfterBreak="0">
    <w:nsid w:val="54273518"/>
    <w:multiLevelType w:val="hybridMultilevel"/>
    <w:tmpl w:val="85127016"/>
    <w:lvl w:ilvl="0" w:tplc="58BA4272">
      <w:start w:val="1"/>
      <w:numFmt w:val="lowerLetter"/>
      <w:lvlText w:val="%1."/>
      <w:lvlJc w:val="left"/>
      <w:pPr>
        <w:ind w:left="813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533" w:hanging="360"/>
      </w:pPr>
    </w:lvl>
    <w:lvl w:ilvl="2" w:tplc="0410001B" w:tentative="1">
      <w:start w:val="1"/>
      <w:numFmt w:val="lowerRoman"/>
      <w:lvlText w:val="%3."/>
      <w:lvlJc w:val="right"/>
      <w:pPr>
        <w:ind w:left="2253" w:hanging="180"/>
      </w:pPr>
    </w:lvl>
    <w:lvl w:ilvl="3" w:tplc="0410000F" w:tentative="1">
      <w:start w:val="1"/>
      <w:numFmt w:val="decimal"/>
      <w:lvlText w:val="%4."/>
      <w:lvlJc w:val="left"/>
      <w:pPr>
        <w:ind w:left="2973" w:hanging="360"/>
      </w:pPr>
    </w:lvl>
    <w:lvl w:ilvl="4" w:tplc="04100019" w:tentative="1">
      <w:start w:val="1"/>
      <w:numFmt w:val="lowerLetter"/>
      <w:lvlText w:val="%5."/>
      <w:lvlJc w:val="left"/>
      <w:pPr>
        <w:ind w:left="3693" w:hanging="360"/>
      </w:pPr>
    </w:lvl>
    <w:lvl w:ilvl="5" w:tplc="0410001B" w:tentative="1">
      <w:start w:val="1"/>
      <w:numFmt w:val="lowerRoman"/>
      <w:lvlText w:val="%6."/>
      <w:lvlJc w:val="right"/>
      <w:pPr>
        <w:ind w:left="4413" w:hanging="180"/>
      </w:pPr>
    </w:lvl>
    <w:lvl w:ilvl="6" w:tplc="0410000F" w:tentative="1">
      <w:start w:val="1"/>
      <w:numFmt w:val="decimal"/>
      <w:lvlText w:val="%7."/>
      <w:lvlJc w:val="left"/>
      <w:pPr>
        <w:ind w:left="5133" w:hanging="360"/>
      </w:pPr>
    </w:lvl>
    <w:lvl w:ilvl="7" w:tplc="04100019" w:tentative="1">
      <w:start w:val="1"/>
      <w:numFmt w:val="lowerLetter"/>
      <w:lvlText w:val="%8."/>
      <w:lvlJc w:val="left"/>
      <w:pPr>
        <w:ind w:left="5853" w:hanging="360"/>
      </w:pPr>
    </w:lvl>
    <w:lvl w:ilvl="8" w:tplc="0410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0" w15:restartNumberingAfterBreak="0">
    <w:nsid w:val="577E38D1"/>
    <w:multiLevelType w:val="hybridMultilevel"/>
    <w:tmpl w:val="BACA7790"/>
    <w:lvl w:ilvl="0" w:tplc="0410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1" w15:restartNumberingAfterBreak="0">
    <w:nsid w:val="5F3959EB"/>
    <w:multiLevelType w:val="hybridMultilevel"/>
    <w:tmpl w:val="AFD616AC"/>
    <w:lvl w:ilvl="0" w:tplc="2D3A6A7A">
      <w:start w:val="1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5774778C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9B048C0A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F9B06540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D3DE8AF6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6F1ACB8E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7E22512A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0802A09E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7384FDD6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22" w15:restartNumberingAfterBreak="0">
    <w:nsid w:val="626217DD"/>
    <w:multiLevelType w:val="hybridMultilevel"/>
    <w:tmpl w:val="7CB46F30"/>
    <w:lvl w:ilvl="0" w:tplc="08BC6C5E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D925B34">
      <w:numFmt w:val="bullet"/>
      <w:lvlText w:val="•"/>
      <w:lvlJc w:val="left"/>
      <w:pPr>
        <w:ind w:left="1706" w:hanging="339"/>
      </w:pPr>
      <w:rPr>
        <w:rFonts w:hint="default"/>
        <w:lang w:val="it-IT" w:eastAsia="en-US" w:bidi="ar-SA"/>
      </w:rPr>
    </w:lvl>
    <w:lvl w:ilvl="2" w:tplc="5CB04312">
      <w:numFmt w:val="bullet"/>
      <w:lvlText w:val="•"/>
      <w:lvlJc w:val="left"/>
      <w:pPr>
        <w:ind w:left="2612" w:hanging="339"/>
      </w:pPr>
      <w:rPr>
        <w:rFonts w:hint="default"/>
        <w:lang w:val="it-IT" w:eastAsia="en-US" w:bidi="ar-SA"/>
      </w:rPr>
    </w:lvl>
    <w:lvl w:ilvl="3" w:tplc="73B8DD22">
      <w:numFmt w:val="bullet"/>
      <w:lvlText w:val="•"/>
      <w:lvlJc w:val="left"/>
      <w:pPr>
        <w:ind w:left="3518" w:hanging="339"/>
      </w:pPr>
      <w:rPr>
        <w:rFonts w:hint="default"/>
        <w:lang w:val="it-IT" w:eastAsia="en-US" w:bidi="ar-SA"/>
      </w:rPr>
    </w:lvl>
    <w:lvl w:ilvl="4" w:tplc="1EFCF14E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FB8E36E0">
      <w:numFmt w:val="bullet"/>
      <w:lvlText w:val="•"/>
      <w:lvlJc w:val="left"/>
      <w:pPr>
        <w:ind w:left="5330" w:hanging="339"/>
      </w:pPr>
      <w:rPr>
        <w:rFonts w:hint="default"/>
        <w:lang w:val="it-IT" w:eastAsia="en-US" w:bidi="ar-SA"/>
      </w:rPr>
    </w:lvl>
    <w:lvl w:ilvl="6" w:tplc="BAE42F44">
      <w:numFmt w:val="bullet"/>
      <w:lvlText w:val="•"/>
      <w:lvlJc w:val="left"/>
      <w:pPr>
        <w:ind w:left="6236" w:hanging="339"/>
      </w:pPr>
      <w:rPr>
        <w:rFonts w:hint="default"/>
        <w:lang w:val="it-IT" w:eastAsia="en-US" w:bidi="ar-SA"/>
      </w:rPr>
    </w:lvl>
    <w:lvl w:ilvl="7" w:tplc="C2946344">
      <w:numFmt w:val="bullet"/>
      <w:lvlText w:val="•"/>
      <w:lvlJc w:val="left"/>
      <w:pPr>
        <w:ind w:left="7142" w:hanging="339"/>
      </w:pPr>
      <w:rPr>
        <w:rFonts w:hint="default"/>
        <w:lang w:val="it-IT" w:eastAsia="en-US" w:bidi="ar-SA"/>
      </w:rPr>
    </w:lvl>
    <w:lvl w:ilvl="8" w:tplc="94B210DC">
      <w:numFmt w:val="bullet"/>
      <w:lvlText w:val="•"/>
      <w:lvlJc w:val="left"/>
      <w:pPr>
        <w:ind w:left="8048" w:hanging="339"/>
      </w:pPr>
      <w:rPr>
        <w:rFonts w:hint="default"/>
        <w:lang w:val="it-IT" w:eastAsia="en-US" w:bidi="ar-SA"/>
      </w:rPr>
    </w:lvl>
  </w:abstractNum>
  <w:abstractNum w:abstractNumId="23" w15:restartNumberingAfterBreak="0">
    <w:nsid w:val="70651FF3"/>
    <w:multiLevelType w:val="hybridMultilevel"/>
    <w:tmpl w:val="C8AAAEF4"/>
    <w:lvl w:ilvl="0" w:tplc="6F4ADAB0">
      <w:start w:val="4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4AC714E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51BAB736">
      <w:numFmt w:val="bullet"/>
      <w:lvlText w:val="•"/>
      <w:lvlJc w:val="left"/>
      <w:pPr>
        <w:ind w:left="1806" w:hanging="339"/>
      </w:pPr>
      <w:rPr>
        <w:rFonts w:hint="default"/>
        <w:lang w:val="it-IT" w:eastAsia="en-US" w:bidi="ar-SA"/>
      </w:rPr>
    </w:lvl>
    <w:lvl w:ilvl="3" w:tplc="3D3470DE">
      <w:numFmt w:val="bullet"/>
      <w:lvlText w:val="•"/>
      <w:lvlJc w:val="left"/>
      <w:pPr>
        <w:ind w:left="2813" w:hanging="339"/>
      </w:pPr>
      <w:rPr>
        <w:rFonts w:hint="default"/>
        <w:lang w:val="it-IT" w:eastAsia="en-US" w:bidi="ar-SA"/>
      </w:rPr>
    </w:lvl>
    <w:lvl w:ilvl="4" w:tplc="8EBA02B0">
      <w:numFmt w:val="bullet"/>
      <w:lvlText w:val="•"/>
      <w:lvlJc w:val="left"/>
      <w:pPr>
        <w:ind w:left="3820" w:hanging="339"/>
      </w:pPr>
      <w:rPr>
        <w:rFonts w:hint="default"/>
        <w:lang w:val="it-IT" w:eastAsia="en-US" w:bidi="ar-SA"/>
      </w:rPr>
    </w:lvl>
    <w:lvl w:ilvl="5" w:tplc="8724F1EC">
      <w:numFmt w:val="bullet"/>
      <w:lvlText w:val="•"/>
      <w:lvlJc w:val="left"/>
      <w:pPr>
        <w:ind w:left="4826" w:hanging="339"/>
      </w:pPr>
      <w:rPr>
        <w:rFonts w:hint="default"/>
        <w:lang w:val="it-IT" w:eastAsia="en-US" w:bidi="ar-SA"/>
      </w:rPr>
    </w:lvl>
    <w:lvl w:ilvl="6" w:tplc="ADE8435A">
      <w:numFmt w:val="bullet"/>
      <w:lvlText w:val="•"/>
      <w:lvlJc w:val="left"/>
      <w:pPr>
        <w:ind w:left="5833" w:hanging="339"/>
      </w:pPr>
      <w:rPr>
        <w:rFonts w:hint="default"/>
        <w:lang w:val="it-IT" w:eastAsia="en-US" w:bidi="ar-SA"/>
      </w:rPr>
    </w:lvl>
    <w:lvl w:ilvl="7" w:tplc="46EE89D6">
      <w:numFmt w:val="bullet"/>
      <w:lvlText w:val="•"/>
      <w:lvlJc w:val="left"/>
      <w:pPr>
        <w:ind w:left="6840" w:hanging="339"/>
      </w:pPr>
      <w:rPr>
        <w:rFonts w:hint="default"/>
        <w:lang w:val="it-IT" w:eastAsia="en-US" w:bidi="ar-SA"/>
      </w:rPr>
    </w:lvl>
    <w:lvl w:ilvl="8" w:tplc="7F3A6368">
      <w:numFmt w:val="bullet"/>
      <w:lvlText w:val="•"/>
      <w:lvlJc w:val="left"/>
      <w:pPr>
        <w:ind w:left="7846" w:hanging="339"/>
      </w:pPr>
      <w:rPr>
        <w:rFonts w:hint="default"/>
        <w:lang w:val="it-IT" w:eastAsia="en-US" w:bidi="ar-SA"/>
      </w:rPr>
    </w:lvl>
  </w:abstractNum>
  <w:abstractNum w:abstractNumId="24" w15:restartNumberingAfterBreak="0">
    <w:nsid w:val="74B33909"/>
    <w:multiLevelType w:val="hybridMultilevel"/>
    <w:tmpl w:val="7F2298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67C57"/>
    <w:multiLevelType w:val="hybridMultilevel"/>
    <w:tmpl w:val="B80AE782"/>
    <w:lvl w:ilvl="0" w:tplc="27EAC378">
      <w:start w:val="1"/>
      <w:numFmt w:val="decimal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93CC52E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FE45F56">
      <w:numFmt w:val="bullet"/>
      <w:lvlText w:val="•"/>
      <w:lvlJc w:val="left"/>
      <w:pPr>
        <w:ind w:left="1806" w:hanging="339"/>
      </w:pPr>
      <w:rPr>
        <w:rFonts w:hint="default"/>
        <w:lang w:val="it-IT" w:eastAsia="en-US" w:bidi="ar-SA"/>
      </w:rPr>
    </w:lvl>
    <w:lvl w:ilvl="3" w:tplc="FDC4E036">
      <w:numFmt w:val="bullet"/>
      <w:lvlText w:val="•"/>
      <w:lvlJc w:val="left"/>
      <w:pPr>
        <w:ind w:left="2813" w:hanging="339"/>
      </w:pPr>
      <w:rPr>
        <w:rFonts w:hint="default"/>
        <w:lang w:val="it-IT" w:eastAsia="en-US" w:bidi="ar-SA"/>
      </w:rPr>
    </w:lvl>
    <w:lvl w:ilvl="4" w:tplc="33E07874">
      <w:numFmt w:val="bullet"/>
      <w:lvlText w:val="•"/>
      <w:lvlJc w:val="left"/>
      <w:pPr>
        <w:ind w:left="3820" w:hanging="339"/>
      </w:pPr>
      <w:rPr>
        <w:rFonts w:hint="default"/>
        <w:lang w:val="it-IT" w:eastAsia="en-US" w:bidi="ar-SA"/>
      </w:rPr>
    </w:lvl>
    <w:lvl w:ilvl="5" w:tplc="738AEA9A">
      <w:numFmt w:val="bullet"/>
      <w:lvlText w:val="•"/>
      <w:lvlJc w:val="left"/>
      <w:pPr>
        <w:ind w:left="4826" w:hanging="339"/>
      </w:pPr>
      <w:rPr>
        <w:rFonts w:hint="default"/>
        <w:lang w:val="it-IT" w:eastAsia="en-US" w:bidi="ar-SA"/>
      </w:rPr>
    </w:lvl>
    <w:lvl w:ilvl="6" w:tplc="C5EA50CE">
      <w:numFmt w:val="bullet"/>
      <w:lvlText w:val="•"/>
      <w:lvlJc w:val="left"/>
      <w:pPr>
        <w:ind w:left="5833" w:hanging="339"/>
      </w:pPr>
      <w:rPr>
        <w:rFonts w:hint="default"/>
        <w:lang w:val="it-IT" w:eastAsia="en-US" w:bidi="ar-SA"/>
      </w:rPr>
    </w:lvl>
    <w:lvl w:ilvl="7" w:tplc="6F7C6D7C">
      <w:numFmt w:val="bullet"/>
      <w:lvlText w:val="•"/>
      <w:lvlJc w:val="left"/>
      <w:pPr>
        <w:ind w:left="6840" w:hanging="339"/>
      </w:pPr>
      <w:rPr>
        <w:rFonts w:hint="default"/>
        <w:lang w:val="it-IT" w:eastAsia="en-US" w:bidi="ar-SA"/>
      </w:rPr>
    </w:lvl>
    <w:lvl w:ilvl="8" w:tplc="B14E8B40">
      <w:numFmt w:val="bullet"/>
      <w:lvlText w:val="•"/>
      <w:lvlJc w:val="left"/>
      <w:pPr>
        <w:ind w:left="7846" w:hanging="339"/>
      </w:pPr>
      <w:rPr>
        <w:rFonts w:hint="default"/>
        <w:lang w:val="it-IT" w:eastAsia="en-US" w:bidi="ar-SA"/>
      </w:rPr>
    </w:lvl>
  </w:abstractNum>
  <w:num w:numId="1">
    <w:abstractNumId w:val="22"/>
  </w:num>
  <w:num w:numId="2">
    <w:abstractNumId w:val="5"/>
  </w:num>
  <w:num w:numId="3">
    <w:abstractNumId w:val="21"/>
  </w:num>
  <w:num w:numId="4">
    <w:abstractNumId w:val="14"/>
  </w:num>
  <w:num w:numId="5">
    <w:abstractNumId w:val="13"/>
  </w:num>
  <w:num w:numId="6">
    <w:abstractNumId w:val="7"/>
  </w:num>
  <w:num w:numId="7">
    <w:abstractNumId w:val="6"/>
  </w:num>
  <w:num w:numId="8">
    <w:abstractNumId w:val="4"/>
  </w:num>
  <w:num w:numId="9">
    <w:abstractNumId w:val="23"/>
  </w:num>
  <w:num w:numId="10">
    <w:abstractNumId w:val="1"/>
  </w:num>
  <w:num w:numId="11">
    <w:abstractNumId w:val="2"/>
  </w:num>
  <w:num w:numId="12">
    <w:abstractNumId w:val="25"/>
  </w:num>
  <w:num w:numId="13">
    <w:abstractNumId w:val="18"/>
  </w:num>
  <w:num w:numId="14">
    <w:abstractNumId w:val="10"/>
  </w:num>
  <w:num w:numId="15">
    <w:abstractNumId w:val="12"/>
  </w:num>
  <w:num w:numId="16">
    <w:abstractNumId w:val="9"/>
  </w:num>
  <w:num w:numId="17">
    <w:abstractNumId w:val="19"/>
  </w:num>
  <w:num w:numId="18">
    <w:abstractNumId w:val="8"/>
  </w:num>
  <w:num w:numId="19">
    <w:abstractNumId w:val="11"/>
  </w:num>
  <w:num w:numId="20">
    <w:abstractNumId w:val="15"/>
  </w:num>
  <w:num w:numId="21">
    <w:abstractNumId w:val="20"/>
  </w:num>
  <w:num w:numId="22">
    <w:abstractNumId w:val="3"/>
  </w:num>
  <w:num w:numId="23">
    <w:abstractNumId w:val="17"/>
  </w:num>
  <w:num w:numId="24">
    <w:abstractNumId w:val="24"/>
  </w:num>
  <w:num w:numId="25">
    <w:abstractNumId w:val="1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71"/>
    <w:rsid w:val="00016332"/>
    <w:rsid w:val="00024382"/>
    <w:rsid w:val="00057A8B"/>
    <w:rsid w:val="0006172E"/>
    <w:rsid w:val="000636CC"/>
    <w:rsid w:val="00070D1B"/>
    <w:rsid w:val="000F5E97"/>
    <w:rsid w:val="00114009"/>
    <w:rsid w:val="001415AF"/>
    <w:rsid w:val="00193BF3"/>
    <w:rsid w:val="001C4534"/>
    <w:rsid w:val="00203833"/>
    <w:rsid w:val="00260995"/>
    <w:rsid w:val="002726DE"/>
    <w:rsid w:val="0029113C"/>
    <w:rsid w:val="002B66DB"/>
    <w:rsid w:val="002B6B01"/>
    <w:rsid w:val="002E7750"/>
    <w:rsid w:val="002F4927"/>
    <w:rsid w:val="00350E7F"/>
    <w:rsid w:val="00354A4B"/>
    <w:rsid w:val="00377292"/>
    <w:rsid w:val="00387481"/>
    <w:rsid w:val="003C3423"/>
    <w:rsid w:val="003E5666"/>
    <w:rsid w:val="00405E12"/>
    <w:rsid w:val="004841BB"/>
    <w:rsid w:val="00485C6F"/>
    <w:rsid w:val="00496909"/>
    <w:rsid w:val="004B3C0A"/>
    <w:rsid w:val="004D0B20"/>
    <w:rsid w:val="004D4F17"/>
    <w:rsid w:val="004F7474"/>
    <w:rsid w:val="00500FD5"/>
    <w:rsid w:val="00501BD2"/>
    <w:rsid w:val="00516327"/>
    <w:rsid w:val="00530B42"/>
    <w:rsid w:val="005360D8"/>
    <w:rsid w:val="00556E58"/>
    <w:rsid w:val="00584894"/>
    <w:rsid w:val="00593108"/>
    <w:rsid w:val="005B6AE7"/>
    <w:rsid w:val="005E79EC"/>
    <w:rsid w:val="005F7DA2"/>
    <w:rsid w:val="006147A1"/>
    <w:rsid w:val="006242C8"/>
    <w:rsid w:val="00632C21"/>
    <w:rsid w:val="006723DB"/>
    <w:rsid w:val="00674B84"/>
    <w:rsid w:val="006B1BD2"/>
    <w:rsid w:val="006C6BAF"/>
    <w:rsid w:val="006E678F"/>
    <w:rsid w:val="00723C62"/>
    <w:rsid w:val="00727002"/>
    <w:rsid w:val="00743669"/>
    <w:rsid w:val="00746110"/>
    <w:rsid w:val="007511B4"/>
    <w:rsid w:val="007833DC"/>
    <w:rsid w:val="0079111B"/>
    <w:rsid w:val="00794755"/>
    <w:rsid w:val="007D5DC3"/>
    <w:rsid w:val="007E68BE"/>
    <w:rsid w:val="008E225C"/>
    <w:rsid w:val="008F33A3"/>
    <w:rsid w:val="008F7782"/>
    <w:rsid w:val="0090645D"/>
    <w:rsid w:val="0092771C"/>
    <w:rsid w:val="00985D08"/>
    <w:rsid w:val="009877D1"/>
    <w:rsid w:val="009B20AC"/>
    <w:rsid w:val="009D5294"/>
    <w:rsid w:val="009D61F9"/>
    <w:rsid w:val="00A5116A"/>
    <w:rsid w:val="00A64817"/>
    <w:rsid w:val="00A86332"/>
    <w:rsid w:val="00AC46F4"/>
    <w:rsid w:val="00AF20FA"/>
    <w:rsid w:val="00B01348"/>
    <w:rsid w:val="00B1380D"/>
    <w:rsid w:val="00B40961"/>
    <w:rsid w:val="00B46AA1"/>
    <w:rsid w:val="00B51E34"/>
    <w:rsid w:val="00B75E2B"/>
    <w:rsid w:val="00B93FAD"/>
    <w:rsid w:val="00B97452"/>
    <w:rsid w:val="00BC47FA"/>
    <w:rsid w:val="00C0353C"/>
    <w:rsid w:val="00C222CA"/>
    <w:rsid w:val="00C23FE5"/>
    <w:rsid w:val="00C536EC"/>
    <w:rsid w:val="00C7112C"/>
    <w:rsid w:val="00C71230"/>
    <w:rsid w:val="00C97F49"/>
    <w:rsid w:val="00CA6352"/>
    <w:rsid w:val="00CA6FBE"/>
    <w:rsid w:val="00CD0059"/>
    <w:rsid w:val="00CE5726"/>
    <w:rsid w:val="00D007A0"/>
    <w:rsid w:val="00D45CEA"/>
    <w:rsid w:val="00D513AE"/>
    <w:rsid w:val="00D640B5"/>
    <w:rsid w:val="00D73FC6"/>
    <w:rsid w:val="00D97076"/>
    <w:rsid w:val="00DA4581"/>
    <w:rsid w:val="00DC2498"/>
    <w:rsid w:val="00DC5558"/>
    <w:rsid w:val="00DD310E"/>
    <w:rsid w:val="00DE62A9"/>
    <w:rsid w:val="00DF15BC"/>
    <w:rsid w:val="00E1256B"/>
    <w:rsid w:val="00E24990"/>
    <w:rsid w:val="00E62C31"/>
    <w:rsid w:val="00EA4719"/>
    <w:rsid w:val="00EA614A"/>
    <w:rsid w:val="00EA6B3A"/>
    <w:rsid w:val="00EB21CC"/>
    <w:rsid w:val="00ED1296"/>
    <w:rsid w:val="00ED2DEE"/>
    <w:rsid w:val="00ED4913"/>
    <w:rsid w:val="00F010D3"/>
    <w:rsid w:val="00F4505B"/>
    <w:rsid w:val="00F53162"/>
    <w:rsid w:val="00F53AD6"/>
    <w:rsid w:val="00F557F2"/>
    <w:rsid w:val="00F71F8C"/>
    <w:rsid w:val="00F9591E"/>
    <w:rsid w:val="00FA3A10"/>
    <w:rsid w:val="00FC0E5C"/>
    <w:rsid w:val="00FD22AC"/>
    <w:rsid w:val="00FD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77ECB0"/>
  <w15:docId w15:val="{0F004569-BB19-4911-998C-FD124766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53" w:hanging="34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020" w:hanging="567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6"/>
      <w:ind w:left="552" w:hanging="440"/>
    </w:pPr>
  </w:style>
  <w:style w:type="paragraph" w:styleId="Sommario2">
    <w:name w:val="toc 2"/>
    <w:basedOn w:val="Normale"/>
    <w:uiPriority w:val="1"/>
    <w:qFormat/>
    <w:pPr>
      <w:spacing w:before="126"/>
      <w:ind w:left="993" w:hanging="642"/>
    </w:p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60"/>
      <w:ind w:left="792" w:hanging="3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E7750"/>
    <w:rPr>
      <w:color w:val="0000FF" w:themeColor="hyperlink"/>
      <w:u w:val="single"/>
    </w:rPr>
  </w:style>
  <w:style w:type="paragraph" w:customStyle="1" w:styleId="descr-div">
    <w:name w:val="descr-div"/>
    <w:basedOn w:val="Normale"/>
    <w:rsid w:val="00C536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1E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1E34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eneto.it/web/protezione-civile/archivio-emergenze-20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9.censimentodanni@regione.vene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ezionecivilepolizialocale@pec.regione.veneto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ezionecivilepolizialocale@regione.veneto.it" TargetMode="External"/><Relationship Id="rId1" Type="http://schemas.openxmlformats.org/officeDocument/2006/relationships/hyperlink" Target="mailto:protezionecivilepolizialocale@regione.veneto.it" TargetMode="Externa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76" Type="http://schemas.openxmlformats.org/officeDocument/2006/relationships/image" Target="media/image76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9" Type="http://schemas.openxmlformats.org/officeDocument/2006/relationships/image" Target="media/image29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99BC8-C0DB-4E44-80C6-9793E273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16</Pages>
  <Words>6572</Words>
  <Characters>37463</Characters>
  <Application>Microsoft Office Word</Application>
  <DocSecurity>0</DocSecurity>
  <Lines>312</Lines>
  <Paragraphs>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Specifiche_tecniche</vt:lpstr>
    </vt:vector>
  </TitlesOfParts>
  <Company>Regione del Veneto</Company>
  <LinksUpToDate>false</LinksUpToDate>
  <CharactersWithSpaces>43948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Specifiche_tecniche</dc:title>
  <dc:creator>alberto-massaro</dc:creator>
  <cp:lastModifiedBy>Regione del Veneto</cp:lastModifiedBy>
  <cp:revision>73</cp:revision>
  <cp:lastPrinted>2022-11-23T08:49:00Z</cp:lastPrinted>
  <dcterms:created xsi:type="dcterms:W3CDTF">2022-11-18T07:48:00Z</dcterms:created>
  <dcterms:modified xsi:type="dcterms:W3CDTF">2022-11-28T11:59:00Z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2022-08-25T00:00:00Z</vt:filetime>
  </property>
</Properties>
</file>